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2D" w:rsidRDefault="0013692D" w:rsidP="0013692D">
      <w:pPr>
        <w:pStyle w:val="ConsPlusNormal"/>
        <w:spacing w:before="200"/>
        <w:divId w:val="315040483"/>
      </w:pPr>
      <w:bookmarkStart w:id="0" w:name="a284"/>
      <w:bookmarkEnd w:id="0"/>
    </w:p>
    <w:p w:rsidR="0013692D" w:rsidRDefault="0013692D" w:rsidP="0013692D">
      <w:pPr>
        <w:pStyle w:val="ConsPlusNormal"/>
        <w:jc w:val="both"/>
        <w:outlineLvl w:val="0"/>
        <w:divId w:val="315040483"/>
      </w:pPr>
      <w:r>
        <w:t>Зарегистрировано в Национальном реестре правовых актов</w:t>
      </w:r>
    </w:p>
    <w:p w:rsidR="0013692D" w:rsidRDefault="0013692D" w:rsidP="0013692D">
      <w:pPr>
        <w:pStyle w:val="ConsPlusNormal"/>
        <w:spacing w:before="200"/>
        <w:jc w:val="both"/>
        <w:divId w:val="315040483"/>
      </w:pPr>
      <w:r>
        <w:t>Республики Беларусь 30 августа 2006 г. N 1/7866</w:t>
      </w:r>
    </w:p>
    <w:p w:rsidR="0013692D" w:rsidRDefault="0013692D" w:rsidP="0013692D">
      <w:pPr>
        <w:pStyle w:val="ConsPlusNormal"/>
        <w:pBdr>
          <w:top w:val="single" w:sz="6" w:space="0" w:color="auto"/>
        </w:pBdr>
        <w:spacing w:before="100" w:after="100"/>
        <w:jc w:val="both"/>
        <w:divId w:val="315040483"/>
        <w:rPr>
          <w:sz w:val="2"/>
          <w:szCs w:val="2"/>
        </w:rPr>
      </w:pPr>
    </w:p>
    <w:p w:rsidR="0013692D" w:rsidRDefault="0013692D" w:rsidP="0013692D">
      <w:pPr>
        <w:pStyle w:val="ConsPlusNormal"/>
        <w:divId w:val="315040483"/>
      </w:pPr>
    </w:p>
    <w:p w:rsidR="0013692D" w:rsidRDefault="0013692D" w:rsidP="0013692D">
      <w:pPr>
        <w:pStyle w:val="ConsPlusTitle"/>
        <w:jc w:val="center"/>
        <w:divId w:val="315040483"/>
      </w:pPr>
      <w:r>
        <w:t>УКАЗ ПРЕЗИДЕНТА РЕСПУБЛИКИ БЕЛАРУСЬ</w:t>
      </w:r>
    </w:p>
    <w:p w:rsidR="0013692D" w:rsidRDefault="0013692D" w:rsidP="0013692D">
      <w:pPr>
        <w:pStyle w:val="ConsPlusTitle"/>
        <w:jc w:val="center"/>
        <w:divId w:val="315040483"/>
      </w:pPr>
      <w:r>
        <w:t>25 августа 2006 г. N 530</w:t>
      </w:r>
    </w:p>
    <w:p w:rsidR="0013692D" w:rsidRDefault="0013692D" w:rsidP="0013692D">
      <w:pPr>
        <w:pStyle w:val="ConsPlusTitle"/>
        <w:jc w:val="center"/>
        <w:divId w:val="315040483"/>
      </w:pPr>
    </w:p>
    <w:p w:rsidR="0013692D" w:rsidRDefault="0013692D" w:rsidP="0013692D">
      <w:pPr>
        <w:pStyle w:val="ConsPlusTitle"/>
        <w:jc w:val="center"/>
        <w:divId w:val="315040483"/>
      </w:pPr>
      <w:r>
        <w:t>О СТРАХОВОЙ ДЕЯТЕЛЬНОСТИ</w:t>
      </w:r>
    </w:p>
    <w:p w:rsidR="0013692D" w:rsidRDefault="0013692D" w:rsidP="0013692D">
      <w:pPr>
        <w:pStyle w:val="ConsPlusNormal"/>
        <w:divId w:val="315040483"/>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3692D" w:rsidTr="0013692D">
        <w:trPr>
          <w:divId w:val="315040483"/>
          <w:jc w:val="center"/>
        </w:trPr>
        <w:tc>
          <w:tcPr>
            <w:tcW w:w="10147" w:type="dxa"/>
            <w:tcBorders>
              <w:left w:val="single" w:sz="24" w:space="0" w:color="CED3F1"/>
              <w:right w:val="single" w:sz="24" w:space="0" w:color="F4F3F8"/>
            </w:tcBorders>
            <w:shd w:val="clear" w:color="auto" w:fill="F4F3F8"/>
          </w:tcPr>
          <w:p w:rsidR="0013692D" w:rsidRDefault="0013692D" w:rsidP="000C576B">
            <w:pPr>
              <w:pStyle w:val="ConsPlusNormal"/>
              <w:jc w:val="center"/>
              <w:rPr>
                <w:color w:val="392C69"/>
              </w:rPr>
            </w:pPr>
            <w:r>
              <w:rPr>
                <w:color w:val="392C69"/>
              </w:rPr>
              <w:t>(в ред. Указов Президента Республики Беларусь от 31.12.2006 N 764,</w:t>
            </w:r>
          </w:p>
          <w:p w:rsidR="0013692D" w:rsidRDefault="0013692D" w:rsidP="000C576B">
            <w:pPr>
              <w:pStyle w:val="ConsPlusNormal"/>
              <w:jc w:val="center"/>
              <w:rPr>
                <w:color w:val="392C69"/>
              </w:rPr>
            </w:pPr>
            <w:r>
              <w:rPr>
                <w:color w:val="392C69"/>
              </w:rPr>
              <w:t>от 12.01.2007 N 23, от 01.03.2007 N 116, от 15.10.2007 N 505,</w:t>
            </w:r>
          </w:p>
          <w:p w:rsidR="0013692D" w:rsidRDefault="0013692D" w:rsidP="000C576B">
            <w:pPr>
              <w:pStyle w:val="ConsPlusNormal"/>
              <w:jc w:val="center"/>
              <w:rPr>
                <w:color w:val="392C69"/>
              </w:rPr>
            </w:pPr>
            <w:r>
              <w:rPr>
                <w:color w:val="392C69"/>
              </w:rPr>
              <w:t>от 31.12.2007 N 698, от 31.01.2008 N 55, от 28.04.2008 N 236,</w:t>
            </w:r>
          </w:p>
          <w:p w:rsidR="0013692D" w:rsidRDefault="0013692D" w:rsidP="000C576B">
            <w:pPr>
              <w:pStyle w:val="ConsPlusNormal"/>
              <w:jc w:val="center"/>
              <w:rPr>
                <w:color w:val="392C69"/>
              </w:rPr>
            </w:pPr>
            <w:r>
              <w:rPr>
                <w:color w:val="392C69"/>
              </w:rPr>
              <w:t>от 26.08.2008 N 445, от 04.12.2008 N 663, от 23.01.2009 N 52,</w:t>
            </w:r>
          </w:p>
          <w:p w:rsidR="0013692D" w:rsidRDefault="0013692D" w:rsidP="000C576B">
            <w:pPr>
              <w:pStyle w:val="ConsPlusNormal"/>
              <w:jc w:val="center"/>
              <w:rPr>
                <w:color w:val="392C69"/>
              </w:rPr>
            </w:pPr>
            <w:r>
              <w:rPr>
                <w:color w:val="392C69"/>
              </w:rPr>
              <w:t>от 16.04.2009 N 205, от 12.05.2009 N 241, от 18.06.2009 N 323,</w:t>
            </w:r>
          </w:p>
          <w:p w:rsidR="0013692D" w:rsidRDefault="0013692D" w:rsidP="000C576B">
            <w:pPr>
              <w:pStyle w:val="ConsPlusNormal"/>
              <w:jc w:val="center"/>
              <w:rPr>
                <w:color w:val="392C69"/>
              </w:rPr>
            </w:pPr>
            <w:r>
              <w:rPr>
                <w:color w:val="392C69"/>
              </w:rPr>
              <w:t>от 25.06.2009 N 336, от 23.10.2009 N 519, от 01.03.2010 N 110,</w:t>
            </w:r>
          </w:p>
          <w:p w:rsidR="0013692D" w:rsidRDefault="0013692D" w:rsidP="000C576B">
            <w:pPr>
              <w:pStyle w:val="ConsPlusNormal"/>
              <w:jc w:val="center"/>
              <w:rPr>
                <w:color w:val="392C69"/>
              </w:rPr>
            </w:pPr>
            <w:r>
              <w:rPr>
                <w:color w:val="392C69"/>
              </w:rPr>
              <w:t>от 22.07.2010 N 384, от 30.12.2011 N 612, от 30.12.2011 N 621,</w:t>
            </w:r>
          </w:p>
          <w:p w:rsidR="0013692D" w:rsidRDefault="0013692D" w:rsidP="000C576B">
            <w:pPr>
              <w:pStyle w:val="ConsPlusNormal"/>
              <w:jc w:val="center"/>
              <w:rPr>
                <w:color w:val="392C69"/>
              </w:rPr>
            </w:pPr>
            <w:r>
              <w:rPr>
                <w:color w:val="392C69"/>
              </w:rPr>
              <w:t>от 25.04.2012 N 204, от 29.12.2012 N 576, от 08.01.2013 N 8,</w:t>
            </w:r>
          </w:p>
          <w:p w:rsidR="0013692D" w:rsidRDefault="0013692D" w:rsidP="000C576B">
            <w:pPr>
              <w:pStyle w:val="ConsPlusNormal"/>
              <w:jc w:val="center"/>
              <w:rPr>
                <w:color w:val="392C69"/>
              </w:rPr>
            </w:pPr>
            <w:r>
              <w:rPr>
                <w:color w:val="392C69"/>
              </w:rPr>
              <w:t>от 29.11.2013 N 529, от 10.03.2014 N 115, от 14.04.2014 N 165,</w:t>
            </w:r>
          </w:p>
          <w:p w:rsidR="0013692D" w:rsidRDefault="0013692D" w:rsidP="000C576B">
            <w:pPr>
              <w:pStyle w:val="ConsPlusNormal"/>
              <w:jc w:val="center"/>
              <w:rPr>
                <w:color w:val="392C69"/>
              </w:rPr>
            </w:pPr>
            <w:r>
              <w:rPr>
                <w:color w:val="392C69"/>
              </w:rPr>
              <w:t>от 01.12.2014 N 552, от 07.05.2015 N 195, от 17.12.2015 N 495,</w:t>
            </w:r>
          </w:p>
          <w:p w:rsidR="0013692D" w:rsidRDefault="0013692D" w:rsidP="000C576B">
            <w:pPr>
              <w:pStyle w:val="ConsPlusNormal"/>
              <w:jc w:val="center"/>
              <w:rPr>
                <w:color w:val="392C69"/>
              </w:rPr>
            </w:pPr>
            <w:r>
              <w:rPr>
                <w:color w:val="392C69"/>
              </w:rPr>
              <w:t>от 27.04.2016 N 157, от 06.06.2016 N 192, от 18.07.2016 N 272,</w:t>
            </w:r>
          </w:p>
          <w:p w:rsidR="0013692D" w:rsidRDefault="0013692D" w:rsidP="000C576B">
            <w:pPr>
              <w:pStyle w:val="ConsPlusNormal"/>
              <w:jc w:val="center"/>
              <w:rPr>
                <w:color w:val="392C69"/>
              </w:rPr>
            </w:pPr>
            <w:r>
              <w:rPr>
                <w:color w:val="392C69"/>
              </w:rPr>
              <w:t>от 20.01.2017 N 20, от 11.05.2019 N 175, от 10.09.2021 N 336,</w:t>
            </w:r>
          </w:p>
          <w:p w:rsidR="0013692D" w:rsidRDefault="0013692D" w:rsidP="000C576B">
            <w:pPr>
              <w:pStyle w:val="ConsPlusNormal"/>
              <w:jc w:val="center"/>
              <w:rPr>
                <w:color w:val="392C69"/>
              </w:rPr>
            </w:pPr>
            <w:r>
              <w:rPr>
                <w:color w:val="392C69"/>
              </w:rPr>
              <w:t>от 27.09.2021 N 367, от 24.08.2022 N 298, от 25.10.2022 N 381,</w:t>
            </w:r>
          </w:p>
          <w:p w:rsidR="0013692D" w:rsidRDefault="0013692D" w:rsidP="000C576B">
            <w:pPr>
              <w:pStyle w:val="ConsPlusNormal"/>
              <w:jc w:val="center"/>
              <w:rPr>
                <w:color w:val="392C69"/>
              </w:rPr>
            </w:pPr>
            <w:r>
              <w:rPr>
                <w:color w:val="392C69"/>
              </w:rPr>
              <w:t>от 28.12.2022 N 443, от 30.12.2022 N 470, от 31.07.2023 N 240,</w:t>
            </w:r>
          </w:p>
          <w:p w:rsidR="0013692D" w:rsidRDefault="0013692D" w:rsidP="000C576B">
            <w:pPr>
              <w:pStyle w:val="ConsPlusNormal"/>
              <w:jc w:val="center"/>
              <w:rPr>
                <w:color w:val="392C69"/>
              </w:rPr>
            </w:pPr>
            <w:r>
              <w:rPr>
                <w:color w:val="392C69"/>
              </w:rPr>
              <w:t>от 16.02.2024 N 55)</w:t>
            </w:r>
          </w:p>
        </w:tc>
      </w:tr>
    </w:tbl>
    <w:p w:rsidR="0013692D" w:rsidRDefault="0013692D" w:rsidP="0013692D">
      <w:pPr>
        <w:pStyle w:val="ConsPlusNormal"/>
        <w:divId w:val="315040483"/>
      </w:pPr>
    </w:p>
    <w:p w:rsidR="0013692D" w:rsidRPr="0013692D" w:rsidRDefault="0013692D" w:rsidP="0013692D">
      <w:pPr>
        <w:pStyle w:val="ConsPlusNormal"/>
        <w:ind w:firstLine="540"/>
        <w:jc w:val="both"/>
        <w:divId w:val="315040483"/>
        <w:rPr>
          <w:rFonts w:ascii="Times New Roman" w:hAnsi="Times New Roman" w:cs="Times New Roman"/>
          <w:sz w:val="24"/>
          <w:szCs w:val="24"/>
        </w:rPr>
      </w:pPr>
      <w:r w:rsidRPr="0013692D">
        <w:rPr>
          <w:rFonts w:ascii="Times New Roman" w:hAnsi="Times New Roman" w:cs="Times New Roman"/>
          <w:sz w:val="24"/>
          <w:szCs w:val="24"/>
        </w:rPr>
        <w:t>В целях совершенствования государственного регулирования страховой деятельности:</w:t>
      </w:r>
    </w:p>
    <w:p w:rsidR="00C92025" w:rsidRDefault="00C92025">
      <w:pPr>
        <w:pStyle w:val="point"/>
        <w:divId w:val="315040483"/>
      </w:pPr>
      <w:r>
        <w:t>1. Установить, что:</w:t>
      </w:r>
    </w:p>
    <w:p w:rsidR="00C92025" w:rsidRDefault="00C92025">
      <w:pPr>
        <w:pStyle w:val="underpoint"/>
        <w:divId w:val="315040483"/>
      </w:pPr>
      <w:bookmarkStart w:id="1" w:name="a936"/>
      <w:bookmarkEnd w:id="1"/>
      <w:r>
        <w:t>1.1. юридические лица Республики Беларусь, а также иностранные юридические лица, осуществляющие деятельность на территории Республики Беларусь, граждане Республики Беларусь и постоянно проживающие в Республике Беларусь лица без гражданства страхуют свои имущественные интересы в Республике Беларусь только у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в Республике Беларусь, если иное не установлено Президентом Республики Беларусь.</w:t>
      </w:r>
    </w:p>
    <w:p w:rsidR="00C92025" w:rsidRDefault="00C92025">
      <w:pPr>
        <w:pStyle w:val="newncpi"/>
        <w:divId w:val="315040483"/>
      </w:pPr>
      <w:bookmarkStart w:id="2" w:name="a1266"/>
      <w:bookmarkEnd w:id="2"/>
      <w:r>
        <w:t>Республика Беларусь и ее административно-территориальные единицы, государственные органы, государственные юридические лица, а также хозяйственные общества, в отношении которых Республика Беларусь либо административно-территориальная единица, обладая долями (акциями) в уставных фондах, может определять решения, принимаемые этими обществами, осуществляют страхование своих имущественных интересов по видам страхования, не относящимся к страхованию жизни, в Республике Беларусь только у государственных страховых организаций</w:t>
      </w:r>
      <w:hyperlink w:anchor="a1265" w:tooltip="+" w:history="1">
        <w:r>
          <w:rPr>
            <w:rStyle w:val="a5"/>
          </w:rPr>
          <w:t>*</w:t>
        </w:r>
      </w:hyperlink>
      <w:r>
        <w:t>, если иное не установлено Президентом Республики Беларусь.</w:t>
      </w:r>
    </w:p>
    <w:p w:rsidR="00C92025" w:rsidRDefault="00C92025">
      <w:pPr>
        <w:pStyle w:val="snoskiline"/>
        <w:divId w:val="315040483"/>
      </w:pPr>
      <w:r>
        <w:t>______________________________</w:t>
      </w:r>
    </w:p>
    <w:p w:rsidR="00C92025" w:rsidRDefault="00C92025">
      <w:pPr>
        <w:pStyle w:val="snoski"/>
        <w:spacing w:after="240"/>
        <w:divId w:val="315040483"/>
      </w:pPr>
      <w:bookmarkStart w:id="3" w:name="a1265"/>
      <w:bookmarkEnd w:id="3"/>
      <w:r>
        <w:t>* В настоящем пункте под государственными страховыми организациями понимаются 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C92025" w:rsidRDefault="00C92025">
      <w:pPr>
        <w:pStyle w:val="newncpi"/>
        <w:divId w:val="315040483"/>
      </w:pPr>
      <w:bookmarkStart w:id="4" w:name="a1349"/>
      <w:bookmarkEnd w:id="4"/>
      <w:r>
        <w:t>Страхование, указанное в </w:t>
      </w:r>
      <w:hyperlink w:anchor="a1266" w:tooltip="+" w:history="1">
        <w:r>
          <w:rPr>
            <w:rStyle w:val="a5"/>
          </w:rPr>
          <w:t>части второй</w:t>
        </w:r>
      </w:hyperlink>
      <w:r>
        <w:t xml:space="preserve"> настоящего пункта, осуществляется без участия страховых агентов, за исключением страховых агентов, состоящих в штате государственной страховой организации, а участие страхового брокера возможно только на основании поручения страхователя и получения вознаграждения от страхователя.</w:t>
      </w:r>
    </w:p>
    <w:p w:rsidR="00C92025" w:rsidRDefault="00C92025">
      <w:pPr>
        <w:pStyle w:val="newncpi"/>
        <w:divId w:val="315040483"/>
      </w:pPr>
      <w:r>
        <w:lastRenderedPageBreak/>
        <w:t>Республика Беларусь и ее административно-территориальные единицы, государственные органы, государственные юридические лица, а также хозяйственные общества, в отношении которых Республика Беларусь либо административно-территориальная единица, обладая долями (акциями) в уставных фондах, может определять решения, принимаемые этими обществами, осуществляют страхование имущественных интересов по видам страхования, относящимся к страхованию жизни, в Республике Беларусь только у страховых организаций – государственных юридических лиц.</w:t>
      </w:r>
    </w:p>
    <w:p w:rsidR="00C92025" w:rsidRDefault="00C92025">
      <w:pPr>
        <w:pStyle w:val="newncpi"/>
        <w:divId w:val="315040483"/>
      </w:pPr>
      <w:bookmarkStart w:id="5" w:name="a580"/>
      <w:bookmarkEnd w:id="5"/>
      <w:r>
        <w:t>Иностранные граждане, находящиеся в Республике Беларусь, лица без гражданства, временно пребывающие или временно проживающие на территории Республики Беларусь, вправе страховать свои имущественные интересы в Республике Беларусь у белорусских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если обязанность страхования у названных организаций не предусмотрена в соответствии с настоящим Указом.</w:t>
      </w:r>
    </w:p>
    <w:p w:rsidR="00C92025" w:rsidRDefault="00C92025">
      <w:pPr>
        <w:pStyle w:val="newncpi"/>
        <w:divId w:val="315040483"/>
      </w:pPr>
      <w:r>
        <w:t>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и получения специального разрешения (лицензии) на осуществление страховой деятельности является незаконной и не допускается, если иное не установлено Президентом Республики Беларусь.</w:t>
      </w:r>
    </w:p>
    <w:p w:rsidR="00C92025" w:rsidRDefault="00C92025">
      <w:pPr>
        <w:pStyle w:val="newncpi"/>
        <w:divId w:val="315040483"/>
      </w:pPr>
      <w:r>
        <w:t>Деятельность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является незаконной и не допускается, если иное не установлено Президентом Республики Беларусь;</w:t>
      </w:r>
    </w:p>
    <w:p w:rsidR="00C92025" w:rsidRDefault="00C92025">
      <w:pPr>
        <w:pStyle w:val="underpoint"/>
        <w:divId w:val="315040483"/>
      </w:pPr>
      <w:r>
        <w:t>1.2. суды, иные государственные органы и другие организации, адвокаты, нотариусы и индивидуальные предприниматели в соответствии с законодательными актами обязаны безвозмездно предоставлять по запросам страховых организаций, Белорусского бюро по транспортному страхованию документы и заключения, необходимые для решения вопроса о назначении страховых выплат;</w:t>
      </w:r>
    </w:p>
    <w:p w:rsidR="00C92025" w:rsidRDefault="00C92025">
      <w:pPr>
        <w:pStyle w:val="underpoint"/>
        <w:divId w:val="315040483"/>
      </w:pPr>
      <w:bookmarkStart w:id="6" w:name="a89"/>
      <w:bookmarkEnd w:id="6"/>
      <w:r>
        <w:t>1.3. споры, вытекающие из отношений по страхованию и по регулированию страховой деятельности, разрешаются в судебном порядке.</w:t>
      </w:r>
    </w:p>
    <w:p w:rsidR="00C92025" w:rsidRDefault="00C92025">
      <w:pPr>
        <w:pStyle w:val="point"/>
        <w:divId w:val="315040483"/>
      </w:pPr>
      <w:r>
        <w:t>2. Исключен.</w:t>
      </w:r>
    </w:p>
    <w:p w:rsidR="00C92025" w:rsidRDefault="00C92025">
      <w:pPr>
        <w:pStyle w:val="point"/>
        <w:divId w:val="315040483"/>
      </w:pPr>
      <w:bookmarkStart w:id="7" w:name="a296"/>
      <w:bookmarkEnd w:id="7"/>
      <w:r>
        <w:t>3. Установить, что:</w:t>
      </w:r>
    </w:p>
    <w:p w:rsidR="00C92025" w:rsidRDefault="00C92025">
      <w:pPr>
        <w:pStyle w:val="underpoint"/>
        <w:divId w:val="315040483"/>
      </w:pPr>
      <w:r>
        <w:t>3.1. исключен;</w:t>
      </w:r>
    </w:p>
    <w:p w:rsidR="00C92025" w:rsidRDefault="00C92025">
      <w:pPr>
        <w:pStyle w:val="underpoint"/>
        <w:divId w:val="315040483"/>
      </w:pPr>
      <w:bookmarkStart w:id="8" w:name="a748"/>
      <w:bookmarkEnd w:id="8"/>
      <w:r>
        <w:t>3.2. страховщики и Белорусское бюро по транспортному страхованию обязаны производить страховую выплату за вред, причиненный жизни, здоровью потерпевшего, независимо от сумм, выплачиваемых органами по труду и социальной защите, выплачиваемых по социальному страхованию и по иным заключенным договорам обязательного и добровольного страхования, если иное не установлено законодательными актами;</w:t>
      </w:r>
    </w:p>
    <w:p w:rsidR="00C92025" w:rsidRDefault="00C92025">
      <w:pPr>
        <w:pStyle w:val="underpoint"/>
        <w:divId w:val="315040483"/>
      </w:pPr>
      <w:bookmarkStart w:id="9" w:name="a237"/>
      <w:bookmarkEnd w:id="9"/>
      <w:r>
        <w:t>3.3. за каждый день просрочки страховой выплаты по вине страховщика, Белорусского бюро по транспортному страхованию они уплачивают пеню в размере 0,1 процента юридическому и 0,5 процента физическому лицу от суммы, подлежащей выплате.</w:t>
      </w:r>
    </w:p>
    <w:p w:rsidR="00C92025" w:rsidRDefault="00C92025">
      <w:pPr>
        <w:pStyle w:val="point"/>
        <w:divId w:val="315040483"/>
      </w:pPr>
      <w:r>
        <w:t xml:space="preserve">4. Утвердить </w:t>
      </w:r>
      <w:hyperlink w:anchor="a470" w:tooltip="+" w:history="1">
        <w:r>
          <w:rPr>
            <w:rStyle w:val="a5"/>
          </w:rPr>
          <w:t>Положение</w:t>
        </w:r>
      </w:hyperlink>
      <w:r>
        <w:t xml:space="preserve"> о страховой деятельности в Республике Беларусь (прилагается).</w:t>
      </w:r>
    </w:p>
    <w:p w:rsidR="00C92025" w:rsidRDefault="00C92025">
      <w:pPr>
        <w:pStyle w:val="point"/>
        <w:divId w:val="315040483"/>
      </w:pPr>
      <w:r>
        <w:t>5. Утратил силу.</w:t>
      </w:r>
    </w:p>
    <w:p w:rsidR="00C92025" w:rsidRDefault="00C92025">
      <w:pPr>
        <w:pStyle w:val="point"/>
        <w:divId w:val="315040483"/>
      </w:pPr>
      <w:r>
        <w:t>6. Установить, что:</w:t>
      </w:r>
    </w:p>
    <w:p w:rsidR="00C92025" w:rsidRDefault="00C92025">
      <w:pPr>
        <w:pStyle w:val="underpoint"/>
        <w:divId w:val="315040483"/>
      </w:pPr>
      <w:bookmarkStart w:id="10" w:name="a946"/>
      <w:bookmarkEnd w:id="10"/>
      <w:r>
        <w:t xml:space="preserve">6.1. привлечение страхователя к ответственности за уклонение от заключения договора обязательного страхования или от внесения в него изменений и (или) дополнений в случаях, предусмотренных в </w:t>
      </w:r>
      <w:hyperlink w:anchor="a470" w:tooltip="+" w:history="1">
        <w:r>
          <w:rPr>
            <w:rStyle w:val="a5"/>
          </w:rPr>
          <w:t>Положении</w:t>
        </w:r>
      </w:hyperlink>
      <w:r>
        <w:t xml:space="preserve"> о страховой деятельности в Республике Беларусь, утвержденном настоящим Указом, не освобождает страхователя от заключения или изменения (дополнения) </w:t>
      </w:r>
      <w:r>
        <w:lastRenderedPageBreak/>
        <w:t>соответствующего договора обязательного страхования, если иное не установлено Президентом Республики Беларусь.</w:t>
      </w:r>
    </w:p>
    <w:p w:rsidR="00C92025" w:rsidRDefault="00C92025">
      <w:pPr>
        <w:pStyle w:val="newncpi"/>
        <w:divId w:val="315040483"/>
      </w:pPr>
      <w:bookmarkStart w:id="11" w:name="a308"/>
      <w:bookmarkEnd w:id="11"/>
      <w:r>
        <w:t>Штрафы, взимаемые за эксплуатацию или выпуск в эксплуатацию транспортного средства без договора обязательного страхования гражданской ответственности владельцев транспортных средств, зачисляются:</w:t>
      </w:r>
    </w:p>
    <w:p w:rsidR="00C92025" w:rsidRDefault="00C92025">
      <w:pPr>
        <w:pStyle w:val="newncpi"/>
        <w:divId w:val="315040483"/>
      </w:pPr>
      <w:bookmarkStart w:id="12" w:name="a1022"/>
      <w:bookmarkEnd w:id="12"/>
      <w:r>
        <w:t>50 процентов – на счет Белорусского бюро по транспортному страхованию для пополнения образуемых им фондов страховых гарантий и защиты потерпевших в дорожно-транспортных происшествиях;</w:t>
      </w:r>
    </w:p>
    <w:p w:rsidR="00C92025" w:rsidRDefault="00C92025">
      <w:pPr>
        <w:pStyle w:val="newncpi"/>
        <w:divId w:val="315040483"/>
      </w:pPr>
      <w:r>
        <w:t>50 процентов – в республиканский бюджет;</w:t>
      </w:r>
    </w:p>
    <w:p w:rsidR="00C92025" w:rsidRDefault="00C92025">
      <w:pPr>
        <w:pStyle w:val="newncpi0"/>
        <w:divId w:val="315040483"/>
      </w:pPr>
      <w:r>
        <w:t> </w:t>
      </w:r>
    </w:p>
    <w:p w:rsidR="00C92025" w:rsidRDefault="00C92025">
      <w:pPr>
        <w:pStyle w:val="underpoint"/>
        <w:divId w:val="315040483"/>
      </w:pPr>
      <w:bookmarkStart w:id="13" w:name="a432"/>
      <w:bookmarkEnd w:id="13"/>
      <w:r>
        <w:t>6.2. договоры обязательного страхования гражданской ответственности владельцев транспортных средств, строений, принадлежащих гражданам,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заключенные до вступления в силу настоящего Указа, действуют до окончания их срока на тех условиях, на которых они были заключены, и не подлежат приведению в соответствие с данным Указом;</w:t>
      </w:r>
    </w:p>
    <w:p w:rsidR="00C92025" w:rsidRDefault="00C92025">
      <w:pPr>
        <w:pStyle w:val="underpoint"/>
        <w:divId w:val="315040483"/>
      </w:pPr>
      <w:bookmarkStart w:id="14" w:name="a1475"/>
      <w:bookmarkEnd w:id="14"/>
      <w:r>
        <w:t>6.3. нормативные правовые акты, регулирующие отношения по страхованию, до приведения их в соответствие с настоящим Указом действуют в части, не противоречащей этому Указу.</w:t>
      </w:r>
    </w:p>
    <w:p w:rsidR="00C92025" w:rsidRDefault="00C92025">
      <w:pPr>
        <w:pStyle w:val="newncpi"/>
        <w:divId w:val="315040483"/>
      </w:pPr>
      <w:r>
        <w:t>Если нормами международных договоров, действующими для Республики Беларусь, установлены иные нормы, чем те, которые предусмотрены в настоящем Указе, то применяются нормы международного договора;</w:t>
      </w:r>
    </w:p>
    <w:p w:rsidR="00C92025" w:rsidRDefault="00C92025">
      <w:pPr>
        <w:pStyle w:val="underpoint"/>
        <w:divId w:val="315040483"/>
      </w:pPr>
      <w:r>
        <w:t>6.4. ежегодно до 1 января 2023 г. направляется на увеличение уставного фонда Белорусского республиканского унитарного страхового предприятия «Белгосстрах», а с 1 января 2023 г. ежемесячно перечисляется в республиканский бюджет 50 процентов прибыли, полученной указанным предприятием от осуществления инвестиций посредством вложения средств специального страхового резерва по обязательному страхованию от несчастных случаев на производстве и профессиональных заболеваний и размещения средств указанного резерва, уменьшенной на сумму:</w:t>
      </w:r>
    </w:p>
    <w:p w:rsidR="00C92025" w:rsidRDefault="00C92025">
      <w:pPr>
        <w:pStyle w:val="newncpi"/>
        <w:divId w:val="315040483"/>
      </w:pPr>
      <w:r>
        <w:t>исчисляемых из прибыли налогов, сборов (пошлин), других обязательных платежей в республиканский и местные бюджеты, бюджеты государственных внебюджетных фондов;</w:t>
      </w:r>
    </w:p>
    <w:p w:rsidR="00C92025" w:rsidRDefault="00C92025">
      <w:pPr>
        <w:pStyle w:val="newncpi"/>
        <w:divId w:val="315040483"/>
      </w:pPr>
      <w:r>
        <w:t>отчислений части прибыли государственных унитарных предприятий в соответствии с законодательством.</w:t>
      </w:r>
    </w:p>
    <w:p w:rsidR="00C92025" w:rsidRDefault="00C92025">
      <w:pPr>
        <w:pStyle w:val="newncpi"/>
        <w:divId w:val="315040483"/>
      </w:pPr>
      <w:bookmarkStart w:id="15" w:name="a1517"/>
      <w:bookmarkEnd w:id="15"/>
      <w:r>
        <w:t>Часть прибыли, полученной государственными страховыми организациями от инвестирования средств их уставных фондов, выделенных из республиканского бюджета, направляется на увеличение этих фондов в размере, устанавливаемом Министерством финансов.</w:t>
      </w:r>
    </w:p>
    <w:p w:rsidR="00C92025" w:rsidRDefault="00C92025">
      <w:pPr>
        <w:pStyle w:val="point"/>
        <w:divId w:val="315040483"/>
      </w:pPr>
      <w:bookmarkStart w:id="16" w:name="a209"/>
      <w:bookmarkEnd w:id="16"/>
      <w:r>
        <w:t xml:space="preserve">7. Признать утратившими силу декреты и указы Президента Республики Беларусь, отдельные положения декретов и указов Президента Республики Беларусь согласно </w:t>
      </w:r>
      <w:hyperlink w:anchor="a150" w:tooltip="+" w:history="1">
        <w:r>
          <w:rPr>
            <w:rStyle w:val="a5"/>
          </w:rPr>
          <w:t>приложению</w:t>
        </w:r>
      </w:hyperlink>
      <w:r>
        <w:t>.</w:t>
      </w:r>
    </w:p>
    <w:p w:rsidR="00C92025" w:rsidRDefault="00C92025">
      <w:pPr>
        <w:pStyle w:val="point"/>
        <w:divId w:val="315040483"/>
      </w:pPr>
      <w:bookmarkStart w:id="17" w:name="a814"/>
      <w:bookmarkEnd w:id="17"/>
      <w:r>
        <w:t>8. Страховым организациям, страховым брокерам и объединениям страховщиков, созданным до вступления в силу настоящего Указа, до 2 августа 2007 г. привести свои учредительные документы в соответствие с этим Указом.</w:t>
      </w:r>
    </w:p>
    <w:p w:rsidR="00C92025" w:rsidRDefault="00C92025">
      <w:pPr>
        <w:pStyle w:val="newncpi"/>
        <w:divId w:val="315040483"/>
      </w:pPr>
      <w:r>
        <w:t>Учредительные документы страховых организаций, страховых брокеров и объединений страховщиков до приведения в соответствие с настоящим Указом действуют в части, не противоречащей этому Указу.</w:t>
      </w:r>
    </w:p>
    <w:p w:rsidR="00C92025" w:rsidRDefault="00C92025">
      <w:pPr>
        <w:pStyle w:val="newncpi"/>
        <w:divId w:val="315040483"/>
      </w:pPr>
      <w:r>
        <w:lastRenderedPageBreak/>
        <w:t>Страховые организации, созданные до вступления в силу настоящего Указа, обязаны сформировать свои уставные фонды:</w:t>
      </w:r>
    </w:p>
    <w:p w:rsidR="00C92025" w:rsidRDefault="00C92025">
      <w:pPr>
        <w:pStyle w:val="newncpi"/>
        <w:divId w:val="315040483"/>
      </w:pPr>
      <w:r>
        <w:t xml:space="preserve">до 1 мая 2008 г. – в размере не менее одной второй минимального размера уставного фонда, установленного в </w:t>
      </w:r>
      <w:hyperlink w:anchor="a1187" w:tooltip="+" w:history="1">
        <w:r>
          <w:rPr>
            <w:rStyle w:val="a5"/>
          </w:rPr>
          <w:t>пункте 15</w:t>
        </w:r>
      </w:hyperlink>
      <w:r>
        <w:t xml:space="preserve"> Положения о страховой деятельности в Республике Беларусь, утвержденного данным Указом;</w:t>
      </w:r>
    </w:p>
    <w:p w:rsidR="00C92025" w:rsidRDefault="00C92025">
      <w:pPr>
        <w:pStyle w:val="newncpi"/>
        <w:divId w:val="315040483"/>
      </w:pPr>
      <w:r>
        <w:t xml:space="preserve">до 1 мая 2011 г. – в размере не менее минимального размера уставного фонда, определенного в </w:t>
      </w:r>
      <w:hyperlink w:anchor="a1187" w:tooltip="+" w:history="1">
        <w:r>
          <w:rPr>
            <w:rStyle w:val="a5"/>
          </w:rPr>
          <w:t>пункте 15</w:t>
        </w:r>
      </w:hyperlink>
      <w:r>
        <w:t xml:space="preserve"> Положения о страховой деятельности в Республике Беларусь, утвержденного настоящим Указом.</w:t>
      </w:r>
    </w:p>
    <w:p w:rsidR="00C92025" w:rsidRDefault="00C92025">
      <w:pPr>
        <w:pStyle w:val="newncpi"/>
        <w:divId w:val="315040483"/>
      </w:pPr>
      <w:r>
        <w:t xml:space="preserve">Невыполнение требований, изложенных в частях </w:t>
      </w:r>
      <w:hyperlink w:anchor="a814" w:tooltip="+" w:history="1">
        <w:r>
          <w:rPr>
            <w:rStyle w:val="a5"/>
          </w:rPr>
          <w:t>первой–третьей</w:t>
        </w:r>
      </w:hyperlink>
      <w:r>
        <w:t xml:space="preserve"> настоящего пункта, является основанием для ликвидации страховых организаций, страховых брокеров и объединений страховщиков.</w:t>
      </w:r>
    </w:p>
    <w:p w:rsidR="00C92025" w:rsidRDefault="00C92025">
      <w:pPr>
        <w:pStyle w:val="newncpi"/>
        <w:divId w:val="315040483"/>
      </w:pPr>
      <w:r>
        <w:t xml:space="preserve">Страховые организации, создаваемые после вступления в силу настоящего Указа, обязаны формировать свои уставные фонды в соответствии с минимальными размерами уставных фондов, установленными в </w:t>
      </w:r>
      <w:hyperlink w:anchor="a1187" w:tooltip="+" w:history="1">
        <w:r>
          <w:rPr>
            <w:rStyle w:val="a5"/>
          </w:rPr>
          <w:t>пункте 15</w:t>
        </w:r>
      </w:hyperlink>
      <w:r>
        <w:t xml:space="preserve"> Положения о страховой деятельности в Республике Беларусь, утвержденного данным Указом.</w:t>
      </w:r>
    </w:p>
    <w:p w:rsidR="00C92025" w:rsidRDefault="00C92025">
      <w:pPr>
        <w:pStyle w:val="point"/>
        <w:divId w:val="315040483"/>
      </w:pPr>
      <w:r>
        <w:t>9. Совету Министров Республики Беларусь в двухмесячный срок создать страховую организацию, осуществляющую страховую деятельность исключительно по перестрахованию, внеся в ее уставный фонд денежные средства в сумме, эквивалентной 20 млн. евро, из средств, предусмотренных в республиканском бюджете на увеличение доли государства в уставных фондах (в том числе приобретение акций) (</w:t>
      </w:r>
      <w:hyperlink r:id="rId4" w:anchor="a177" w:tooltip="+" w:history="1">
        <w:r>
          <w:rPr>
            <w:rStyle w:val="a5"/>
          </w:rPr>
          <w:t>приложение 1</w:t>
        </w:r>
      </w:hyperlink>
      <w:r>
        <w:t xml:space="preserve"> к Закону Республики Беларусь от 31 декабря 2005 года «О бюджете Республики Беларусь на 2006 год» (Национальный реестр правовых актов Республики Беларусь, 2006 г., № 7, 2/1178), и принять иные меры, необходимые для реализации настоящего Указа.</w:t>
      </w:r>
    </w:p>
    <w:p w:rsidR="00C92025" w:rsidRDefault="00C92025">
      <w:pPr>
        <w:pStyle w:val="point"/>
        <w:divId w:val="315040483"/>
      </w:pPr>
      <w:r>
        <w:t>10. Данный Указ вступает в силу со дня его официального опубликования.</w:t>
      </w:r>
    </w:p>
    <w:p w:rsidR="00C92025" w:rsidRDefault="00C92025">
      <w:pPr>
        <w:pStyle w:val="newncpi"/>
        <w:divId w:val="315040483"/>
      </w:pPr>
      <w:r>
        <w:t xml:space="preserve">Пункт 5 настоящего Указа действует до вступления в силу законов о внесении изменений и (или) дополнений в </w:t>
      </w:r>
      <w:hyperlink r:id="rId5" w:anchor="a1246" w:tooltip="+" w:history="1">
        <w:r>
          <w:rPr>
            <w:rStyle w:val="a5"/>
          </w:rPr>
          <w:t>Кодекс</w:t>
        </w:r>
      </w:hyperlink>
      <w:r>
        <w:t xml:space="preserve"> Республики Беларусь об административных правонарушениях от 21 апреля 2003 года и (или) Процессуально-исполнительный </w:t>
      </w:r>
      <w:hyperlink r:id="rId6" w:anchor="a412" w:tooltip="+" w:history="1">
        <w:r>
          <w:rPr>
            <w:rStyle w:val="a5"/>
          </w:rPr>
          <w:t>кодекс</w:t>
        </w:r>
      </w:hyperlink>
      <w:r>
        <w:t xml:space="preserve"> Республики Беларусь об административных правонарушениях от 20 декабря 2006 года.</w:t>
      </w:r>
    </w:p>
    <w:p w:rsidR="00C92025" w:rsidRDefault="00C92025">
      <w:pPr>
        <w:pStyle w:val="newncpi"/>
        <w:divId w:val="315040483"/>
      </w:pPr>
      <w:r>
        <w:t> </w:t>
      </w:r>
    </w:p>
    <w:p w:rsidR="00C92025" w:rsidRDefault="00C92025">
      <w:pPr>
        <w:pStyle w:val="newncpi"/>
        <w:divId w:val="315040483"/>
      </w:pPr>
      <w:r>
        <w:t> </w:t>
      </w:r>
    </w:p>
    <w:tbl>
      <w:tblPr>
        <w:tblW w:w="5000" w:type="pct"/>
        <w:tblCellMar>
          <w:left w:w="0" w:type="dxa"/>
          <w:right w:w="0" w:type="dxa"/>
        </w:tblCellMar>
        <w:tblLook w:val="04A0"/>
      </w:tblPr>
      <w:tblGrid>
        <w:gridCol w:w="5406"/>
        <w:gridCol w:w="5406"/>
      </w:tblGrid>
      <w:tr w:rsidR="00C92025">
        <w:trPr>
          <w:divId w:val="315040483"/>
        </w:trPr>
        <w:tc>
          <w:tcPr>
            <w:tcW w:w="2500" w:type="pct"/>
            <w:tcBorders>
              <w:top w:val="nil"/>
              <w:left w:val="nil"/>
              <w:bottom w:val="nil"/>
              <w:right w:val="nil"/>
            </w:tcBorders>
            <w:tcMar>
              <w:top w:w="0" w:type="dxa"/>
              <w:left w:w="6" w:type="dxa"/>
              <w:bottom w:w="0" w:type="dxa"/>
              <w:right w:w="6" w:type="dxa"/>
            </w:tcMar>
            <w:vAlign w:val="bottom"/>
            <w:hideMark/>
          </w:tcPr>
          <w:p w:rsidR="00C92025" w:rsidRDefault="00C92025">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92025" w:rsidRDefault="00C92025">
            <w:pPr>
              <w:pStyle w:val="newncpi0"/>
              <w:jc w:val="right"/>
            </w:pPr>
            <w:r>
              <w:rPr>
                <w:rStyle w:val="pers"/>
              </w:rPr>
              <w:t>А.Лукашенко</w:t>
            </w:r>
          </w:p>
        </w:tc>
      </w:tr>
    </w:tbl>
    <w:p w:rsidR="00C92025" w:rsidRDefault="00C92025" w:rsidP="008D6106">
      <w:pPr>
        <w:pStyle w:val="newncpi0"/>
        <w:divId w:val="315040483"/>
      </w:pPr>
      <w:r>
        <w:t>  </w:t>
      </w:r>
    </w:p>
    <w:tbl>
      <w:tblPr>
        <w:tblW w:w="5000" w:type="pct"/>
        <w:tblCellMar>
          <w:left w:w="0" w:type="dxa"/>
          <w:right w:w="0" w:type="dxa"/>
        </w:tblCellMar>
        <w:tblLook w:val="04A0"/>
      </w:tblPr>
      <w:tblGrid>
        <w:gridCol w:w="7209"/>
        <w:gridCol w:w="3603"/>
      </w:tblGrid>
      <w:tr w:rsidR="00C92025">
        <w:trPr>
          <w:divId w:val="315040483"/>
        </w:trPr>
        <w:tc>
          <w:tcPr>
            <w:tcW w:w="3334" w:type="pct"/>
            <w:tcBorders>
              <w:top w:val="nil"/>
              <w:left w:val="nil"/>
              <w:bottom w:val="nil"/>
              <w:right w:val="nil"/>
            </w:tcBorders>
            <w:tcMar>
              <w:top w:w="0" w:type="dxa"/>
              <w:left w:w="6" w:type="dxa"/>
              <w:bottom w:w="0" w:type="dxa"/>
              <w:right w:w="6" w:type="dxa"/>
            </w:tcMar>
            <w:hideMark/>
          </w:tcPr>
          <w:p w:rsidR="00C92025" w:rsidRDefault="00C92025">
            <w:pPr>
              <w:pStyle w:val="newncpi"/>
            </w:pPr>
            <w:r>
              <w:t> </w:t>
            </w:r>
          </w:p>
        </w:tc>
        <w:tc>
          <w:tcPr>
            <w:tcW w:w="1666" w:type="pct"/>
            <w:tcBorders>
              <w:top w:val="nil"/>
              <w:left w:val="nil"/>
              <w:bottom w:val="nil"/>
              <w:right w:val="nil"/>
            </w:tcBorders>
            <w:tcMar>
              <w:top w:w="0" w:type="dxa"/>
              <w:left w:w="6" w:type="dxa"/>
              <w:bottom w:w="0" w:type="dxa"/>
              <w:right w:w="6" w:type="dxa"/>
            </w:tcMar>
            <w:hideMark/>
          </w:tcPr>
          <w:p w:rsidR="00C92025" w:rsidRDefault="00C92025">
            <w:pPr>
              <w:pStyle w:val="capu1"/>
            </w:pPr>
            <w:r>
              <w:t>УТВЕРЖДЕНО</w:t>
            </w:r>
          </w:p>
          <w:p w:rsidR="00C92025" w:rsidRDefault="00FD07F3">
            <w:pPr>
              <w:pStyle w:val="cap1"/>
            </w:pPr>
            <w:hyperlink w:anchor="a141" w:tooltip="+" w:history="1">
              <w:r w:rsidR="00C92025">
                <w:rPr>
                  <w:rStyle w:val="a5"/>
                </w:rPr>
                <w:t>Указ</w:t>
              </w:r>
            </w:hyperlink>
            <w:r w:rsidR="00C92025">
              <w:t xml:space="preserve"> Президента</w:t>
            </w:r>
            <w:r w:rsidR="00C92025">
              <w:br/>
              <w:t>Республики Беларусь</w:t>
            </w:r>
            <w:r w:rsidR="00C92025">
              <w:br/>
              <w:t>25.08.2006 № 530</w:t>
            </w:r>
            <w:r w:rsidR="00C92025">
              <w:br/>
              <w:t>(в редакции Указа Президента</w:t>
            </w:r>
            <w:r w:rsidR="00C92025">
              <w:br/>
              <w:t>Республики Беларусь</w:t>
            </w:r>
            <w:r w:rsidR="00C92025">
              <w:br/>
              <w:t>14.04.2014 № 165)</w:t>
            </w:r>
          </w:p>
        </w:tc>
      </w:tr>
    </w:tbl>
    <w:p w:rsidR="00C92025" w:rsidRDefault="00C92025">
      <w:pPr>
        <w:pStyle w:val="titleu"/>
        <w:divId w:val="315040483"/>
      </w:pPr>
      <w:bookmarkStart w:id="18" w:name="a470"/>
      <w:bookmarkEnd w:id="18"/>
      <w:r>
        <w:t>ПОЛОЖЕНИЕ</w:t>
      </w:r>
      <w:r>
        <w:br/>
        <w:t>о страховой деятельности в Республике Беларусь</w:t>
      </w:r>
    </w:p>
    <w:p w:rsidR="00C92025" w:rsidRDefault="00C92025">
      <w:pPr>
        <w:pStyle w:val="chapter"/>
        <w:divId w:val="315040483"/>
      </w:pPr>
      <w:bookmarkStart w:id="19" w:name="a502"/>
      <w:bookmarkEnd w:id="19"/>
      <w:r>
        <w:t>РАЗДЕЛ I</w:t>
      </w:r>
      <w:r>
        <w:br/>
        <w:t>ОСНОВНЫЕ ПОЛОЖЕНИЯ</w:t>
      </w:r>
    </w:p>
    <w:p w:rsidR="00C92025" w:rsidRDefault="00C92025">
      <w:pPr>
        <w:pStyle w:val="chapter"/>
        <w:divId w:val="315040483"/>
      </w:pPr>
      <w:bookmarkStart w:id="20" w:name="a92"/>
      <w:bookmarkEnd w:id="20"/>
      <w:r>
        <w:lastRenderedPageBreak/>
        <w:t>ГЛАВА 1</w:t>
      </w:r>
      <w:r>
        <w:br/>
        <w:t>ОСНОВЫ СТРАХОВОЙ ДЕЯТЕЛЬНОСТИ</w:t>
      </w:r>
    </w:p>
    <w:p w:rsidR="00C92025" w:rsidRDefault="00C92025">
      <w:pPr>
        <w:pStyle w:val="point"/>
        <w:divId w:val="315040483"/>
      </w:pPr>
      <w:bookmarkStart w:id="21" w:name="a617"/>
      <w:bookmarkEnd w:id="21"/>
      <w:r>
        <w:t xml:space="preserve">1. Настоящим Положением определяются отношения по страхованию в Республике Беларусь с участием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если иное не определено </w:t>
      </w:r>
      <w:hyperlink r:id="rId7" w:anchor="a1" w:tooltip="+" w:history="1">
        <w:r>
          <w:rPr>
            <w:rStyle w:val="a5"/>
          </w:rPr>
          <w:t>Конституцией</w:t>
        </w:r>
      </w:hyperlink>
      <w:r>
        <w:t xml:space="preserve"> Республики Беларусь.</w:t>
      </w:r>
    </w:p>
    <w:p w:rsidR="00C92025" w:rsidRDefault="00C92025">
      <w:pPr>
        <w:pStyle w:val="newncpi"/>
        <w:divId w:val="315040483"/>
      </w:pPr>
      <w:r>
        <w:t>Действие настоящего Положения не распространяется на:</w:t>
      </w:r>
    </w:p>
    <w:p w:rsidR="00C92025" w:rsidRDefault="00C92025">
      <w:pPr>
        <w:pStyle w:val="newncpi"/>
        <w:divId w:val="315040483"/>
      </w:pPr>
      <w:r>
        <w:t>социальное страхование;</w:t>
      </w:r>
    </w:p>
    <w:p w:rsidR="00C92025" w:rsidRDefault="00C92025">
      <w:pPr>
        <w:pStyle w:val="newncpi"/>
        <w:divId w:val="315040483"/>
      </w:pPr>
      <w:r>
        <w:t xml:space="preserve">объединения страховщиков (за исключением случаев, предусмотренных в </w:t>
      </w:r>
      <w:hyperlink w:anchor="a462" w:tooltip="+" w:history="1">
        <w:r>
          <w:rPr>
            <w:rStyle w:val="a5"/>
          </w:rPr>
          <w:t>главе 13</w:t>
        </w:r>
      </w:hyperlink>
      <w:r>
        <w:t xml:space="preserve"> настоящего Положения), которые создаются по решению Президента Республики Беларусь и осуществляют свою деятельность в установленном им порядке.</w:t>
      </w:r>
    </w:p>
    <w:p w:rsidR="00C92025" w:rsidRDefault="00C92025">
      <w:pPr>
        <w:pStyle w:val="newncpi"/>
        <w:divId w:val="315040483"/>
      </w:pPr>
      <w:bookmarkStart w:id="22" w:name="a1350"/>
      <w:bookmarkEnd w:id="22"/>
      <w:r>
        <w:t>В нормативных правовых актах, не регулирующих вопросы страхования в целом, как правило, не должны содержаться нормы, определяющие его порядок и условия.</w:t>
      </w:r>
    </w:p>
    <w:p w:rsidR="00C92025" w:rsidRDefault="00C92025">
      <w:pPr>
        <w:pStyle w:val="point"/>
        <w:divId w:val="315040483"/>
      </w:pPr>
      <w:bookmarkStart w:id="23" w:name="a602"/>
      <w:bookmarkEnd w:id="23"/>
      <w:r>
        <w:t>2. В настоящем Положении и для целей регулирования отношений по страхованию применяются следующие основные термины и их определения:</w:t>
      </w:r>
    </w:p>
    <w:p w:rsidR="00C92025" w:rsidRDefault="00C92025">
      <w:pPr>
        <w:pStyle w:val="newncpi"/>
        <w:divId w:val="315040483"/>
      </w:pPr>
      <w:bookmarkStart w:id="24" w:name="a1079"/>
      <w:bookmarkEnd w:id="24"/>
      <w:r>
        <w:t>ассистанс-организация – коммерческая организация, созданная, в том числе с участием страховых организаций Республики Беларусь, для оказания технического, медицинского и иного содействия страхователю (застрахованному лицу, выгодоприобретателю) по договору страхования при наступлении страхового случая;</w:t>
      </w:r>
    </w:p>
    <w:p w:rsidR="00C92025" w:rsidRDefault="00C92025">
      <w:pPr>
        <w:pStyle w:val="newncpi"/>
        <w:divId w:val="315040483"/>
      </w:pPr>
      <w:bookmarkStart w:id="25" w:name="a1081"/>
      <w:bookmarkEnd w:id="25"/>
      <w:r>
        <w:t>внутренний контроль – процесс, осуществляемый страховой организацией в целях обеспечения упорядоченного и эффективного осуществления страховой деятельности в соответствии с требованиями законодательства и локальных нормативных правовых актов страховой организации;</w:t>
      </w:r>
    </w:p>
    <w:p w:rsidR="00C92025" w:rsidRDefault="00C92025">
      <w:pPr>
        <w:pStyle w:val="newncpi"/>
        <w:divId w:val="315040483"/>
      </w:pPr>
      <w:bookmarkStart w:id="26" w:name="a1191"/>
      <w:bookmarkEnd w:id="26"/>
      <w:r>
        <w:t xml:space="preserve">государственный банк – банк в значении, определенном в </w:t>
      </w:r>
      <w:hyperlink r:id="rId8" w:anchor="a1830" w:tooltip="+" w:history="1">
        <w:r>
          <w:rPr>
            <w:rStyle w:val="a5"/>
          </w:rPr>
          <w:t>статье 8</w:t>
        </w:r>
      </w:hyperlink>
      <w:r>
        <w:t xml:space="preserve"> Банковского кодекса Республики Беларусь, в отношении которого Республика Беларусь и (или) ее административно-территориальная единица в силу преобладающего участия в его уставном фонде могут определять решения, принимаемые этим банком;</w:t>
      </w:r>
    </w:p>
    <w:p w:rsidR="00C92025" w:rsidRDefault="00C92025">
      <w:pPr>
        <w:pStyle w:val="newncpi"/>
        <w:divId w:val="315040483"/>
      </w:pPr>
      <w:bookmarkStart w:id="27" w:name="a1077"/>
      <w:bookmarkEnd w:id="27"/>
      <w:r>
        <w:t>диверсификация – условие осуществления инвестиций и размещения страховщиком страховых резервов, предполагающее их одновременное распределение по не связанным друг с другом объектам осуществления инвестиций и банкам;</w:t>
      </w:r>
    </w:p>
    <w:p w:rsidR="00C92025" w:rsidRDefault="00C92025">
      <w:pPr>
        <w:pStyle w:val="newncpi"/>
        <w:divId w:val="315040483"/>
      </w:pPr>
      <w:bookmarkStart w:id="28" w:name="a932"/>
      <w:bookmarkEnd w:id="28"/>
      <w:r>
        <w:t>норматив ответственности – установленный Министерством финансов максимальный размер обязательств по договору добровольного страхования (сострахования, перестрахования), остающихся на собственном удержании страховой организации;</w:t>
      </w:r>
    </w:p>
    <w:p w:rsidR="00C92025" w:rsidRDefault="00C92025">
      <w:pPr>
        <w:pStyle w:val="newncpi"/>
        <w:divId w:val="315040483"/>
      </w:pPr>
      <w:bookmarkStart w:id="29" w:name="a938"/>
      <w:bookmarkEnd w:id="29"/>
      <w:r>
        <w:t>объединение страховщиков – некоммерческая организация, объединяющая страховщиков и (или) страховых брокеров, созданная в форме ассоциации (союза);</w:t>
      </w:r>
    </w:p>
    <w:p w:rsidR="00C92025" w:rsidRDefault="00C92025">
      <w:pPr>
        <w:pStyle w:val="newncpi"/>
        <w:divId w:val="315040483"/>
      </w:pPr>
      <w:bookmarkStart w:id="30" w:name="a930"/>
      <w:bookmarkEnd w:id="30"/>
      <w:r>
        <w:t>объект страхования – не противоречащие законодательству имущественные интересы, связанные:</w:t>
      </w:r>
    </w:p>
    <w:p w:rsidR="00C92025" w:rsidRDefault="00C92025">
      <w:pPr>
        <w:pStyle w:val="newncpi"/>
        <w:divId w:val="315040483"/>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C92025" w:rsidRDefault="00C92025">
      <w:pPr>
        <w:pStyle w:val="newncpi"/>
        <w:divId w:val="315040483"/>
      </w:pPr>
      <w: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C92025" w:rsidRDefault="00C92025">
      <w:pPr>
        <w:pStyle w:val="newncpi"/>
        <w:divId w:val="315040483"/>
      </w:pPr>
      <w:r>
        <w:lastRenderedPageBreak/>
        <w:t>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или с изменением условий этой деятельности по независящим от предпринимателя обстоятельствам (имущественное страхование);</w:t>
      </w:r>
    </w:p>
    <w:p w:rsidR="00C92025" w:rsidRDefault="00C92025">
      <w:pPr>
        <w:pStyle w:val="newncpi"/>
        <w:divId w:val="315040483"/>
      </w:pPr>
      <w: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C92025" w:rsidRDefault="00C92025">
      <w:pPr>
        <w:pStyle w:val="newncpi"/>
        <w:divId w:val="315040483"/>
      </w:pPr>
      <w:bookmarkStart w:id="31" w:name="a1076"/>
      <w:bookmarkEnd w:id="31"/>
      <w:r>
        <w:t>осуществление инвестиций – деятельность страховщика по вложению страховых резервов в ценные бумаги, недвижимое имущество, драгоценные металлы и иное имущество в порядке, установленном законодательством, а также по другому не запрещенному законодательством вложению инвестиций для получения прибыли (дохода);</w:t>
      </w:r>
    </w:p>
    <w:p w:rsidR="00C92025" w:rsidRDefault="00C92025">
      <w:pPr>
        <w:pStyle w:val="newncpi"/>
        <w:divId w:val="315040483"/>
      </w:pPr>
      <w:bookmarkStart w:id="32" w:name="a910"/>
      <w:bookmarkEnd w:id="32"/>
      <w:r>
        <w:t>перестрахование –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C92025" w:rsidRDefault="00C92025">
      <w:pPr>
        <w:pStyle w:val="newncpi"/>
        <w:divId w:val="315040483"/>
      </w:pPr>
      <w:bookmarkStart w:id="33" w:name="a1075"/>
      <w:bookmarkEnd w:id="33"/>
      <w:r>
        <w:t>перестраховочная премия – сумма денежных средств, подлежащая уплате перестрахователем перестраховщику по договору перестрахования;</w:t>
      </w:r>
    </w:p>
    <w:p w:rsidR="00C92025" w:rsidRDefault="00C92025">
      <w:pPr>
        <w:pStyle w:val="newncpi"/>
        <w:divId w:val="315040483"/>
      </w:pPr>
      <w:bookmarkStart w:id="34" w:name="a1074"/>
      <w:bookmarkEnd w:id="34"/>
      <w:r>
        <w:t>предварительная выплата – часть страховой выплаты, соответствующая фактически определенному и подтвержденному документально размеру вреда, которую страховщик вправе выплатить страхователю (выгодоприобретателю) по его заявлению до полного определения размера подлежащего возмещению вреда;</w:t>
      </w:r>
    </w:p>
    <w:p w:rsidR="00C92025" w:rsidRDefault="00C92025">
      <w:pPr>
        <w:pStyle w:val="newncpi"/>
        <w:divId w:val="315040483"/>
      </w:pPr>
      <w:bookmarkStart w:id="35" w:name="a1064"/>
      <w:bookmarkEnd w:id="35"/>
      <w:r>
        <w:t>резиденты Республики Беларусь:</w:t>
      </w:r>
    </w:p>
    <w:p w:rsidR="00C92025" w:rsidRDefault="00C92025">
      <w:pPr>
        <w:pStyle w:val="newncpi"/>
        <w:divId w:val="315040483"/>
      </w:pPr>
      <w:r>
        <w:t>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C92025" w:rsidRDefault="00C92025">
      <w:pPr>
        <w:pStyle w:val="newncpi"/>
        <w:divId w:val="315040483"/>
      </w:pPr>
      <w:r>
        <w:t>юридические лица с местом нахождения в Республике Беларусь, созданные в соответствии с законодательством Республики Беларусь;</w:t>
      </w:r>
    </w:p>
    <w:p w:rsidR="00C92025" w:rsidRDefault="00C92025">
      <w:pPr>
        <w:pStyle w:val="newncpi"/>
        <w:divId w:val="315040483"/>
      </w:pPr>
      <w:r>
        <w:t>дипломатические представительства и другие официальные представительства Республики Беларусь, находящиеся за пределами Республики Беларусь;</w:t>
      </w:r>
    </w:p>
    <w:p w:rsidR="00C92025" w:rsidRDefault="00C92025">
      <w:pPr>
        <w:pStyle w:val="newncpi"/>
        <w:divId w:val="315040483"/>
      </w:pPr>
      <w:r>
        <w:t>представительства организаций, созданных в соответствии с законодательством Республики Беларусь, находящиеся за пределами Республики Беларусь;</w:t>
      </w:r>
    </w:p>
    <w:p w:rsidR="00C92025" w:rsidRDefault="00C92025">
      <w:pPr>
        <w:pStyle w:val="newncpi"/>
        <w:divId w:val="315040483"/>
      </w:pPr>
      <w:bookmarkStart w:id="36" w:name="a1084"/>
      <w:bookmarkEnd w:id="36"/>
      <w:r>
        <w:t>нерезиденты Республики Беларусь:</w:t>
      </w:r>
    </w:p>
    <w:p w:rsidR="00C92025" w:rsidRDefault="00C92025">
      <w:pPr>
        <w:pStyle w:val="newncpi"/>
        <w:divId w:val="315040483"/>
      </w:pPr>
      <w:r>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C92025" w:rsidRDefault="00C92025">
      <w:pPr>
        <w:pStyle w:val="newncpi"/>
        <w:divId w:val="315040483"/>
      </w:pPr>
      <w:r>
        <w:t>юридические лица, созданные в соответствии с правом иностранных государств;</w:t>
      </w:r>
    </w:p>
    <w:p w:rsidR="00C92025" w:rsidRDefault="00C92025">
      <w:pPr>
        <w:pStyle w:val="newncpi"/>
        <w:divId w:val="315040483"/>
      </w:pPr>
      <w:r>
        <w:t>организации, не являющиеся юридическими лицами, с местом нахождения за пределами Республики Беларусь, созданные в соответствии с правом иностранных государств;</w:t>
      </w:r>
    </w:p>
    <w:p w:rsidR="00C92025" w:rsidRDefault="00C92025">
      <w:pPr>
        <w:pStyle w:val="newncpi"/>
        <w:divId w:val="315040483"/>
      </w:pPr>
      <w:r>
        <w:t>дипломатические представительства и другие официальные представительства иностранных государств, находящиеся в Республике Беларусь;</w:t>
      </w:r>
    </w:p>
    <w:p w:rsidR="00C92025" w:rsidRDefault="00C92025">
      <w:pPr>
        <w:pStyle w:val="newncpi"/>
        <w:divId w:val="315040483"/>
      </w:pPr>
      <w:r>
        <w:t>международные организации, их филиалы и представительства;</w:t>
      </w:r>
    </w:p>
    <w:p w:rsidR="00C92025" w:rsidRDefault="00C92025">
      <w:pPr>
        <w:pStyle w:val="newncpi"/>
        <w:divId w:val="315040483"/>
      </w:pPr>
      <w:r>
        <w:t>представительства организаций, созданных в соответствии с правом иностранных государств, находящиеся в Республике Беларусь;</w:t>
      </w:r>
    </w:p>
    <w:p w:rsidR="00C92025" w:rsidRDefault="00C92025">
      <w:pPr>
        <w:pStyle w:val="newncpi"/>
        <w:divId w:val="315040483"/>
      </w:pPr>
      <w:bookmarkStart w:id="37" w:name="a1070"/>
      <w:bookmarkEnd w:id="37"/>
      <w:r>
        <w:lastRenderedPageBreak/>
        <w:t>система внутреннего контроля – совокупность внутреннего контроля, организационно-функциональной структуры и локальных нормативных правовых актов страховой организации, определяющих стратегию, политику, методики и процедуры внутреннего контроля, управления рисками, процесс управления рисками, а также полномочий и ответственности органов управления и должностных лиц страховых организаций;</w:t>
      </w:r>
    </w:p>
    <w:p w:rsidR="00C92025" w:rsidRDefault="00C92025">
      <w:pPr>
        <w:pStyle w:val="newncpi"/>
        <w:divId w:val="315040483"/>
      </w:pPr>
      <w:bookmarkStart w:id="38" w:name="a909"/>
      <w:bookmarkEnd w:id="38"/>
      <w:r>
        <w:t>сострахование – страхование по одному договору совместно несколькими страховщиками одного и того же объекта страхования;</w:t>
      </w:r>
    </w:p>
    <w:p w:rsidR="00C92025" w:rsidRDefault="00C92025">
      <w:pPr>
        <w:pStyle w:val="newncpi"/>
        <w:divId w:val="315040483"/>
      </w:pPr>
      <w:bookmarkStart w:id="39" w:name="a908"/>
      <w:bookmarkEnd w:id="39"/>
      <w:r>
        <w:t>страхование – отношения по защите имущественных интересов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при наступлении определенных событий (страховых случаев) за счет страховых резервов, формируемых страховщиками в установленном порядке;</w:t>
      </w:r>
    </w:p>
    <w:p w:rsidR="00C92025" w:rsidRDefault="00C92025">
      <w:pPr>
        <w:pStyle w:val="newncpi"/>
        <w:divId w:val="315040483"/>
      </w:pPr>
      <w:bookmarkStart w:id="40" w:name="a935"/>
      <w:bookmarkEnd w:id="40"/>
      <w:r>
        <w:t>страхователи – граждане Республики Беларусь, иностранные граждане,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C92025" w:rsidRDefault="00C92025">
      <w:pPr>
        <w:pStyle w:val="newncpi"/>
        <w:divId w:val="315040483"/>
      </w:pPr>
      <w:bookmarkStart w:id="41" w:name="a933"/>
      <w:bookmarkEnd w:id="41"/>
      <w:r>
        <w:t>страховая выплата – сумма денежных средств, выплачиваемая страхователю (застрахованному лицу, выгодоприобретателю) при наступлении страхового случая. При имущественном страховании и страховании ответственности страховая выплата производится в виде страхового возмещения, при личном страховании – в виде страхового обеспечения;</w:t>
      </w:r>
    </w:p>
    <w:p w:rsidR="00C92025" w:rsidRDefault="00C92025">
      <w:pPr>
        <w:pStyle w:val="newncpi"/>
        <w:divId w:val="315040483"/>
      </w:pPr>
      <w:bookmarkStart w:id="42" w:name="a907"/>
      <w:bookmarkEnd w:id="42"/>
      <w:r>
        <w:t>страховая деятельность – деятельность по страхованию, в том числе по сострахованию и перестрахованию;</w:t>
      </w:r>
    </w:p>
    <w:p w:rsidR="00C92025" w:rsidRDefault="00C92025">
      <w:pPr>
        <w:pStyle w:val="newncpi"/>
        <w:divId w:val="315040483"/>
      </w:pPr>
      <w:bookmarkStart w:id="43" w:name="a931"/>
      <w:bookmarkEnd w:id="43"/>
      <w:r>
        <w:t>страховая сумма (лимит ответственности) – установленная законом, актом Президента Республики Беларусь или договором страхования сумма денежных средств,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C92025" w:rsidRDefault="00C92025">
      <w:pPr>
        <w:pStyle w:val="newncpi"/>
        <w:divId w:val="315040483"/>
      </w:pPr>
      <w:bookmarkStart w:id="44" w:name="a934"/>
      <w:bookmarkEnd w:id="44"/>
      <w:r>
        <w:t>страховая стоимость – действительная стоимость имущества или предпринимательского риска. Страховой стоимостью считается для имущества – его действительная стоимость в месте нахождения в день заключения договора страхования,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C92025" w:rsidRDefault="00C92025">
      <w:pPr>
        <w:pStyle w:val="newncpi"/>
        <w:divId w:val="315040483"/>
      </w:pPr>
      <w:bookmarkStart w:id="45" w:name="a582"/>
      <w:bookmarkEnd w:id="45"/>
      <w:r>
        <w:t>страховой агент – физическое лицо или организация, осуществляющая от имени страховой организации посредническую деятельность по страхованию;</w:t>
      </w:r>
    </w:p>
    <w:p w:rsidR="00C92025" w:rsidRDefault="00C92025">
      <w:pPr>
        <w:pStyle w:val="newncpi"/>
        <w:divId w:val="315040483"/>
      </w:pPr>
      <w:bookmarkStart w:id="46" w:name="a845"/>
      <w:bookmarkEnd w:id="46"/>
      <w:r>
        <w:t>страховой брокер – коммерческая организация, осуществляющая посредническую деятельность по страхованию от своего имени на основании поручения страховой организации или страхователя либо одновременно каждого из них;</w:t>
      </w:r>
    </w:p>
    <w:p w:rsidR="00C92025" w:rsidRDefault="00C92025">
      <w:pPr>
        <w:pStyle w:val="newncpi"/>
        <w:divId w:val="315040483"/>
      </w:pPr>
      <w:bookmarkStart w:id="47" w:name="a928"/>
      <w:bookmarkEnd w:id="47"/>
      <w:r>
        <w:t>страховой взнос (страховая премия) – сумма денежных средств, подлежащая уплате страхователем страховщику за страхование, если иное не установлено настоящим Положением или иными актами Президента Республики Беларусь;</w:t>
      </w:r>
    </w:p>
    <w:p w:rsidR="00C92025" w:rsidRDefault="00C92025">
      <w:pPr>
        <w:pStyle w:val="newncpi"/>
        <w:divId w:val="315040483"/>
      </w:pPr>
      <w:bookmarkStart w:id="48" w:name="a937"/>
      <w:bookmarkEnd w:id="48"/>
      <w:r>
        <w:t>страховой (перестраховочный) пул – совместная деятельность страховых организаций без образования юридического лица на основании договора простого товарищества (договора о совместной деятельности) в целях обеспечения финансовой устойчивости страховых (перестраховочных) операций по отдельным видам страхования;</w:t>
      </w:r>
    </w:p>
    <w:p w:rsidR="00C92025" w:rsidRDefault="00C92025">
      <w:pPr>
        <w:pStyle w:val="newncpi"/>
        <w:divId w:val="315040483"/>
      </w:pPr>
      <w:bookmarkStart w:id="49" w:name="a929"/>
      <w:bookmarkEnd w:id="49"/>
      <w:r>
        <w:lastRenderedPageBreak/>
        <w:t>страховой риск – предполагаемое событие, обладающее признаками вероятности и случайности, на случай наступления которого осуществляется страхование;</w:t>
      </w:r>
    </w:p>
    <w:p w:rsidR="00C92025" w:rsidRDefault="00C92025">
      <w:pPr>
        <w:pStyle w:val="newncpi"/>
        <w:divId w:val="315040483"/>
      </w:pPr>
      <w:bookmarkStart w:id="50" w:name="a640"/>
      <w:bookmarkEnd w:id="50"/>
      <w:r>
        <w:t>страховой случай – предусмотренное в договоре страхования или законодательстве событие, при наступлении которого у страховщика возникает обязанность произвести страховую выплату страхователю (застрахованному лицу, выгодоприобретателю);</w:t>
      </w:r>
    </w:p>
    <w:p w:rsidR="00C92025" w:rsidRDefault="00C92025">
      <w:pPr>
        <w:pStyle w:val="newncpi"/>
        <w:divId w:val="315040483"/>
      </w:pPr>
      <w:bookmarkStart w:id="51" w:name="a717"/>
      <w:bookmarkEnd w:id="51"/>
      <w:r>
        <w:t xml:space="preserve">страховой тариф – ставка страхового взноса с единицы страховой суммы. Страховой тариф по видам добровольного страхования включает базовый страховой тариф, </w:t>
      </w:r>
      <w:hyperlink r:id="rId9" w:anchor="a11" w:tooltip="+" w:history="1">
        <w:r>
          <w:rPr>
            <w:rStyle w:val="a5"/>
          </w:rPr>
          <w:t>состав</w:t>
        </w:r>
      </w:hyperlink>
      <w:r>
        <w:t xml:space="preserve"> которого определяется Министерством финансов, и применяемые к нему корректировочные коэффициенты;</w:t>
      </w:r>
    </w:p>
    <w:p w:rsidR="00C92025" w:rsidRDefault="00C92025">
      <w:pPr>
        <w:pStyle w:val="newncpi"/>
        <w:divId w:val="315040483"/>
      </w:pPr>
      <w:bookmarkStart w:id="52" w:name="a641"/>
      <w:bookmarkEnd w:id="52"/>
      <w:r>
        <w:t>страховщики – коммерческие организации, созданные для осуществления страховой деятельности и имеющие специальные разрешения (лицензии) на осуществление страховой деятельности (далее – страховщики, страховые организации);</w:t>
      </w:r>
    </w:p>
    <w:p w:rsidR="00C92025" w:rsidRDefault="00C92025">
      <w:pPr>
        <w:pStyle w:val="newncpi"/>
        <w:divId w:val="315040483"/>
      </w:pPr>
      <w:bookmarkStart w:id="53" w:name="a1080"/>
      <w:bookmarkEnd w:id="53"/>
      <w:r>
        <w:t>тариф перестрахования – относительная величина, представляющая собой отношение перестраховочной премии к объему обязательств, принимаемых по договору перестрахования.</w:t>
      </w:r>
    </w:p>
    <w:p w:rsidR="00C92025" w:rsidRDefault="00C92025">
      <w:pPr>
        <w:pStyle w:val="point"/>
        <w:divId w:val="315040483"/>
      </w:pPr>
      <w:bookmarkStart w:id="54" w:name="a1319"/>
      <w:bookmarkEnd w:id="54"/>
      <w:r>
        <w:t>3. Страхование может осуществляться в формах добровольного и обязательного страхования.</w:t>
      </w:r>
    </w:p>
    <w:p w:rsidR="00C92025" w:rsidRDefault="00C92025">
      <w:pPr>
        <w:pStyle w:val="newncpi"/>
        <w:divId w:val="315040483"/>
      </w:pPr>
      <w:bookmarkStart w:id="55" w:name="a1477"/>
      <w:bookmarkEnd w:id="55"/>
      <w:r>
        <w:t>Добровольное страхование осуществляется путем заключения договора между страхователем и страховщиком в соответствии с законодательством.</w:t>
      </w:r>
    </w:p>
    <w:p w:rsidR="00C92025" w:rsidRDefault="00C92025">
      <w:pPr>
        <w:pStyle w:val="newncpi"/>
        <w:divId w:val="315040483"/>
      </w:pPr>
      <w:bookmarkStart w:id="56" w:name="a1343"/>
      <w:bookmarkEnd w:id="56"/>
      <w:r>
        <w:t>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Правила соответствующего вида страхования, утвержденные страховщиком либо объединением страховщиков, должны прилагаться к договору добровольного страхования. Приложение к договору добровольного страхования правил страхования должно удостоверяться записью в этом договоре.</w:t>
      </w:r>
    </w:p>
    <w:p w:rsidR="00C92025" w:rsidRDefault="00C92025">
      <w:pPr>
        <w:pStyle w:val="newncpi"/>
        <w:divId w:val="315040483"/>
      </w:pPr>
      <w:bookmarkStart w:id="57" w:name="a1267"/>
      <w:bookmarkEnd w:id="57"/>
      <w:r>
        <w:t xml:space="preserve">В </w:t>
      </w:r>
      <w:hyperlink r:id="rId10" w:anchor="a30" w:tooltip="+" w:history="1">
        <w:r>
          <w:rPr>
            <w:rStyle w:val="a5"/>
          </w:rPr>
          <w:t>порядке</w:t>
        </w:r>
      </w:hyperlink>
      <w:r>
        <w:t xml:space="preserve"> и сроки, установленные Министерством финансов, страховщик обязан уведомлять Министерство финансов в письменной форме:</w:t>
      </w:r>
    </w:p>
    <w:p w:rsidR="00C92025" w:rsidRDefault="00C92025">
      <w:pPr>
        <w:pStyle w:val="newncpi"/>
        <w:divId w:val="315040483"/>
      </w:pPr>
      <w:r>
        <w:t>о видах добровольного страхования, которые страховщик намерен осуществлять, с представлением утвержденных им либо объединением страховщиков правил соответствующих видов добровольного страхования, базовых страховых тарифов и экономико-математического обоснования их расчетов;</w:t>
      </w:r>
    </w:p>
    <w:p w:rsidR="00C92025" w:rsidRDefault="00C92025">
      <w:pPr>
        <w:pStyle w:val="newncpi"/>
        <w:divId w:val="315040483"/>
      </w:pPr>
      <w:r>
        <w:t>об изменениях и (или) дополнениях, внесенных в правила соответствующего вида добровольного страхования и базовые страховые тарифы, с представлением документов, подтверждающих эти изменения, включая экономико-математическое обоснование расчета базовых страховых тарифов.</w:t>
      </w:r>
    </w:p>
    <w:p w:rsidR="00C92025" w:rsidRDefault="00C92025">
      <w:pPr>
        <w:pStyle w:val="newncpi"/>
        <w:divId w:val="315040483"/>
      </w:pPr>
      <w:r>
        <w:t>В правилах соответствующего вида добровольного страхования, утвержденных страховщиком либо объединением страховщиков, должна быть указана дата их вступления в силу. Дата вступления в силу правил добровольного страхования определяется страховщиком самостоятельно, но должна быть не ранее дня, следующего за днем направления в Министерство финансов уведомления, указанного в </w:t>
      </w:r>
      <w:hyperlink w:anchor="a1267" w:tooltip="+" w:history="1">
        <w:r>
          <w:rPr>
            <w:rStyle w:val="a5"/>
          </w:rPr>
          <w:t>части четвертой</w:t>
        </w:r>
      </w:hyperlink>
      <w:r>
        <w:t xml:space="preserve"> настоящего пункта.</w:t>
      </w:r>
    </w:p>
    <w:p w:rsidR="00C92025" w:rsidRDefault="00C92025">
      <w:pPr>
        <w:pStyle w:val="newncpi"/>
        <w:divId w:val="315040483"/>
      </w:pPr>
      <w:bookmarkStart w:id="58" w:name="a1361"/>
      <w:bookmarkEnd w:id="58"/>
      <w:r>
        <w:t xml:space="preserve">Министерство финансов вправе определять минимальные (стандартные) </w:t>
      </w:r>
      <w:hyperlink r:id="rId11" w:anchor="a2" w:tooltip="+" w:history="1">
        <w:r>
          <w:rPr>
            <w:rStyle w:val="a5"/>
          </w:rPr>
          <w:t>требования</w:t>
        </w:r>
      </w:hyperlink>
      <w:r>
        <w:t xml:space="preserve"> к условиям и порядку осуществления отдельных видов добровольного страхования.</w:t>
      </w:r>
    </w:p>
    <w:p w:rsidR="00C92025" w:rsidRDefault="00C92025">
      <w:pPr>
        <w:pStyle w:val="newncpi"/>
        <w:divId w:val="315040483"/>
      </w:pPr>
      <w:bookmarkStart w:id="59" w:name="a1420"/>
      <w:bookmarkEnd w:id="59"/>
      <w:r>
        <w:t>Срок действия договоров добровольного страхования жизни и (или) дополнительной пенсии не может быть менее одного года.</w:t>
      </w:r>
    </w:p>
    <w:p w:rsidR="00C92025" w:rsidRDefault="00C92025">
      <w:pPr>
        <w:pStyle w:val="newncpi"/>
        <w:divId w:val="315040483"/>
      </w:pPr>
      <w:r>
        <w:t>Страховой тариф по видам добровольного страхования устанавливается страховщиком.</w:t>
      </w:r>
    </w:p>
    <w:p w:rsidR="00C92025" w:rsidRDefault="00C92025">
      <w:pPr>
        <w:pStyle w:val="newncpi"/>
        <w:divId w:val="315040483"/>
      </w:pPr>
      <w:bookmarkStart w:id="60" w:name="a1334"/>
      <w:bookmarkEnd w:id="60"/>
      <w:r>
        <w:t xml:space="preserve">Обязательное страхование осуществляется государственными страховыми организациями и (или) страховыми организациями,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w:t>
      </w:r>
      <w:r>
        <w:lastRenderedPageBreak/>
        <w:t>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если иное не установлено актами Президента Республики Беларусь.</w:t>
      </w:r>
    </w:p>
    <w:p w:rsidR="00C92025" w:rsidRDefault="00C92025">
      <w:pPr>
        <w:pStyle w:val="newncpi"/>
        <w:divId w:val="315040483"/>
      </w:pPr>
      <w:r>
        <w:t>Государство гарантирует страховые выплаты по видам страхования, относящимся к страхованию жизни, видам обязательного страхования, если договоры страхования заключены с государственными страховыми организациями.</w:t>
      </w:r>
    </w:p>
    <w:bookmarkStart w:id="61" w:name="a1335"/>
    <w:bookmarkEnd w:id="61"/>
    <w:p w:rsidR="00C92025" w:rsidRDefault="00FD07F3">
      <w:pPr>
        <w:pStyle w:val="newncpi"/>
        <w:divId w:val="315040483"/>
      </w:pPr>
      <w:r>
        <w:fldChar w:fldCharType="begin"/>
      </w:r>
      <w:r w:rsidR="00C84C2C">
        <w:instrText>HYPERLINK "C:\\Users\\vasukov\\Downloads\\tx.dll?d=89983&amp;a=46" \l "a46" \o "+"</w:instrText>
      </w:r>
      <w:r>
        <w:fldChar w:fldCharType="separate"/>
      </w:r>
      <w:r w:rsidR="00C92025">
        <w:rPr>
          <w:rStyle w:val="a5"/>
        </w:rPr>
        <w:t>Размер</w:t>
      </w:r>
      <w:r>
        <w:fldChar w:fldCharType="end"/>
      </w:r>
      <w:r w:rsidR="00C92025">
        <w:t xml:space="preserve"> страхового тарифа или страхового взноса по видам обязательного страхования устанавливается Президентом Республики Беларусь.</w:t>
      </w:r>
    </w:p>
    <w:p w:rsidR="00C92025" w:rsidRDefault="00C92025">
      <w:pPr>
        <w:pStyle w:val="newncpi"/>
        <w:divId w:val="315040483"/>
      </w:pPr>
      <w:r>
        <w:t>Порядок и условия обязательного страхования, за исключением обязательного государственного страхования, определяются законами Республики Беларусь и настоящим Положением.</w:t>
      </w:r>
    </w:p>
    <w:p w:rsidR="00C92025" w:rsidRDefault="00C92025">
      <w:pPr>
        <w:pStyle w:val="point"/>
        <w:divId w:val="315040483"/>
      </w:pPr>
      <w:bookmarkStart w:id="62" w:name="a1323"/>
      <w:bookmarkEnd w:id="62"/>
      <w:r>
        <w:t>3</w:t>
      </w:r>
      <w:r>
        <w:rPr>
          <w:vertAlign w:val="superscript"/>
        </w:rPr>
        <w:t>1</w:t>
      </w:r>
      <w:r>
        <w:t>. Договор добровольного страхования должен быть заключен в письменной форме.</w:t>
      </w:r>
    </w:p>
    <w:p w:rsidR="00C92025" w:rsidRDefault="00C92025">
      <w:pPr>
        <w:pStyle w:val="newncpi"/>
        <w:divId w:val="315040483"/>
      </w:pPr>
      <w:r>
        <w:t>Договор добровольного страхования может быть заключен путем составления одного текстового документа</w:t>
      </w:r>
      <w:hyperlink w:anchor="a1305" w:tooltip="+" w:history="1">
        <w:r>
          <w:rPr>
            <w:rStyle w:val="a5"/>
          </w:rPr>
          <w:t>*</w:t>
        </w:r>
      </w:hyperlink>
      <w:r>
        <w:t xml:space="preserve"> или путем обмена текстовыми документами</w:t>
      </w:r>
      <w:hyperlink w:anchor="a1305" w:tooltip="+" w:history="1">
        <w:r>
          <w:rPr>
            <w:rStyle w:val="a5"/>
          </w:rPr>
          <w:t>*</w:t>
        </w:r>
      </w:hyperlink>
      <w:r>
        <w:t>,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и не противоречит законодательству и соглашению сторон.</w:t>
      </w:r>
    </w:p>
    <w:p w:rsidR="00C92025" w:rsidRDefault="00C92025">
      <w:pPr>
        <w:pStyle w:val="newncpi"/>
        <w:divId w:val="315040483"/>
      </w:pPr>
      <w:r>
        <w:t>Письменная форма договора добровольного страхования считается соблюденной, если письменное предложение страховщика заключить договор страхования путем направления текстового документа</w:t>
      </w:r>
      <w:hyperlink w:anchor="a1305" w:tooltip="+" w:history="1">
        <w:r>
          <w:rPr>
            <w:rStyle w:val="a5"/>
          </w:rPr>
          <w:t>*</w:t>
        </w:r>
      </w:hyperlink>
      <w:r>
        <w:t xml:space="preserve"> принято страхователем путем уплаты страхового взноса (его части) в срок, установленный в предложении, если иное не предусмотрено законодательством или не указано в предложении.</w:t>
      </w:r>
    </w:p>
    <w:p w:rsidR="00C92025" w:rsidRDefault="00C92025">
      <w:pPr>
        <w:pStyle w:val="newncpi"/>
        <w:divId w:val="315040483"/>
      </w:pPr>
      <w:bookmarkStart w:id="63" w:name="a1452"/>
      <w:bookmarkEnd w:id="63"/>
      <w:r>
        <w:t>Договоры добровольного страхования могут заключаться страховыми организациями в письменной форме способами, предусмотренными гражданским законодательством и настоящим Положением, в электронном виде через официальный сайт в глобальной компьютерной сети Интернет:</w:t>
      </w:r>
    </w:p>
    <w:p w:rsidR="00C92025" w:rsidRDefault="00C92025">
      <w:pPr>
        <w:pStyle w:val="newncpi"/>
        <w:divId w:val="315040483"/>
      </w:pPr>
      <w:r>
        <w:t>страховщика;</w:t>
      </w:r>
    </w:p>
    <w:p w:rsidR="00C92025" w:rsidRDefault="00C92025">
      <w:pPr>
        <w:pStyle w:val="newncpi"/>
        <w:divId w:val="315040483"/>
      </w:pPr>
      <w:r>
        <w:t>организации, заключающей договор страхования от имени страховщика и имеющей право в соответствии с законодательством проводить идентификацию обратившихся к ней страхователей (застрахованных лиц, выгодоприобретателей), их представителей без личного присутствия указанных лиц.</w:t>
      </w:r>
    </w:p>
    <w:p w:rsidR="00C92025" w:rsidRDefault="00C92025">
      <w:pPr>
        <w:pStyle w:val="newncpi"/>
        <w:divId w:val="315040483"/>
      </w:pPr>
      <w:r>
        <w:t>При этом договоры добровольного страхования могут заключаться без применения электронной цифровой подписи,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электронная цифровая подпись).</w:t>
      </w:r>
    </w:p>
    <w:p w:rsidR="00C92025" w:rsidRDefault="00C92025">
      <w:pPr>
        <w:pStyle w:val="newncpi"/>
        <w:divId w:val="315040483"/>
      </w:pPr>
      <w:bookmarkStart w:id="64" w:name="a1312"/>
      <w:bookmarkEnd w:id="64"/>
      <w:r>
        <w:t xml:space="preserve">Страховщик при заключении договора добровольного страхования вправе использовать формы страховых </w:t>
      </w:r>
      <w:hyperlink r:id="rId12" w:anchor="a16" w:tooltip="+" w:history="1">
        <w:r>
          <w:rPr>
            <w:rStyle w:val="a5"/>
          </w:rPr>
          <w:t>полисов</w:t>
        </w:r>
      </w:hyperlink>
      <w:r>
        <w:t xml:space="preserve"> (</w:t>
      </w:r>
      <w:hyperlink r:id="rId13" w:anchor="a52" w:tooltip="+" w:history="1">
        <w:r>
          <w:rPr>
            <w:rStyle w:val="a5"/>
          </w:rPr>
          <w:t>свидетельств</w:t>
        </w:r>
      </w:hyperlink>
      <w:r>
        <w:t xml:space="preserve">, </w:t>
      </w:r>
      <w:hyperlink r:id="rId14" w:anchor="a53" w:tooltip="+" w:history="1">
        <w:r>
          <w:rPr>
            <w:rStyle w:val="a5"/>
          </w:rPr>
          <w:t>сертификатов</w:t>
        </w:r>
      </w:hyperlink>
      <w:r>
        <w:t xml:space="preserve">), им разработанные. Министерство финансов определяет обязательные реквизиты страхового полиса (свидетельства, сертификата), </w:t>
      </w:r>
      <w:hyperlink r:id="rId15" w:anchor="a2" w:tooltip="+" w:history="1">
        <w:r>
          <w:rPr>
            <w:rStyle w:val="a5"/>
          </w:rPr>
          <w:t>порядок</w:t>
        </w:r>
      </w:hyperlink>
      <w:r>
        <w:t xml:space="preserve"> заполнения реквизитов и использования страхового полиса (свидетельства, сертификата), в том числе применяемый при осуществлении видов обязательного страхования.</w:t>
      </w:r>
    </w:p>
    <w:p w:rsidR="00C92025" w:rsidRDefault="00C92025">
      <w:pPr>
        <w:pStyle w:val="newncpi"/>
        <w:divId w:val="315040483"/>
      </w:pPr>
      <w:r>
        <w:t xml:space="preserve">Страховой </w:t>
      </w:r>
      <w:hyperlink r:id="rId16" w:anchor="a16" w:tooltip="+" w:history="1">
        <w:r>
          <w:rPr>
            <w:rStyle w:val="a5"/>
          </w:rPr>
          <w:t>полис</w:t>
        </w:r>
      </w:hyperlink>
      <w:r>
        <w:t xml:space="preserve"> (</w:t>
      </w:r>
      <w:hyperlink r:id="rId17" w:anchor="a52" w:tooltip="+" w:history="1">
        <w:r>
          <w:rPr>
            <w:rStyle w:val="a5"/>
          </w:rPr>
          <w:t>свидетельство</w:t>
        </w:r>
      </w:hyperlink>
      <w:r>
        <w:t xml:space="preserve">, </w:t>
      </w:r>
      <w:hyperlink r:id="rId18" w:anchor="a53" w:tooltip="+" w:history="1">
        <w:r>
          <w:rPr>
            <w:rStyle w:val="a5"/>
          </w:rPr>
          <w:t>сертификат</w:t>
        </w:r>
      </w:hyperlink>
      <w:r>
        <w:t xml:space="preserve">) подписывается страховщиком и страхователем при заключении договора добровольного страхования на основании устного заявления страхователя. При </w:t>
      </w:r>
      <w:r>
        <w:lastRenderedPageBreak/>
        <w:t>заключении договора добровольного страхования на основании письменного заявления страхователя страховой полис (свидетельство, сертификат) может быть подписан только страховщиком.</w:t>
      </w:r>
    </w:p>
    <w:p w:rsidR="00C92025" w:rsidRDefault="00C92025">
      <w:pPr>
        <w:pStyle w:val="newncpi"/>
        <w:divId w:val="315040483"/>
      </w:pPr>
      <w:r>
        <w:t>При осуществлении страховой деятельности страховая организация может проводить идентификацию обратившихся к ней страхователей (застрахованных лиц, выгодоприобретателей), их представителей без личного присутствия указанных лиц при наличии данных об этих страхователях (застрахованных лицах, выгодоприобретателях), их представителях:</w:t>
      </w:r>
    </w:p>
    <w:p w:rsidR="00C92025" w:rsidRDefault="00C92025">
      <w:pPr>
        <w:pStyle w:val="newncpi"/>
        <w:divId w:val="315040483"/>
      </w:pPr>
      <w:r>
        <w:t>у страховой организации, полученных ранее при идентификации страхователей (застрахованных лиц, выгодоприобретателей), их представителей при личном присутствии в страховой организации;</w:t>
      </w:r>
    </w:p>
    <w:p w:rsidR="00C92025" w:rsidRDefault="00C92025">
      <w:pPr>
        <w:pStyle w:val="newncpi"/>
        <w:divId w:val="315040483"/>
      </w:pPr>
      <w:r>
        <w:t>из действующего сертификата открытого ключа проверки электронной цифровой подписи, изданного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C92025" w:rsidRDefault="00C92025">
      <w:pPr>
        <w:pStyle w:val="newncpi"/>
        <w:divId w:val="315040483"/>
      </w:pPr>
      <w:r>
        <w:t>у организации, которой страховая организация поручила проведение идентификации страхователей (застрахованных лиц, выгодоприобретателей), их представителей, полученных при их идентификации при личном присутствии в указанных организациях;</w:t>
      </w:r>
    </w:p>
    <w:p w:rsidR="00C92025" w:rsidRDefault="00C92025">
      <w:pPr>
        <w:pStyle w:val="newncpi"/>
        <w:divId w:val="315040483"/>
      </w:pPr>
      <w:r>
        <w:t>в автоматизированных информационных системах, к которым подключена страховая организация, полученных при идентификации страхователей (застрахованных лиц, выгодоприобретателей), их представителей при личном присутствии.</w:t>
      </w:r>
    </w:p>
    <w:p w:rsidR="00C92025" w:rsidRDefault="00C92025">
      <w:pPr>
        <w:pStyle w:val="newncpi"/>
        <w:divId w:val="315040483"/>
      </w:pPr>
      <w:bookmarkStart w:id="65" w:name="a1318"/>
      <w:bookmarkEnd w:id="65"/>
      <w:r>
        <w:t>Министерство финансов вправе определять требования к порядку и условиям заключения договора добровольного страхования в электронном виде, а также к порядку хранения страховыми организациями документов, являющихся основанием для заключения договора добровольного страхования и созданных в электронном виде.</w:t>
      </w:r>
    </w:p>
    <w:p w:rsidR="00C92025" w:rsidRDefault="00C92025">
      <w:pPr>
        <w:pStyle w:val="snoskiline"/>
        <w:divId w:val="315040483"/>
      </w:pPr>
      <w:r>
        <w:t>______________________________</w:t>
      </w:r>
    </w:p>
    <w:p w:rsidR="00C92025" w:rsidRDefault="00C92025">
      <w:pPr>
        <w:pStyle w:val="snoski"/>
        <w:spacing w:after="240"/>
        <w:divId w:val="315040483"/>
      </w:pPr>
      <w:bookmarkStart w:id="66" w:name="a1305"/>
      <w:bookmarkEnd w:id="66"/>
      <w:r>
        <w:t>* Включая документ в электронном виде (в том числе электронный документ).</w:t>
      </w:r>
    </w:p>
    <w:p w:rsidR="00C92025" w:rsidRDefault="00C92025">
      <w:pPr>
        <w:pStyle w:val="point"/>
        <w:divId w:val="315040483"/>
      </w:pPr>
      <w:bookmarkStart w:id="67" w:name="a604"/>
      <w:bookmarkEnd w:id="67"/>
      <w:r>
        <w:t>4. В Республике Беларусь осуществляются:</w:t>
      </w:r>
    </w:p>
    <w:p w:rsidR="00C92025" w:rsidRDefault="00C92025">
      <w:pPr>
        <w:pStyle w:val="underpoint"/>
        <w:divId w:val="315040483"/>
      </w:pPr>
      <w:bookmarkStart w:id="68" w:name="a619"/>
      <w:bookmarkEnd w:id="68"/>
      <w:r>
        <w:t>4.1. следующие виды обязательного страхования:</w:t>
      </w:r>
    </w:p>
    <w:p w:rsidR="00C92025" w:rsidRDefault="00C92025">
      <w:pPr>
        <w:pStyle w:val="newncpi"/>
        <w:divId w:val="315040483"/>
      </w:pPr>
      <w:r>
        <w:t>обязательное страхование строений, принадлежащих гражданам;</w:t>
      </w:r>
    </w:p>
    <w:p w:rsidR="00C92025" w:rsidRDefault="00C92025">
      <w:pPr>
        <w:pStyle w:val="newncpi"/>
        <w:divId w:val="315040483"/>
      </w:pPr>
      <w:bookmarkStart w:id="69" w:name="a1089"/>
      <w:bookmarkEnd w:id="69"/>
      <w:r>
        <w:t>обязательное страхование гражданской ответственности владельцев транспортных средств;</w:t>
      </w:r>
    </w:p>
    <w:p w:rsidR="00C92025" w:rsidRDefault="00C92025">
      <w:pPr>
        <w:pStyle w:val="newncpi"/>
        <w:divId w:val="315040483"/>
      </w:pPr>
      <w:r>
        <w:t>обязательное страхование гражданской ответственности перевозчика перед пассажирами;</w:t>
      </w:r>
    </w:p>
    <w:p w:rsidR="00C92025" w:rsidRDefault="00C92025">
      <w:pPr>
        <w:pStyle w:val="newncpi"/>
        <w:divId w:val="315040483"/>
      </w:pPr>
      <w:r>
        <w:t>обязательное медицинское страхование иностранных граждан и лиц без гражданства, временно пребывающих или временно проживающих в Республике Беларусь;</w:t>
      </w:r>
    </w:p>
    <w:p w:rsidR="00C92025" w:rsidRDefault="00C92025">
      <w:pPr>
        <w:pStyle w:val="newncpi"/>
        <w:divId w:val="315040483"/>
      </w:pPr>
      <w:bookmarkStart w:id="70" w:name="a1138"/>
      <w:bookmarkEnd w:id="70"/>
      <w:r>
        <w:t>обязательное страхование ответственности коммерческих организаций, осуществляющих риэлтерскую деятельность, за причинение вреда в связи с ее осуществлением;</w:t>
      </w:r>
    </w:p>
    <w:p w:rsidR="00C92025" w:rsidRDefault="00C92025">
      <w:pPr>
        <w:pStyle w:val="newncpi"/>
        <w:divId w:val="315040483"/>
      </w:pPr>
      <w:r>
        <w:t>обязательное страхование с государственной поддержкой урожая сельскохозяйственных культур, скота и птицы;</w:t>
      </w:r>
    </w:p>
    <w:p w:rsidR="00C92025" w:rsidRDefault="00C92025">
      <w:pPr>
        <w:pStyle w:val="newncpi"/>
        <w:divId w:val="315040483"/>
      </w:pPr>
      <w:bookmarkStart w:id="71" w:name="a1139"/>
      <w:bookmarkEnd w:id="71"/>
      <w:r>
        <w:t>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C92025" w:rsidRDefault="00C92025">
      <w:pPr>
        <w:pStyle w:val="newncpi"/>
        <w:divId w:val="315040483"/>
      </w:pPr>
      <w:bookmarkStart w:id="72" w:name="a1478"/>
      <w:bookmarkEnd w:id="72"/>
      <w:r>
        <w:t>обязательное страхование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C92025" w:rsidRDefault="00C92025">
      <w:pPr>
        <w:pStyle w:val="newncpi"/>
        <w:divId w:val="315040483"/>
      </w:pPr>
      <w:r>
        <w:t>обязательное страхование гражданской ответственности перевозчика при перевозке опасных грузов;</w:t>
      </w:r>
    </w:p>
    <w:p w:rsidR="00C92025" w:rsidRDefault="00C92025">
      <w:pPr>
        <w:pStyle w:val="newncpi"/>
        <w:divId w:val="315040483"/>
      </w:pPr>
      <w:bookmarkStart w:id="73" w:name="a720"/>
      <w:bookmarkEnd w:id="73"/>
      <w:r>
        <w:lastRenderedPageBreak/>
        <w:t>обязательное страхование от несчастных случаев на производстве и профессиональных заболеваний;</w:t>
      </w:r>
    </w:p>
    <w:p w:rsidR="00C92025" w:rsidRDefault="00C92025">
      <w:pPr>
        <w:pStyle w:val="newncpi"/>
        <w:divId w:val="315040483"/>
      </w:pPr>
      <w:r>
        <w:t>обязательное государственное страхование (предусмотренное законодательством обязательное страхование жизни, здоровья и (или) имущества граждан за счет средств соответствующего бюджета);</w:t>
      </w:r>
    </w:p>
    <w:p w:rsidR="00C92025" w:rsidRDefault="00C92025">
      <w:pPr>
        <w:pStyle w:val="newncpi"/>
        <w:divId w:val="315040483"/>
      </w:pPr>
      <w:r>
        <w:t>иные виды обязательного страхования, определенные законами или актами Президента Республики Беларусь;</w:t>
      </w:r>
    </w:p>
    <w:p w:rsidR="00C92025" w:rsidRDefault="00C92025">
      <w:pPr>
        <w:pStyle w:val="underpoint"/>
        <w:divId w:val="315040483"/>
      </w:pPr>
      <w:bookmarkStart w:id="74" w:name="a1337"/>
      <w:bookmarkEnd w:id="74"/>
      <w:r>
        <w:t>4.2. виды добровольного страхования в соответствии с правилами страхования, утвержденными страховщиком либо объединением страховщиков, включая:</w:t>
      </w:r>
    </w:p>
    <w:p w:rsidR="00C92025" w:rsidRDefault="00C92025">
      <w:pPr>
        <w:pStyle w:val="underpoint"/>
        <w:divId w:val="315040483"/>
      </w:pPr>
      <w:r>
        <w:t>4.2.1. страхование, относящееся к страхованию жизни, в том числе:</w:t>
      </w:r>
    </w:p>
    <w:p w:rsidR="00C92025" w:rsidRDefault="00C92025" w:rsidP="008D6106">
      <w:pPr>
        <w:pStyle w:val="newncpi0"/>
        <w:divId w:val="315040483"/>
      </w:pPr>
      <w:r>
        <w:t> </w:t>
      </w:r>
      <w:bookmarkStart w:id="75" w:name="a1447"/>
      <w:bookmarkEnd w:id="75"/>
      <w:r w:rsidR="008D6106">
        <w:tab/>
      </w:r>
      <w:r>
        <w:t>жизни (только на случай смерти или достижения определенного возраста застрахованным лицом, на случай смерти и достижения определенного возраста застрахованным лицом, а также страхование жизни с условием осуществления периодических страховых выплат (ренты);</w:t>
      </w:r>
    </w:p>
    <w:p w:rsidR="00C92025" w:rsidRDefault="00C92025">
      <w:pPr>
        <w:pStyle w:val="newncpi"/>
        <w:divId w:val="315040483"/>
      </w:pPr>
      <w:r>
        <w:t>дополнительной пенсии.</w:t>
      </w:r>
    </w:p>
    <w:p w:rsidR="00C92025" w:rsidRDefault="00C92025">
      <w:pPr>
        <w:pStyle w:val="newncpi"/>
        <w:divId w:val="315040483"/>
      </w:pPr>
      <w:r>
        <w:t>Дополнительно в договоре добровольного страхования жизни и (или) дополнительной пенсии может быть предусмотрено страхование на случай причинения вреда жизни или здоровью застрахованного лица в результате несчастного случая, включая случаи утраты трудоспособности и получения инвалидности, а также наступления в жизни застрахованного лица иного предусмотренного в договоре страхового случая;</w:t>
      </w:r>
    </w:p>
    <w:p w:rsidR="00C92025" w:rsidRDefault="00C92025">
      <w:pPr>
        <w:pStyle w:val="underpoint"/>
        <w:divId w:val="315040483"/>
      </w:pPr>
      <w:bookmarkStart w:id="76" w:name="a576"/>
      <w:bookmarkEnd w:id="76"/>
      <w:r>
        <w:t>4.2.2. страхование, не относящееся к страхованию жизни, в том числе страхование:</w:t>
      </w:r>
    </w:p>
    <w:p w:rsidR="00C92025" w:rsidRDefault="00C92025">
      <w:pPr>
        <w:pStyle w:val="newncpi"/>
        <w:divId w:val="315040483"/>
      </w:pPr>
      <w:bookmarkStart w:id="77" w:name="a1103"/>
      <w:bookmarkEnd w:id="77"/>
      <w:r>
        <w:t>от несчастных случаев;</w:t>
      </w:r>
    </w:p>
    <w:p w:rsidR="00C92025" w:rsidRDefault="00C92025">
      <w:pPr>
        <w:pStyle w:val="newncpi"/>
        <w:divId w:val="315040483"/>
      </w:pPr>
      <w:r>
        <w:t>от несчастных случаев и болезней на время поездки за границу;</w:t>
      </w:r>
    </w:p>
    <w:p w:rsidR="00C92025" w:rsidRDefault="00C92025">
      <w:pPr>
        <w:pStyle w:val="newncpi"/>
        <w:divId w:val="315040483"/>
      </w:pPr>
      <w:r>
        <w:t>медицинских расходов;</w:t>
      </w:r>
    </w:p>
    <w:p w:rsidR="00C92025" w:rsidRDefault="00C92025">
      <w:pPr>
        <w:pStyle w:val="newncpi"/>
        <w:divId w:val="315040483"/>
      </w:pPr>
      <w:bookmarkStart w:id="78" w:name="a1180"/>
      <w:bookmarkEnd w:id="78"/>
      <w:r>
        <w:t>имущества юридического лица;</w:t>
      </w:r>
    </w:p>
    <w:p w:rsidR="00C92025" w:rsidRDefault="00C92025">
      <w:pPr>
        <w:pStyle w:val="newncpi"/>
        <w:divId w:val="315040483"/>
      </w:pPr>
      <w:r>
        <w:t>имущества граждан;</w:t>
      </w:r>
    </w:p>
    <w:p w:rsidR="00C92025" w:rsidRDefault="00C92025">
      <w:pPr>
        <w:pStyle w:val="newncpi"/>
        <w:divId w:val="315040483"/>
      </w:pPr>
      <w:r>
        <w:t>грузов;</w:t>
      </w:r>
    </w:p>
    <w:p w:rsidR="00C92025" w:rsidRDefault="00C92025">
      <w:pPr>
        <w:pStyle w:val="newncpi"/>
        <w:divId w:val="315040483"/>
      </w:pPr>
      <w:bookmarkStart w:id="79" w:name="a831"/>
      <w:bookmarkEnd w:id="79"/>
      <w:r>
        <w:t>строительно-монтажных рисков;</w:t>
      </w:r>
    </w:p>
    <w:p w:rsidR="00C92025" w:rsidRDefault="00C92025">
      <w:pPr>
        <w:pStyle w:val="newncpi"/>
        <w:divId w:val="315040483"/>
      </w:pPr>
      <w:r>
        <w:t>предпринимательского риска;</w:t>
      </w:r>
    </w:p>
    <w:p w:rsidR="00C92025" w:rsidRDefault="00C92025">
      <w:pPr>
        <w:pStyle w:val="newncpi"/>
        <w:divId w:val="315040483"/>
      </w:pPr>
      <w:r>
        <w:t>гражданской ответственности владельцев автотранспортных средств;</w:t>
      </w:r>
    </w:p>
    <w:p w:rsidR="00C92025" w:rsidRDefault="00C92025">
      <w:pPr>
        <w:pStyle w:val="newncpi"/>
        <w:divId w:val="315040483"/>
      </w:pPr>
      <w:r>
        <w:t>гражданской ответственности владельцев воздушных судов;</w:t>
      </w:r>
    </w:p>
    <w:p w:rsidR="00C92025" w:rsidRDefault="00C92025">
      <w:pPr>
        <w:pStyle w:val="newncpi"/>
        <w:divId w:val="315040483"/>
      </w:pPr>
      <w:r>
        <w:t>гражданской ответственности перевозчика и экспедитора;</w:t>
      </w:r>
    </w:p>
    <w:p w:rsidR="00C92025" w:rsidRDefault="00C92025">
      <w:pPr>
        <w:pStyle w:val="newncpi"/>
        <w:divId w:val="315040483"/>
      </w:pPr>
      <w:r>
        <w:t>гражданской ответственности организаций, создающих повышенную опасность для окружающих;</w:t>
      </w:r>
    </w:p>
    <w:p w:rsidR="00C92025" w:rsidRDefault="00C92025">
      <w:pPr>
        <w:pStyle w:val="newncpi"/>
        <w:divId w:val="315040483"/>
      </w:pPr>
      <w:r>
        <w:t>гражданской ответственности нанимателя за вред, причиненный жизни и здоровью работников;</w:t>
      </w:r>
    </w:p>
    <w:p w:rsidR="00C92025" w:rsidRDefault="00C92025">
      <w:pPr>
        <w:pStyle w:val="newncpi"/>
        <w:divId w:val="315040483"/>
      </w:pPr>
      <w:r>
        <w:t>гражданской ответственности за причинение вреда в связи с осуществлением профессиональной деятельности;</w:t>
      </w:r>
    </w:p>
    <w:p w:rsidR="00C92025" w:rsidRDefault="00C92025">
      <w:pPr>
        <w:pStyle w:val="newncpi"/>
        <w:divId w:val="315040483"/>
      </w:pPr>
      <w:r>
        <w:t>иные виды добровольного страхования, не относящиеся к страхованию жизни;</w:t>
      </w:r>
    </w:p>
    <w:p w:rsidR="00C92025" w:rsidRDefault="00C92025">
      <w:pPr>
        <w:pStyle w:val="underpoint"/>
        <w:divId w:val="315040483"/>
      </w:pPr>
      <w:bookmarkStart w:id="80" w:name="a941"/>
      <w:bookmarkEnd w:id="80"/>
      <w:r>
        <w:t>4.3. перестрахование.</w:t>
      </w:r>
    </w:p>
    <w:p w:rsidR="00C92025" w:rsidRDefault="00C92025">
      <w:pPr>
        <w:pStyle w:val="point"/>
        <w:divId w:val="315040483"/>
      </w:pPr>
      <w:bookmarkStart w:id="81" w:name="a1179"/>
      <w:bookmarkEnd w:id="81"/>
      <w:r>
        <w:lastRenderedPageBreak/>
        <w:t>5. Страхователи вправе заключать со страховщиками договоры страхования в своих интересах, а также в интересах иных субъектов гражданского права (выгодоприобретателей), за исключением случаев, установленных законодательными актами.</w:t>
      </w:r>
    </w:p>
    <w:p w:rsidR="00C92025" w:rsidRDefault="00C92025">
      <w:pPr>
        <w:pStyle w:val="newncpi"/>
        <w:divId w:val="315040483"/>
      </w:pPr>
      <w:bookmarkStart w:id="82" w:name="a1445"/>
      <w:bookmarkEnd w:id="82"/>
      <w:r>
        <w:t>Страховой брокер вправе осуществлять посредническую деятельность по видам добровольного страхования, перестрахованию, за исключением случаев, предусмотренных настоящим Положением.</w:t>
      </w:r>
    </w:p>
    <w:p w:rsidR="00C92025" w:rsidRDefault="00C92025">
      <w:pPr>
        <w:pStyle w:val="point"/>
        <w:divId w:val="315040483"/>
      </w:pPr>
      <w:bookmarkStart w:id="83" w:name="a1261"/>
      <w:bookmarkEnd w:id="83"/>
      <w:r>
        <w:t>6. При осуществлении видов страхования, относящихся к страхованию жизни, страховщик обязан по договору страхования, заключенному на срок не менее трех лет, дополнительно сверх гарантированного дохода, установленного по договору страхования, направлять на увеличение накоплений застрахованных лиц по такому договору не менее 50 процентов прибыли от осуществления инвестиций посредством вложения средств математических резервов и их размещения.</w:t>
      </w:r>
    </w:p>
    <w:p w:rsidR="00C92025" w:rsidRDefault="00C92025">
      <w:pPr>
        <w:pStyle w:val="point"/>
        <w:divId w:val="315040483"/>
      </w:pPr>
      <w:bookmarkStart w:id="84" w:name="a943"/>
      <w:bookmarkEnd w:id="84"/>
      <w:r>
        <w:t xml:space="preserve">7. Функции руководителя, его заместителей, главного бухгалтера страховщика могут выполняться гражданами Республики Беларусь, а также иностранными гражданами и лицами без гражданства, постоянно проживающими в Республике Беларусь, на основании трудовых </w:t>
      </w:r>
      <w:hyperlink r:id="rId19" w:anchor="a46" w:tooltip="+" w:history="1">
        <w:r>
          <w:rPr>
            <w:rStyle w:val="a5"/>
          </w:rPr>
          <w:t>договоров</w:t>
        </w:r>
      </w:hyperlink>
      <w:r>
        <w:t xml:space="preserve">, за исключением случаев, предусмотренных в </w:t>
      </w:r>
      <w:hyperlink w:anchor="a508" w:tooltip="+" w:history="1">
        <w:r>
          <w:rPr>
            <w:rStyle w:val="a5"/>
          </w:rPr>
          <w:t>части второй</w:t>
        </w:r>
      </w:hyperlink>
      <w:r>
        <w:t xml:space="preserve"> пункта 8 настоящего Положения.</w:t>
      </w:r>
    </w:p>
    <w:p w:rsidR="00C92025" w:rsidRDefault="00C92025">
      <w:pPr>
        <w:pStyle w:val="newncpi"/>
        <w:divId w:val="315040483"/>
      </w:pPr>
      <w:bookmarkStart w:id="85" w:name="a926"/>
      <w:bookmarkEnd w:id="85"/>
      <w:r>
        <w:t xml:space="preserve">Заключение трудовых </w:t>
      </w:r>
      <w:hyperlink r:id="rId20" w:anchor="a46" w:tooltip="+" w:history="1">
        <w:r>
          <w:rPr>
            <w:rStyle w:val="a5"/>
          </w:rPr>
          <w:t>договоров</w:t>
        </w:r>
      </w:hyperlink>
      <w:r>
        <w:t xml:space="preserve"> с руководителем, его заместителями и главным бухгалтером страховщика, руководителем, его заместителями страхового брокера, прошедшими государственную регистрацию, производится после подтверждения Министерством финансов их профессиональной пригодности, а прекращение трудовых договоров с этими лицами – с уведомлением Министерства финансов в пятидневный срок со дня прекращения действия трудового договора.</w:t>
      </w:r>
    </w:p>
    <w:p w:rsidR="00C92025" w:rsidRDefault="00C92025">
      <w:pPr>
        <w:pStyle w:val="newncpi"/>
        <w:divId w:val="315040483"/>
      </w:pPr>
      <w:bookmarkStart w:id="86" w:name="a1154"/>
      <w:bookmarkEnd w:id="86"/>
      <w:r>
        <w:t>Руководители, их заместители и главные бухгалтеры страховщиков, руководители, заместители страховых брокеров, а также руководители их обособленных подразделений подтверждают свою профессиональную пригодность не реже одного раза в пять лет.</w:t>
      </w:r>
    </w:p>
    <w:p w:rsidR="00C92025" w:rsidRDefault="00C92025">
      <w:pPr>
        <w:pStyle w:val="newncpi"/>
        <w:divId w:val="315040483"/>
      </w:pPr>
      <w:r>
        <w:t>Министерство финансов вправе отстранить от должности лиц, указанных в настоящем пункте, и требовать внеочередного подтверждения их профессиональной пригодности в случаях:</w:t>
      </w:r>
    </w:p>
    <w:p w:rsidR="00C92025" w:rsidRDefault="00C92025">
      <w:pPr>
        <w:pStyle w:val="newncpi"/>
        <w:divId w:val="315040483"/>
      </w:pPr>
      <w:bookmarkStart w:id="87" w:name="a666"/>
      <w:bookmarkEnd w:id="87"/>
      <w:r>
        <w:t>систематического (три и более раза в течение последних двенадцати последовательных месяцев) привлечения таких должностных лиц к административной ответственности за совершение административных правонарушений в связи с исполнением ими служебных обязанностей;</w:t>
      </w:r>
    </w:p>
    <w:p w:rsidR="00C92025" w:rsidRDefault="00C92025">
      <w:pPr>
        <w:pStyle w:val="newncpi"/>
        <w:divId w:val="315040483"/>
      </w:pPr>
      <w:r>
        <w:t>неисполнения, ненадлежащего или несвоевременного исполнения требования (предписания) об устранении выявленных нарушений;</w:t>
      </w:r>
    </w:p>
    <w:p w:rsidR="00C92025" w:rsidRDefault="00C92025">
      <w:pPr>
        <w:pStyle w:val="newncpi"/>
        <w:divId w:val="315040483"/>
      </w:pPr>
      <w:r>
        <w:t>нарушения страховой организацией лицензионных требований и условий, повлекших приостановление действия специального разрешения (лицензии) на осуществление страховой деятельности в порядке, установленном законодательством;</w:t>
      </w:r>
    </w:p>
    <w:p w:rsidR="00C92025" w:rsidRDefault="00C92025">
      <w:pPr>
        <w:pStyle w:val="newncpi"/>
        <w:divId w:val="315040483"/>
      </w:pPr>
      <w:r>
        <w:t xml:space="preserve">невыполнения требований Министерства финансов, направленных страховой организации в соответствии с подпунктами </w:t>
      </w:r>
      <w:hyperlink w:anchor="a1018" w:tooltip="+" w:history="1">
        <w:r>
          <w:rPr>
            <w:rStyle w:val="a5"/>
          </w:rPr>
          <w:t>69.6–69.8</w:t>
        </w:r>
      </w:hyperlink>
      <w:r>
        <w:t xml:space="preserve"> пункта 69 настоящего Положения.</w:t>
      </w:r>
    </w:p>
    <w:p w:rsidR="00C92025" w:rsidRDefault="00C92025">
      <w:pPr>
        <w:pStyle w:val="newncpi"/>
        <w:divId w:val="315040483"/>
      </w:pPr>
      <w:r>
        <w:t>Отстранение от должности заключается в запрещении лицам, указанным в настоящем пункте, исполнять до внеочередного подтверждения их профессиональной пригодности должностные полномочия, о чем выносится соответствующее требование (предписание), подлежащее немедленному исполнению.</w:t>
      </w:r>
    </w:p>
    <w:p w:rsidR="00C92025" w:rsidRDefault="00C92025">
      <w:pPr>
        <w:pStyle w:val="newncpi"/>
        <w:divId w:val="315040483"/>
      </w:pPr>
      <w:r>
        <w:t xml:space="preserve">В случае неподтверждения Министерством финансов профессиональной пригодности лиц, указанных в настоящем пункте, трудовой </w:t>
      </w:r>
      <w:hyperlink r:id="rId21" w:anchor="a46" w:tooltip="+" w:history="1">
        <w:r>
          <w:rPr>
            <w:rStyle w:val="a5"/>
          </w:rPr>
          <w:t>договор</w:t>
        </w:r>
      </w:hyperlink>
      <w:r>
        <w:t xml:space="preserve"> (контракт) с ними расторгается.</w:t>
      </w:r>
    </w:p>
    <w:p w:rsidR="00C92025" w:rsidRDefault="00C92025">
      <w:pPr>
        <w:pStyle w:val="newncpi"/>
        <w:divId w:val="315040483"/>
      </w:pPr>
      <w:bookmarkStart w:id="88" w:name="a927"/>
      <w:bookmarkEnd w:id="88"/>
      <w:r>
        <w:t xml:space="preserve">Трудовой </w:t>
      </w:r>
      <w:hyperlink r:id="rId22" w:anchor="a46" w:tooltip="+" w:history="1">
        <w:r>
          <w:rPr>
            <w:rStyle w:val="a5"/>
          </w:rPr>
          <w:t>договор</w:t>
        </w:r>
      </w:hyperlink>
      <w:r>
        <w:t xml:space="preserve"> с руководителем объединения страховщиков заключается после согласования его кандидатуры с Министерством финансов.</w:t>
      </w:r>
    </w:p>
    <w:p w:rsidR="00C92025" w:rsidRDefault="00C92025">
      <w:pPr>
        <w:pStyle w:val="point"/>
        <w:divId w:val="315040483"/>
      </w:pPr>
      <w:bookmarkStart w:id="89" w:name="a1133"/>
      <w:bookmarkEnd w:id="89"/>
      <w:r>
        <w:t xml:space="preserve">8. Руководителям, их заместителям и главным бухгалтерам страховщиков, руководителям, их заместителям страховых брокеров, а также руководителям их обособленных подразделений запрещается </w:t>
      </w:r>
      <w:r>
        <w:lastRenderedPageBreak/>
        <w:t>выполнение оплачиваемой работы на условиях штатного совместительства, кроме преподавательской, научной или иной творческой деятельности, а также медицинской практики.</w:t>
      </w:r>
    </w:p>
    <w:p w:rsidR="00C92025" w:rsidRDefault="00C92025">
      <w:pPr>
        <w:pStyle w:val="newncpi"/>
        <w:divId w:val="315040483"/>
      </w:pPr>
      <w:bookmarkStart w:id="90" w:name="a508"/>
      <w:bookmarkEnd w:id="90"/>
      <w:r>
        <w:t xml:space="preserve">Руководитель страховой организации в случае расторжения трудового </w:t>
      </w:r>
      <w:hyperlink r:id="rId23" w:anchor="a46" w:tooltip="+" w:history="1">
        <w:r>
          <w:rPr>
            <w:rStyle w:val="a5"/>
          </w:rPr>
          <w:t>договора</w:t>
        </w:r>
      </w:hyperlink>
      <w:r>
        <w:t xml:space="preserve"> с главным бухгалтером вправе передавать по договору ведение бухгалтерского учета и составление отчетности организации или индивидуальному предпринимателю, оказывающим услуги по ведению бухгалтерского учета и составлению отчетности, на срок до четырех месяцев без подтверждения их профессиональной пригодности в установленном порядке.</w:t>
      </w:r>
    </w:p>
    <w:p w:rsidR="00C92025" w:rsidRDefault="00C92025">
      <w:pPr>
        <w:pStyle w:val="chapter"/>
        <w:divId w:val="315040483"/>
      </w:pPr>
      <w:bookmarkStart w:id="91" w:name="a93"/>
      <w:bookmarkEnd w:id="91"/>
      <w:r>
        <w:t>ГЛАВА 2</w:t>
      </w:r>
      <w:r>
        <w:br/>
        <w:t>ГОСУДАРСТВЕННОЕ РЕГУЛИРОВАНИЕ СТРАХОВОЙ ДЕЯТЕЛЬНОСТИ</w:t>
      </w:r>
    </w:p>
    <w:p w:rsidR="00C92025" w:rsidRDefault="00C92025">
      <w:pPr>
        <w:pStyle w:val="point"/>
        <w:divId w:val="315040483"/>
      </w:pPr>
      <w:r>
        <w:t>9. Государственное регулирование страховой деятельности осуществляется Президентом Республики Беларусь, Национальным собранием Республики Беларусь, Советом Министров Республики Беларусь, Министерством финансов.</w:t>
      </w:r>
    </w:p>
    <w:p w:rsidR="00C92025" w:rsidRDefault="00C92025">
      <w:pPr>
        <w:pStyle w:val="point"/>
        <w:divId w:val="315040483"/>
      </w:pPr>
      <w:r>
        <w:t>10. Государственное регулирование страховой деятельности производится путем определения:</w:t>
      </w:r>
    </w:p>
    <w:p w:rsidR="00C92025" w:rsidRDefault="00C92025">
      <w:pPr>
        <w:pStyle w:val="newncpi"/>
        <w:divId w:val="315040483"/>
      </w:pPr>
      <w:r>
        <w:t>основных направлений государственной политики в области страховой деятельности;</w:t>
      </w:r>
    </w:p>
    <w:p w:rsidR="00C92025" w:rsidRDefault="00C92025">
      <w:pPr>
        <w:pStyle w:val="newncpi"/>
        <w:divId w:val="315040483"/>
      </w:pPr>
      <w:r>
        <w:t>порядка осуществления страховой деятельности в Республике Беларусь;</w:t>
      </w:r>
    </w:p>
    <w:p w:rsidR="00C92025" w:rsidRDefault="00C92025">
      <w:pPr>
        <w:pStyle w:val="newncpi"/>
        <w:divId w:val="315040483"/>
      </w:pPr>
      <w:r>
        <w:t>процедур регистрации, реорганизации и ликвидации страховых организаций, страховых брокеров и объединений страховщиков;</w:t>
      </w:r>
    </w:p>
    <w:p w:rsidR="00C92025" w:rsidRDefault="00C92025">
      <w:pPr>
        <w:pStyle w:val="newncpi"/>
        <w:divId w:val="315040483"/>
      </w:pPr>
      <w:r>
        <w:t>порядка лицензирования страховой деятельности;</w:t>
      </w:r>
    </w:p>
    <w:p w:rsidR="00C92025" w:rsidRDefault="00C92025">
      <w:pPr>
        <w:pStyle w:val="newncpi"/>
        <w:divId w:val="315040483"/>
      </w:pPr>
      <w:r>
        <w:t>правил и принципов страхования, перестрахования, тарифной политики;</w:t>
      </w:r>
    </w:p>
    <w:p w:rsidR="00C92025" w:rsidRDefault="00C92025">
      <w:pPr>
        <w:pStyle w:val="newncpi"/>
        <w:divId w:val="315040483"/>
      </w:pPr>
      <w:r>
        <w:t>требований к формированию, размещению, использованию страховых резервов и других фондов, обеспечивающих финансовую устойчивость страховых организаций.</w:t>
      </w:r>
    </w:p>
    <w:p w:rsidR="00C92025" w:rsidRDefault="00C92025">
      <w:pPr>
        <w:pStyle w:val="point"/>
        <w:divId w:val="315040483"/>
      </w:pPr>
      <w:r>
        <w:t>11. Президент Республики Беларусь:</w:t>
      </w:r>
    </w:p>
    <w:p w:rsidR="00C92025" w:rsidRDefault="00C92025">
      <w:pPr>
        <w:pStyle w:val="newncpi"/>
        <w:divId w:val="315040483"/>
      </w:pPr>
      <w:r>
        <w:t>определяет основные направления государственной политики в области страховой деятельности;</w:t>
      </w:r>
    </w:p>
    <w:p w:rsidR="00C92025" w:rsidRDefault="00C92025">
      <w:pPr>
        <w:pStyle w:val="newncpi"/>
        <w:divId w:val="315040483"/>
      </w:pPr>
      <w:r>
        <w:t>вводит новые виды обязательного страхования;</w:t>
      </w:r>
    </w:p>
    <w:p w:rsidR="00C92025" w:rsidRDefault="00C92025">
      <w:pPr>
        <w:pStyle w:val="newncpi"/>
        <w:divId w:val="315040483"/>
      </w:pPr>
      <w:r>
        <w:t xml:space="preserve">определяет </w:t>
      </w:r>
      <w:hyperlink r:id="rId24" w:anchor="a7" w:tooltip="+" w:history="1">
        <w:r>
          <w:rPr>
            <w:rStyle w:val="a5"/>
          </w:rPr>
          <w:t>размер</w:t>
        </w:r>
      </w:hyperlink>
      <w:r>
        <w:t xml:space="preserve"> отчислений, </w:t>
      </w:r>
      <w:hyperlink r:id="rId25" w:anchor="a5" w:tooltip="+" w:history="1">
        <w:r>
          <w:rPr>
            <w:rStyle w:val="a5"/>
          </w:rPr>
          <w:t>порядок</w:t>
        </w:r>
      </w:hyperlink>
      <w:r>
        <w:t xml:space="preserve"> и направления использования средств фондов предупредительных (превентивных) мероприятий по добровольному страхованию жизни, медицинских расходов, видам обязательного страхования, за исключением обязательного государственного страхования,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w:t>
      </w:r>
    </w:p>
    <w:p w:rsidR="00C92025" w:rsidRDefault="00C92025">
      <w:pPr>
        <w:pStyle w:val="newncpi"/>
        <w:divId w:val="315040483"/>
      </w:pPr>
      <w:r>
        <w:t xml:space="preserve">согласовывает </w:t>
      </w:r>
      <w:hyperlink r:id="rId26" w:anchor="a10" w:tooltip="+" w:history="1">
        <w:r>
          <w:rPr>
            <w:rStyle w:val="a5"/>
          </w:rPr>
          <w:t>порядок</w:t>
        </w:r>
      </w:hyperlink>
      <w:r>
        <w:t xml:space="preserve"> осуществления инвестиций посредством вложения средств страховых резервов и их размещения, принятие в собственность Республики Беларусь и (или) ее административно-территориальных единиц долей в уставных фондах, простых (обыкновенных) или иных голосующих акций страховых организаций;</w:t>
      </w:r>
    </w:p>
    <w:p w:rsidR="00C92025" w:rsidRDefault="00C92025">
      <w:pPr>
        <w:pStyle w:val="newncpi"/>
        <w:divId w:val="315040483"/>
      </w:pPr>
      <w:r>
        <w:t xml:space="preserve">устанавливает </w:t>
      </w:r>
      <w:hyperlink r:id="rId27" w:anchor="a12" w:tooltip="+" w:history="1">
        <w:r>
          <w:rPr>
            <w:rStyle w:val="a5"/>
          </w:rPr>
          <w:t>размеры</w:t>
        </w:r>
      </w:hyperlink>
      <w:r>
        <w:t xml:space="preserve"> страховых взносов и страховых тарифов по видам обязательного страхования, лимиты ответственности по обязательному страхованию гражданской ответственности владельцев транспортных средств, обязательному страхованию гражданской ответственности юридических лиц и индивидуальных предпринимателей за вред, причиненный деятельностью, </w:t>
      </w:r>
      <w:r>
        <w:lastRenderedPageBreak/>
        <w:t>связанной с эксплуатацией отдельных объектов, обязательному страхованию гражданской ответственности перевозчика при перевозке опасных грузов;</w:t>
      </w:r>
    </w:p>
    <w:p w:rsidR="00C92025" w:rsidRDefault="00C92025">
      <w:pPr>
        <w:pStyle w:val="newncpi"/>
        <w:divId w:val="315040483"/>
      </w:pPr>
      <w:r>
        <w:t>определяет иные условия осуществления страховой деятельности при добровольном страховании объектов атомной электростанции в Республике Беларусь и ответственности, связанной с их эксплуатацией, добровольном страховании дополнительной накопительной пенсии наряду с условиями, предусмотренными настоящим Положением;</w:t>
      </w:r>
    </w:p>
    <w:p w:rsidR="00C92025" w:rsidRDefault="00C92025">
      <w:pPr>
        <w:pStyle w:val="newncpi"/>
        <w:divId w:val="315040483"/>
      </w:pPr>
      <w:r>
        <w:t>осуществляет иные полномочия.</w:t>
      </w:r>
    </w:p>
    <w:p w:rsidR="00C92025" w:rsidRDefault="00C92025">
      <w:pPr>
        <w:pStyle w:val="point"/>
        <w:divId w:val="315040483"/>
      </w:pPr>
      <w:r>
        <w:t>12. Совет Министров Республики Беларусь в пределах своей компетенции:</w:t>
      </w:r>
    </w:p>
    <w:p w:rsidR="00C92025" w:rsidRDefault="00C92025">
      <w:pPr>
        <w:pStyle w:val="newncpi"/>
        <w:divId w:val="315040483"/>
      </w:pPr>
      <w:bookmarkStart w:id="92" w:name="a1379"/>
      <w:bookmarkEnd w:id="92"/>
      <w:r>
        <w:t xml:space="preserve">по согласованию с Президентом Республики Беларусь устанавливает </w:t>
      </w:r>
      <w:hyperlink r:id="rId28" w:anchor="a10" w:tooltip="+" w:history="1">
        <w:r>
          <w:rPr>
            <w:rStyle w:val="a5"/>
          </w:rPr>
          <w:t>порядок</w:t>
        </w:r>
      </w:hyperlink>
      <w:r>
        <w:t xml:space="preserve"> осуществления инвестиций посредством вложения средств страховых резервов и их размещения;</w:t>
      </w:r>
    </w:p>
    <w:p w:rsidR="00C92025" w:rsidRDefault="00C92025">
      <w:pPr>
        <w:pStyle w:val="newncpi"/>
        <w:divId w:val="315040483"/>
      </w:pPr>
      <w:r>
        <w:t>по согласованию с Президентом Республики Беларусь принимает решения о принятии в собственность Республики Беларусь долей в уставных фондах, простых (обыкновенных) или иных голосующих акций страховых организаций;</w:t>
      </w:r>
    </w:p>
    <w:p w:rsidR="00C92025" w:rsidRDefault="00C92025">
      <w:pPr>
        <w:pStyle w:val="newncpi"/>
        <w:divId w:val="315040483"/>
      </w:pPr>
      <w:bookmarkStart w:id="93" w:name="a1029"/>
      <w:bookmarkEnd w:id="93"/>
      <w:r>
        <w:t>утверждает республиканские программы развития страховой деятельности;</w:t>
      </w:r>
    </w:p>
    <w:p w:rsidR="00C92025" w:rsidRDefault="00C92025">
      <w:pPr>
        <w:pStyle w:val="newncpi"/>
        <w:divId w:val="315040483"/>
      </w:pPr>
      <w:r>
        <w:t>в соответствии с законами и актами Президента Республики Беларусь принимает нормативные правовые акты, регулирующие отношения в сфере страхования, в том числе для определения случаев страхования ответственности за нарушение договора;</w:t>
      </w:r>
    </w:p>
    <w:p w:rsidR="00C92025" w:rsidRDefault="00C92025">
      <w:pPr>
        <w:pStyle w:val="newncpi"/>
        <w:divId w:val="315040483"/>
      </w:pPr>
      <w:r>
        <w:t>осуществляет иные полномочия в области государственного регулирования страховой деятельности.</w:t>
      </w:r>
    </w:p>
    <w:p w:rsidR="00C92025" w:rsidRDefault="00C92025">
      <w:pPr>
        <w:pStyle w:val="point"/>
        <w:divId w:val="315040483"/>
      </w:pPr>
      <w:bookmarkStart w:id="94" w:name="a1163"/>
      <w:bookmarkEnd w:id="94"/>
      <w:r>
        <w:t>13. Министерство финансов в пределах своей компетенции:</w:t>
      </w:r>
    </w:p>
    <w:p w:rsidR="00C92025" w:rsidRDefault="00C92025">
      <w:pPr>
        <w:pStyle w:val="newncpi"/>
        <w:divId w:val="315040483"/>
      </w:pPr>
      <w:bookmarkStart w:id="95" w:name="a1016"/>
      <w:bookmarkEnd w:id="95"/>
      <w:r>
        <w:t>принимает нормативные правовые акты, регулирующие отношения в сфере страхования, в том числе в целях обеспечения единообразного ведения страховщиками учета и отчетности, формирования страховых резервов;</w:t>
      </w:r>
    </w:p>
    <w:p w:rsidR="00C92025" w:rsidRDefault="00C92025">
      <w:pPr>
        <w:pStyle w:val="newncpi"/>
        <w:divId w:val="315040483"/>
      </w:pPr>
      <w:r>
        <w:t>проводит государственную политику в области страховой деятельности;</w:t>
      </w:r>
    </w:p>
    <w:p w:rsidR="00C92025" w:rsidRDefault="00C92025">
      <w:pPr>
        <w:pStyle w:val="newncpi"/>
        <w:divId w:val="315040483"/>
      </w:pPr>
      <w:r>
        <w:t>осуществляет государственную регистрацию страховых организаций, страховых брокеров и объединений страховщиков;</w:t>
      </w:r>
    </w:p>
    <w:p w:rsidR="00C92025" w:rsidRDefault="00C92025">
      <w:pPr>
        <w:pStyle w:val="newncpi"/>
        <w:divId w:val="315040483"/>
      </w:pPr>
      <w:r>
        <w:t>выдает страховым организациям специальные разрешения (лицензии) на осуществление страховой деятельности;</w:t>
      </w:r>
    </w:p>
    <w:p w:rsidR="00C92025" w:rsidRDefault="00C92025">
      <w:pPr>
        <w:pStyle w:val="newncpi"/>
        <w:divId w:val="315040483"/>
      </w:pPr>
      <w:r>
        <w:t>выдает белорусским страховым организациям или белорусским страховым брокерам разрешения на создание обособленных подразделений, в том числе за пределами Республики Беларусь, а также на участие в создании организаций за пределами Республики Беларусь для осуществления деятельности в области страхования, включая страховых брокеров, либо на приобретение долей в уставных фондах (акций) таких организаций;</w:t>
      </w:r>
    </w:p>
    <w:p w:rsidR="00C92025" w:rsidRDefault="00C92025">
      <w:pPr>
        <w:pStyle w:val="newncpi"/>
        <w:divId w:val="315040483"/>
      </w:pPr>
      <w:bookmarkStart w:id="96" w:name="a1182"/>
      <w:bookmarkEnd w:id="96"/>
      <w:r>
        <w:t>обобщает практику страховой деятельности, дает страховым организациям, страховым брокерам, объединениям страховщиков, иным юридическим лицам, а также физическим лицам разъяснения по вопросам применения законодательства о страховании, разрабатывает предложения о совершенствовании такого законодательства;</w:t>
      </w:r>
    </w:p>
    <w:p w:rsidR="00C92025" w:rsidRDefault="00C92025">
      <w:pPr>
        <w:pStyle w:val="newncpi"/>
        <w:divId w:val="315040483"/>
      </w:pPr>
      <w:bookmarkStart w:id="97" w:name="a599"/>
      <w:bookmarkEnd w:id="97"/>
      <w:r>
        <w:t xml:space="preserve">определяет </w:t>
      </w:r>
      <w:hyperlink r:id="rId29" w:anchor="a3" w:tooltip="+" w:history="1">
        <w:r>
          <w:rPr>
            <w:rStyle w:val="a5"/>
          </w:rPr>
          <w:t>порядок</w:t>
        </w:r>
      </w:hyperlink>
      <w:r>
        <w:t xml:space="preserve"> заключения договоров страхования (сострахования, перестрахования), применения страховых тарифов;</w:t>
      </w:r>
    </w:p>
    <w:p w:rsidR="00C92025" w:rsidRDefault="00C92025">
      <w:pPr>
        <w:pStyle w:val="newncpi"/>
        <w:divId w:val="315040483"/>
      </w:pPr>
      <w:bookmarkStart w:id="98" w:name="a1017"/>
      <w:bookmarkEnd w:id="98"/>
      <w:r>
        <w:t xml:space="preserve">устанавливает </w:t>
      </w:r>
      <w:hyperlink r:id="rId30" w:anchor="a9" w:tooltip="+" w:history="1">
        <w:r>
          <w:rPr>
            <w:rStyle w:val="a5"/>
          </w:rPr>
          <w:t>нормативы</w:t>
        </w:r>
      </w:hyperlink>
      <w:r>
        <w:t xml:space="preserve"> безопасного функционирования для страховых организаций, </w:t>
      </w:r>
      <w:hyperlink r:id="rId31" w:anchor="a22" w:tooltip="+" w:history="1">
        <w:r>
          <w:rPr>
            <w:rStyle w:val="a5"/>
          </w:rPr>
          <w:t>порядок</w:t>
        </w:r>
      </w:hyperlink>
      <w:r>
        <w:t xml:space="preserve"> их расчета, применения и оценки выполнения и иные требования для страховых организаций или страховых брокеров в соответствии с настоящим Положением и иными законодательными актами;</w:t>
      </w:r>
    </w:p>
    <w:p w:rsidR="00C92025" w:rsidRDefault="00C92025">
      <w:pPr>
        <w:pStyle w:val="newncpi"/>
        <w:divId w:val="315040483"/>
      </w:pPr>
      <w:bookmarkStart w:id="99" w:name="a1313"/>
      <w:bookmarkEnd w:id="99"/>
      <w:r>
        <w:lastRenderedPageBreak/>
        <w:t>устанавливает порядок и сроки уведомления страховщиком Министерства финансов о видах добровольного страхования, которые он намерен осуществлять, представления в Министерство финансов утвержденных страховщиком либо объединением страховщиков правил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 а также определяет требования к данным документам и </w:t>
      </w:r>
      <w:hyperlink r:id="rId32" w:anchor="a30" w:tooltip="+" w:history="1">
        <w:r>
          <w:rPr>
            <w:rStyle w:val="a5"/>
          </w:rPr>
          <w:t>порядок</w:t>
        </w:r>
      </w:hyperlink>
      <w:r>
        <w:t xml:space="preserve"> их оформления и представления в Министерство финансов;</w:t>
      </w:r>
    </w:p>
    <w:p w:rsidR="00C92025" w:rsidRDefault="00C92025">
      <w:pPr>
        <w:pStyle w:val="newncpi"/>
        <w:divId w:val="315040483"/>
      </w:pPr>
      <w:bookmarkStart w:id="100" w:name="a663"/>
      <w:bookmarkEnd w:id="100"/>
      <w:r>
        <w:t xml:space="preserve">устанавливает </w:t>
      </w:r>
      <w:hyperlink r:id="rId33" w:anchor="a3" w:tooltip="+" w:history="1">
        <w:r>
          <w:rPr>
            <w:rStyle w:val="a5"/>
          </w:rPr>
          <w:t>норматив</w:t>
        </w:r>
      </w:hyperlink>
      <w:r>
        <w:t xml:space="preserve"> ответственности и определяет порядок его расчета, применения и распространения, а также порядок расчета размера собственного капитала страховых организаций;</w:t>
      </w:r>
    </w:p>
    <w:p w:rsidR="00C92025" w:rsidRDefault="00C92025">
      <w:pPr>
        <w:pStyle w:val="newncpi"/>
        <w:divId w:val="315040483"/>
      </w:pPr>
      <w:bookmarkStart w:id="101" w:name="a626"/>
      <w:bookmarkEnd w:id="101"/>
      <w:r>
        <w:t xml:space="preserve">определяет объем и </w:t>
      </w:r>
      <w:hyperlink r:id="rId34" w:anchor="a5" w:tooltip="+" w:history="1">
        <w:r>
          <w:rPr>
            <w:rStyle w:val="a5"/>
          </w:rPr>
          <w:t>порядок</w:t>
        </w:r>
      </w:hyperlink>
      <w:r>
        <w:t xml:space="preserve"> раскрытия (опубликования, распространения, предоставления) информации о деятельности страховых организаций, страховых брокеров;</w:t>
      </w:r>
    </w:p>
    <w:p w:rsidR="00C92025" w:rsidRDefault="00C92025">
      <w:pPr>
        <w:pStyle w:val="newncpi"/>
        <w:divId w:val="315040483"/>
      </w:pPr>
      <w:bookmarkStart w:id="102" w:name="a1355"/>
      <w:bookmarkEnd w:id="102"/>
      <w:r>
        <w:t xml:space="preserve">устанавливает </w:t>
      </w:r>
      <w:hyperlink r:id="rId35" w:anchor="a14" w:tooltip="+" w:history="1">
        <w:r>
          <w:rPr>
            <w:rStyle w:val="a5"/>
          </w:rPr>
          <w:t>формы</w:t>
        </w:r>
      </w:hyperlink>
      <w:r>
        <w:t xml:space="preserve"> квитанций о приеме наличных денежных средств и </w:t>
      </w:r>
      <w:hyperlink r:id="rId36" w:anchor="a4" w:tooltip="+" w:history="1">
        <w:r>
          <w:rPr>
            <w:rStyle w:val="a5"/>
          </w:rPr>
          <w:t>порядок</w:t>
        </w:r>
      </w:hyperlink>
      <w:r>
        <w:t xml:space="preserve"> их заполнения и использования;</w:t>
      </w:r>
    </w:p>
    <w:p w:rsidR="00C92025" w:rsidRDefault="00C92025">
      <w:pPr>
        <w:pStyle w:val="newncpi"/>
        <w:divId w:val="315040483"/>
      </w:pPr>
      <w:r>
        <w:t>согласовывает тираж бланков квитанций о приеме наличных денежных средств и осуществляет регистрацию бланков таких квитанций;</w:t>
      </w:r>
    </w:p>
    <w:p w:rsidR="00C92025" w:rsidRDefault="00C92025">
      <w:pPr>
        <w:pStyle w:val="newncpi"/>
        <w:divId w:val="315040483"/>
      </w:pPr>
      <w:bookmarkStart w:id="103" w:name="a622"/>
      <w:bookmarkEnd w:id="103"/>
      <w:r>
        <w:t xml:space="preserve">ведет в определенном им </w:t>
      </w:r>
      <w:hyperlink r:id="rId37" w:anchor="a2" w:tooltip="+" w:history="1">
        <w:r>
          <w:rPr>
            <w:rStyle w:val="a5"/>
          </w:rPr>
          <w:t>порядке</w:t>
        </w:r>
      </w:hyperlink>
      <w:r>
        <w:t xml:space="preserve">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C92025" w:rsidRDefault="00C92025">
      <w:pPr>
        <w:pStyle w:val="newncpi"/>
        <w:divId w:val="315040483"/>
      </w:pPr>
      <w:r>
        <w:t>устанавливает методику расчета страховых тарифов (базовых страховых тарифов и корректировочных коэффициентов к ним или предельных значений указанных коэффициентов) и определяет порядок использования данных для расчета страховых тарифов;</w:t>
      </w:r>
    </w:p>
    <w:p w:rsidR="00C92025" w:rsidRDefault="00C92025">
      <w:pPr>
        <w:pStyle w:val="newncpi"/>
        <w:divId w:val="315040483"/>
      </w:pPr>
      <w:bookmarkStart w:id="104" w:name="a1027"/>
      <w:bookmarkEnd w:id="104"/>
      <w:r>
        <w:t xml:space="preserve">устанавливает требования к бизнес-плану развития страховой организации и оценивает соответствие указанного бизнес-плана развития установленным требованиям в определенном им </w:t>
      </w:r>
      <w:hyperlink r:id="rId38" w:anchor="a2" w:tooltip="+" w:history="1">
        <w:r>
          <w:rPr>
            <w:rStyle w:val="a5"/>
          </w:rPr>
          <w:t>порядке</w:t>
        </w:r>
      </w:hyperlink>
      <w:r>
        <w:t>;</w:t>
      </w:r>
    </w:p>
    <w:p w:rsidR="00C92025" w:rsidRDefault="00C92025">
      <w:pPr>
        <w:pStyle w:val="newncpi"/>
        <w:divId w:val="315040483"/>
      </w:pPr>
      <w:r>
        <w:t>представляет Республику Беларусь в международных организациях по вопросам страховой политики;</w:t>
      </w:r>
    </w:p>
    <w:p w:rsidR="00C92025" w:rsidRDefault="00C92025">
      <w:pPr>
        <w:pStyle w:val="newncpi"/>
        <w:divId w:val="315040483"/>
      </w:pPr>
      <w:r>
        <w:t>осуществляет иные функции государственного регулирования страховой деятельности.</w:t>
      </w:r>
    </w:p>
    <w:p w:rsidR="00C92025" w:rsidRDefault="00C92025">
      <w:pPr>
        <w:pStyle w:val="chapter"/>
        <w:divId w:val="315040483"/>
      </w:pPr>
      <w:bookmarkStart w:id="105" w:name="a503"/>
      <w:bookmarkEnd w:id="105"/>
      <w:r>
        <w:t>ГЛАВА 3</w:t>
      </w:r>
      <w:r>
        <w:br/>
        <w:t>ГОСУДАРСТВЕННАЯ РЕГИСТРАЦИЯ, РЕОРГАНИЗАЦИЯ, ЛИКВИДАЦИЯ СТРАХОВЩИКОВ И СТРАХОВЫХ БРОКЕРОВ</w:t>
      </w:r>
    </w:p>
    <w:p w:rsidR="00C92025" w:rsidRDefault="00C92025">
      <w:pPr>
        <w:pStyle w:val="point"/>
        <w:divId w:val="315040483"/>
      </w:pPr>
      <w:r>
        <w:t>14. Страховщики и страховые брокеры подлежат государственной регистрации в Министерстве финансов.</w:t>
      </w:r>
    </w:p>
    <w:p w:rsidR="00C92025" w:rsidRDefault="00C92025">
      <w:pPr>
        <w:pStyle w:val="newncpi"/>
        <w:divId w:val="315040483"/>
      </w:pPr>
      <w:r>
        <w:t xml:space="preserve">Государственная регистрация страховщиков, страховых брокеров, в том числе с участием иностранных инвесторов, а также расположенных в свободных экономических зонах и Китайско-Белорусском индустриальном парке «Великий камень», внесение изменений и дополнений в их учредительные документы осуществляются в </w:t>
      </w:r>
      <w:hyperlink r:id="rId39" w:anchor="a209" w:tooltip="+" w:history="1">
        <w:r>
          <w:rPr>
            <w:rStyle w:val="a5"/>
          </w:rPr>
          <w:t>порядке</w:t>
        </w:r>
      </w:hyperlink>
      <w:r>
        <w:t>, установленном законодательством о государственной регистрации субъектов хозяйствования, с учетом особенностей, определенных настоящим Положением.</w:t>
      </w:r>
    </w:p>
    <w:p w:rsidR="00C92025" w:rsidRDefault="00C92025">
      <w:pPr>
        <w:pStyle w:val="point"/>
        <w:divId w:val="315040483"/>
      </w:pPr>
      <w:bookmarkStart w:id="106" w:name="a1187"/>
      <w:bookmarkEnd w:id="106"/>
      <w:r>
        <w:t>15. Минимальный размер уставного фонда страховщика устанавливается в сумме 11 млн. белорусских рублей, страхового брокера – в сумме 55 тыс. белорусских рублей.</w:t>
      </w:r>
    </w:p>
    <w:p w:rsidR="00C92025" w:rsidRDefault="00C92025">
      <w:pPr>
        <w:pStyle w:val="point"/>
        <w:divId w:val="315040483"/>
      </w:pPr>
      <w:bookmarkStart w:id="107" w:name="a846"/>
      <w:bookmarkEnd w:id="107"/>
      <w:r>
        <w:lastRenderedPageBreak/>
        <w:t>16. Уставный фонд страховщика, страхового брокера должен быть сформирован его собственником имущества (учредителями, участниками) к дате государственной регистрации полностью.</w:t>
      </w:r>
    </w:p>
    <w:p w:rsidR="00C92025" w:rsidRDefault="00C92025">
      <w:pPr>
        <w:pStyle w:val="newncpi"/>
        <w:divId w:val="315040483"/>
      </w:pPr>
      <w:bookmarkStart w:id="108" w:name="a1359"/>
      <w:bookmarkEnd w:id="108"/>
      <w:r>
        <w:t>Часть уставного фонда, соответствующая его минимальному размеру, установленному законодательством, вносится денежными средствами в белорусских рублях.</w:t>
      </w:r>
    </w:p>
    <w:p w:rsidR="00C92025" w:rsidRDefault="00C92025">
      <w:pPr>
        <w:pStyle w:val="newncpi"/>
        <w:divId w:val="315040483"/>
      </w:pPr>
      <w:r>
        <w:t xml:space="preserve">Часть уставного фонда, превышающая его минимальный размер, установленный в </w:t>
      </w:r>
      <w:hyperlink w:anchor="a1187" w:tooltip="+" w:history="1">
        <w:r>
          <w:rPr>
            <w:rStyle w:val="a5"/>
          </w:rPr>
          <w:t>пункте 15</w:t>
        </w:r>
      </w:hyperlink>
      <w:r>
        <w:t xml:space="preserve"> настоящего Положения, может быть сформирована путем внесения собственником имущества (учредителями, участниками) страховщика, страхового брокера неденежных вкладов в порядке, установленном законодательством и учредительными документами этой организации.</w:t>
      </w:r>
    </w:p>
    <w:p w:rsidR="00C92025" w:rsidRDefault="00C92025">
      <w:pPr>
        <w:pStyle w:val="newncpi"/>
        <w:divId w:val="315040483"/>
      </w:pPr>
      <w:r>
        <w:t>Оплата иностранными инвесторами долей в уставных фондах (акций) страховщиков и страховых брокеров производится исключительно денежными средствами.</w:t>
      </w:r>
    </w:p>
    <w:p w:rsidR="00C92025" w:rsidRDefault="00C92025">
      <w:pPr>
        <w:pStyle w:val="newncpi"/>
        <w:divId w:val="315040483"/>
      </w:pPr>
      <w:r>
        <w:t>Для формирования уставного фонда страховщика, страхового брокера могут быть использованы 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денежные средства или иное имущество, необходимое, пригодное для осуществления страховой деятельности и относящееся к основным средствам.</w:t>
      </w:r>
    </w:p>
    <w:p w:rsidR="00C92025" w:rsidRDefault="00C92025">
      <w:pPr>
        <w:pStyle w:val="newncpi"/>
        <w:divId w:val="315040483"/>
      </w:pPr>
      <w:r>
        <w:t>Для увеличения уставного фонда страховщика, страхового брокера могут быть использованы:</w:t>
      </w:r>
    </w:p>
    <w:p w:rsidR="00C92025" w:rsidRDefault="00C92025">
      <w:pPr>
        <w:pStyle w:val="newncpi"/>
        <w:divId w:val="315040483"/>
      </w:pPr>
      <w:r>
        <w:t>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страховщика, страхового брокера денежные средства или иное имущество, необходимое, пригодное для осуществления страховой деятельности и относящееся к основным средствам;</w:t>
      </w:r>
    </w:p>
    <w:p w:rsidR="00C92025" w:rsidRDefault="00C92025">
      <w:pPr>
        <w:pStyle w:val="newncpi"/>
        <w:divId w:val="315040483"/>
      </w:pPr>
      <w:bookmarkStart w:id="109" w:name="a1268"/>
      <w:bookmarkEnd w:id="109"/>
      <w:r>
        <w:t>нераспределенная прибыль прошлых лет страховщика, страхового брокера и фонды, созданные страховщиком, страховым брокером за счет прибыли, в случае, если названные источники не были использованы.</w:t>
      </w:r>
    </w:p>
    <w:p w:rsidR="00C92025" w:rsidRDefault="00C92025">
      <w:pPr>
        <w:pStyle w:val="newncpi"/>
        <w:divId w:val="315040483"/>
      </w:pPr>
      <w:bookmarkStart w:id="110" w:name="a1421"/>
      <w:bookmarkEnd w:id="110"/>
      <w:r>
        <w:t>Для формирования уставного фонда страховщика, страхового брокера, в том числе его увеличения, не могут быть использованы заемные средства (кредиты банков и небанковских кредитно-финансовых организаций, займы, в том числе оформленные облигациями, и иные заемные средства).</w:t>
      </w:r>
    </w:p>
    <w:p w:rsidR="00C92025" w:rsidRDefault="00C92025">
      <w:pPr>
        <w:pStyle w:val="newncpi"/>
        <w:divId w:val="315040483"/>
      </w:pPr>
      <w:bookmarkStart w:id="111" w:name="a1443"/>
      <w:bookmarkEnd w:id="111"/>
      <w:r>
        <w:t xml:space="preserve">После государственной регистрации страховщик, страховой брокер должны постоянно иметь на своих счетах в банках Республики Беларусь денежные средства в сумме, соответствующей минимальному размеру уставного фонда, установленному в </w:t>
      </w:r>
      <w:hyperlink w:anchor="a1187" w:tooltip="+" w:history="1">
        <w:r>
          <w:rPr>
            <w:rStyle w:val="a5"/>
          </w:rPr>
          <w:t>пункте 15</w:t>
        </w:r>
      </w:hyperlink>
      <w:r>
        <w:t xml:space="preserve"> настоящего Положения. При этом в качестве обеспечения минимального размера уставного фонда не могут выступать заемные средства, полученные страховой организацией, страховым брокером в виде кредитов банков и небанковских кредитно-финансовых организаций, займов, в том числе оформленных облигациями, и иные заемные средства.</w:t>
      </w:r>
    </w:p>
    <w:p w:rsidR="00C92025" w:rsidRDefault="00C92025">
      <w:pPr>
        <w:pStyle w:val="newncpi"/>
        <w:divId w:val="315040483"/>
      </w:pPr>
      <w:r>
        <w:t>В случае изменения размера уставного фонда страховщик, страховой брокер обязаны внести изменения и (или) дополнения в свои учредительные документы и представить их для государственной регистрации.</w:t>
      </w:r>
    </w:p>
    <w:p w:rsidR="00C92025" w:rsidRDefault="00C92025">
      <w:pPr>
        <w:pStyle w:val="point"/>
        <w:divId w:val="315040483"/>
      </w:pPr>
      <w:bookmarkStart w:id="112" w:name="a840"/>
      <w:bookmarkEnd w:id="112"/>
      <w:r>
        <w:t>17. Для государственной регистрации страховой организации, страхового брокера, изменений и (или) дополнений, вносимых в их учредительные документы, в том числе в случаях изменения собственника имущества, состава учредителей (участников), увеличения уставного фонда страховой организации, страхового брокера, помимо документов, предусмотренных законодательными актами о государственной регистрации субъектов хозяйствования, дополнительно в Министерство финансов представляются:</w:t>
      </w:r>
    </w:p>
    <w:p w:rsidR="00C92025" w:rsidRDefault="00C92025">
      <w:pPr>
        <w:pStyle w:val="newncpi"/>
        <w:divId w:val="315040483"/>
      </w:pPr>
      <w:bookmarkStart w:id="113" w:name="a1331"/>
      <w:bookmarkEnd w:id="113"/>
      <w:r>
        <w:t xml:space="preserve">документы, подтверждающие происхождение денежных средств или иного имущества собственника имущества (учредителей, участников) для внесения в качестве вклада в уставный фонд </w:t>
      </w:r>
      <w:r>
        <w:lastRenderedPageBreak/>
        <w:t>страховой организации, страхового брокера, а также источников средств страховщиков, страховых брокеров, указанных в </w:t>
      </w:r>
      <w:hyperlink w:anchor="a1268" w:tooltip="+" w:history="1">
        <w:r>
          <w:rPr>
            <w:rStyle w:val="a5"/>
          </w:rPr>
          <w:t>абзаце третьем</w:t>
        </w:r>
      </w:hyperlink>
      <w:r>
        <w:t xml:space="preserve"> части шестой пункта 16 настоящего Положения, для их направления в уставный фонд страховщика, страхового брокера (в соответствии с аудиторским заключением);</w:t>
      </w:r>
    </w:p>
    <w:p w:rsidR="00C92025" w:rsidRDefault="00C92025">
      <w:pPr>
        <w:pStyle w:val="newncpi"/>
        <w:divId w:val="315040483"/>
      </w:pPr>
      <w:r>
        <w:t>документы, подтверждающие осуществление собственником имущества (учредителями, участниками) – юридическими лицами деятельности не менее трех лет, а также наличие прибыли собственника имущества (учредителей, участников)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C92025" w:rsidRDefault="00C92025">
      <w:pPr>
        <w:pStyle w:val="newncpi"/>
        <w:divId w:val="315040483"/>
      </w:pPr>
      <w:r>
        <w:t>копия документа, подтверждающего государственную регистрацию выпуска (дополнительного выпуска) акций в соответствии с законодательством о ценных бумагах;</w:t>
      </w:r>
    </w:p>
    <w:p w:rsidR="00C92025" w:rsidRDefault="00C92025">
      <w:pPr>
        <w:pStyle w:val="newncpi"/>
        <w:divId w:val="315040483"/>
      </w:pPr>
      <w:r>
        <w:t>передаточный акт или разделительный баланс – в случае реорганизации страховщика, страхового брокера;</w:t>
      </w:r>
    </w:p>
    <w:p w:rsidR="00C92025" w:rsidRDefault="00C92025">
      <w:pPr>
        <w:pStyle w:val="newncpi"/>
        <w:divId w:val="315040483"/>
      </w:pPr>
      <w:r>
        <w:t>выписка из протокола общего собрания участников страховщика, страхового брокера о внесении изменений и (или) дополнений в его учредительные документы.</w:t>
      </w:r>
    </w:p>
    <w:p w:rsidR="00C92025" w:rsidRDefault="00C92025">
      <w:pPr>
        <w:pStyle w:val="newncpi"/>
        <w:divId w:val="315040483"/>
      </w:pPr>
      <w:r>
        <w:t>Для государственной регистрации создаваемого (реорганизуемого) страховщика, страхового брокера наряду с документами, представляемыми в соответствии с законодательными актами о государственной регистрации субъектов хозяйствования, в Министерство финансов направляются сведения о профессиональной пригодности кандидатов на должности руководителей, их заместителей и главных бухгалтеров страховщика, руководителей, их заместителей страхового брокера и представляется бизнес-план развития страховой организации, соответствующий требованиям, установленным Министерством финансов.</w:t>
      </w:r>
    </w:p>
    <w:p w:rsidR="00C92025" w:rsidRDefault="00C92025">
      <w:pPr>
        <w:pStyle w:val="newncpi"/>
        <w:divId w:val="315040483"/>
      </w:pPr>
      <w:bookmarkStart w:id="114" w:name="a660"/>
      <w:bookmarkEnd w:id="114"/>
      <w:r>
        <w:t xml:space="preserve">Профессиональная пригодность кандидатов на указанные должности определяется в </w:t>
      </w:r>
      <w:hyperlink r:id="rId40" w:anchor="a35" w:tooltip="+" w:history="1">
        <w:r>
          <w:rPr>
            <w:rStyle w:val="a5"/>
          </w:rPr>
          <w:t>порядке</w:t>
        </w:r>
      </w:hyperlink>
      <w:r>
        <w:t>, установленном Министерством финансов.</w:t>
      </w:r>
    </w:p>
    <w:p w:rsidR="00C92025" w:rsidRDefault="00C92025">
      <w:pPr>
        <w:pStyle w:val="newncpi"/>
        <w:divId w:val="315040483"/>
      </w:pPr>
      <w:r>
        <w:t>Министерство финансов до осуществления государственной регистрации изменений и (или) дополнений, вносимых в учредительные документы страховщика, страхового брокера, вправе запрашивать у государственных органов и иных организаций дополнительные сведения о новых участниках страховщика, страхового брокера, источниках денежных средств и иного имущества, вносимых в уставный фонд страховщика, страхового брокера, другие сведения, необходимые для решения вопроса о соблюдении законодательства при внесении в учредительные документы страховщика, страхового брокера изменений и (или) дополнений.</w:t>
      </w:r>
    </w:p>
    <w:p w:rsidR="00C92025" w:rsidRDefault="00C92025">
      <w:pPr>
        <w:pStyle w:val="newncpi"/>
        <w:divId w:val="315040483"/>
      </w:pPr>
      <w:r>
        <w:t>Осуществление государственной регистрации изменений и (или) дополнений, вносимых в учредительные документы страховщика, страхового брокера, или принятие решения об отказе в их регистрации производится в срок, не превышающий одного месяца со дня представления всех необходимых документов и сведений.</w:t>
      </w:r>
    </w:p>
    <w:p w:rsidR="00C92025" w:rsidRDefault="00C92025">
      <w:pPr>
        <w:pStyle w:val="point"/>
        <w:divId w:val="315040483"/>
      </w:pPr>
      <w:bookmarkStart w:id="115" w:name="a850"/>
      <w:bookmarkEnd w:id="115"/>
      <w:r>
        <w:t>18. Страховая организация, страховой брокер могут быть собственником имущества (учредителем, участником) других юридических лиц.</w:t>
      </w:r>
    </w:p>
    <w:p w:rsidR="00C92025" w:rsidRDefault="00C92025">
      <w:pPr>
        <w:pStyle w:val="newncpi"/>
        <w:divId w:val="315040483"/>
      </w:pPr>
      <w:r>
        <w:t>Собственником имущества (учредителем) страховой организации, создаваемой в форме унитарного предприятия, может быть только юридическое лицо.</w:t>
      </w:r>
    </w:p>
    <w:p w:rsidR="00C92025" w:rsidRDefault="00C92025">
      <w:pPr>
        <w:pStyle w:val="point"/>
        <w:divId w:val="315040483"/>
      </w:pPr>
      <w:bookmarkStart w:id="116" w:name="a510"/>
      <w:bookmarkEnd w:id="116"/>
      <w:r>
        <w:t>19. </w:t>
      </w:r>
      <w:hyperlink r:id="rId41" w:anchor="a1" w:tooltip="+" w:history="1">
        <w:r>
          <w:rPr>
            <w:rStyle w:val="a5"/>
          </w:rPr>
          <w:t>Квота</w:t>
        </w:r>
      </w:hyperlink>
      <w:r>
        <w:t xml:space="preserve"> иностранных инвесторов в уставных фондах страховых организаций Республики Беларусь устанавливается Советом Министров Республики Беларусь по согласованию с Президентом Республики Беларусь.</w:t>
      </w:r>
    </w:p>
    <w:p w:rsidR="00C92025" w:rsidRDefault="00C92025">
      <w:pPr>
        <w:pStyle w:val="newncpi"/>
        <w:divId w:val="315040483"/>
      </w:pPr>
      <w:bookmarkStart w:id="117" w:name="a851"/>
      <w:bookmarkEnd w:id="117"/>
      <w:r>
        <w:t>При превышении данной квоты Министерство финансов прекращает регистрацию страховых организаций с участием иностранных инвесторов и (или) выдачу таким организациям специальных разрешений (лицензий) на осуществление страховой деятельности.</w:t>
      </w:r>
    </w:p>
    <w:p w:rsidR="00C92025" w:rsidRDefault="00C92025">
      <w:pPr>
        <w:pStyle w:val="point"/>
        <w:divId w:val="315040483"/>
      </w:pPr>
      <w:bookmarkStart w:id="118" w:name="a852"/>
      <w:bookmarkEnd w:id="118"/>
      <w:r>
        <w:lastRenderedPageBreak/>
        <w:t>20. Страховая организация обязана получить предварительное разрешение Министерства финансов на:</w:t>
      </w:r>
    </w:p>
    <w:p w:rsidR="00C92025" w:rsidRDefault="00C92025">
      <w:pPr>
        <w:pStyle w:val="newncpi"/>
        <w:divId w:val="315040483"/>
      </w:pPr>
      <w:r>
        <w:t>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rsidR="00C92025" w:rsidRDefault="00C92025">
      <w:pPr>
        <w:pStyle w:val="newncpi"/>
        <w:divId w:val="315040483"/>
      </w:pPr>
      <w:r>
        <w:t>отчуждение долей в ее уставном фонде (акций), составляющих 5 и более процентов уставного фонда страховой организации;</w:t>
      </w:r>
    </w:p>
    <w:p w:rsidR="00C92025" w:rsidRDefault="00C92025">
      <w:pPr>
        <w:pStyle w:val="newncpi"/>
        <w:divId w:val="315040483"/>
      </w:pPr>
      <w:r>
        <w:t>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C92025" w:rsidRDefault="00C92025">
      <w:pPr>
        <w:pStyle w:val="newncpi"/>
        <w:divId w:val="315040483"/>
      </w:pPr>
      <w:r>
        <w:t>Участники страховых организаций Республики Беларусь обязаны получить предварительное разрешение Министерства финансов на отчуждение (приобретение) долей в уставных фондах (акций) страховых организаций.</w:t>
      </w:r>
    </w:p>
    <w:p w:rsidR="00C92025" w:rsidRDefault="00C92025">
      <w:pPr>
        <w:pStyle w:val="newncpi"/>
        <w:divId w:val="315040483"/>
      </w:pPr>
      <w:r>
        <w:t>В таком предварительном разрешении отказывается, если:</w:t>
      </w:r>
    </w:p>
    <w:p w:rsidR="00C92025" w:rsidRDefault="00C92025">
      <w:pPr>
        <w:pStyle w:val="newncpi"/>
        <w:divId w:val="315040483"/>
      </w:pPr>
      <w:r>
        <w:t xml:space="preserve">указанная в </w:t>
      </w:r>
      <w:hyperlink w:anchor="a510" w:tooltip="+" w:history="1">
        <w:r>
          <w:rPr>
            <w:rStyle w:val="a5"/>
          </w:rPr>
          <w:t>части первой</w:t>
        </w:r>
      </w:hyperlink>
      <w:r>
        <w:t xml:space="preserve"> пункта 19 настоящего Положения квота превышена или будет превышена при совершении действий, названных в настоящем пункте;</w:t>
      </w:r>
    </w:p>
    <w:p w:rsidR="00C92025" w:rsidRDefault="00C92025">
      <w:pPr>
        <w:pStyle w:val="newncpi"/>
        <w:divId w:val="3150404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трех лет и не имеет прибыли по итогам осуществления своей деятельности в последние три года;</w:t>
      </w:r>
    </w:p>
    <w:p w:rsidR="00C92025" w:rsidRDefault="00C92025">
      <w:pPr>
        <w:pStyle w:val="newncpi"/>
        <w:divId w:val="315040483"/>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p w:rsidR="00C92025" w:rsidRDefault="00C92025">
      <w:pPr>
        <w:pStyle w:val="point"/>
        <w:divId w:val="315040483"/>
      </w:pPr>
      <w:bookmarkStart w:id="119" w:name="a853"/>
      <w:bookmarkEnd w:id="119"/>
      <w:r>
        <w:t>21. 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процентов,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w:t>
      </w:r>
    </w:p>
    <w:p w:rsidR="00C92025" w:rsidRDefault="00C92025">
      <w:pPr>
        <w:pStyle w:val="newncpi"/>
        <w:divId w:val="315040483"/>
      </w:pPr>
      <w:r>
        <w:t xml:space="preserve">Такое разрешение не выдается при превышении квоты, указанной в </w:t>
      </w:r>
      <w:hyperlink w:anchor="a510" w:tooltip="+" w:history="1">
        <w:r>
          <w:rPr>
            <w:rStyle w:val="a5"/>
          </w:rPr>
          <w:t>части первой</w:t>
        </w:r>
      </w:hyperlink>
      <w:r>
        <w:t xml:space="preserve"> пункта 19 настоящего Положения.</w:t>
      </w:r>
    </w:p>
    <w:p w:rsidR="00C92025" w:rsidRDefault="00C92025">
      <w:pPr>
        <w:pStyle w:val="point"/>
        <w:divId w:val="315040483"/>
      </w:pPr>
      <w:bookmarkStart w:id="120" w:name="a610"/>
      <w:bookmarkEnd w:id="120"/>
      <w:r>
        <w:t xml:space="preserve">22. Страховые организации и страховые брокеры создают обособленные подразделения в Республике Беларусь с разрешения Министерства финансов в </w:t>
      </w:r>
      <w:hyperlink r:id="rId42" w:anchor="a5" w:tooltip="+" w:history="1">
        <w:r>
          <w:rPr>
            <w:rStyle w:val="a5"/>
          </w:rPr>
          <w:t>порядке</w:t>
        </w:r>
      </w:hyperlink>
      <w:r>
        <w:t>, установленном Советом Министров Республики Беларусь.</w:t>
      </w:r>
    </w:p>
    <w:p w:rsidR="00C92025" w:rsidRDefault="00C92025">
      <w:pPr>
        <w:pStyle w:val="newncpi"/>
        <w:divId w:val="315040483"/>
      </w:pPr>
      <w:bookmarkStart w:id="121" w:name="a611"/>
      <w:bookmarkEnd w:id="121"/>
      <w:r>
        <w:t xml:space="preserve">Создание страховыми организациями и страховыми брокерами за пределами Республики Беларусь обособленных подразделений, а также участие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осуществляются с разрешения Министерства финансов в </w:t>
      </w:r>
      <w:hyperlink r:id="rId43" w:anchor="a45" w:tooltip="+" w:history="1">
        <w:r>
          <w:rPr>
            <w:rStyle w:val="a5"/>
          </w:rPr>
          <w:t>порядке</w:t>
        </w:r>
      </w:hyperlink>
      <w:r>
        <w:t>, установленном Советом Министров Республики Беларусь, с учетом особенностей, определенных законодательством Республики Беларусь и правом иностранных государств, в которых осуществляются соответствующие действия.</w:t>
      </w:r>
    </w:p>
    <w:p w:rsidR="00C92025" w:rsidRDefault="00C92025">
      <w:pPr>
        <w:pStyle w:val="point"/>
        <w:divId w:val="315040483"/>
      </w:pPr>
      <w:bookmarkStart w:id="122" w:name="a854"/>
      <w:bookmarkEnd w:id="122"/>
      <w:r>
        <w:t>23. Уполномоченный сотрудник Министерства финансов не осуществляет государственную регистрацию создаваемой (реорганизуемой) страховой организации, страхового брокера, изменений и (или) дополнений, вносимых в учредительные документы страховой организации, страхового брокера, в случаях, предусмотренных законодательными актами о государственной регистрации субъектов хозяйствования, а также при:</w:t>
      </w:r>
    </w:p>
    <w:p w:rsidR="00C92025" w:rsidRDefault="00C92025">
      <w:pPr>
        <w:pStyle w:val="newncpi"/>
        <w:divId w:val="315040483"/>
      </w:pPr>
      <w:bookmarkStart w:id="123" w:name="a1332"/>
      <w:bookmarkEnd w:id="123"/>
      <w:r>
        <w:t xml:space="preserve">неподтверждении в установленном порядке происхождения денежных средств или иного имущества собственника имущества (учредителей, участников) для внесения в качестве вклада </w:t>
      </w:r>
      <w:r>
        <w:lastRenderedPageBreak/>
        <w:t>в уставный фонд страховой организации, страхового брокера, а также источников средств страховщиков, страховых брокеров, указанных в </w:t>
      </w:r>
      <w:hyperlink w:anchor="a1268" w:tooltip="+" w:history="1">
        <w:r>
          <w:rPr>
            <w:rStyle w:val="a5"/>
          </w:rPr>
          <w:t>абзаце третьем</w:t>
        </w:r>
      </w:hyperlink>
      <w:r>
        <w:t xml:space="preserve"> части шестой пункта 16 настоящего Положения, для их направления в уставный фонд страховщика, страхового брокера (в соответствии с аудиторским заключением);</w:t>
      </w:r>
    </w:p>
    <w:p w:rsidR="00C92025" w:rsidRDefault="00C92025">
      <w:pPr>
        <w:pStyle w:val="newncpi"/>
        <w:divId w:val="315040483"/>
      </w:pPr>
      <w:r>
        <w:t>осуществлении собственником имущества (учредителями, участниками) – юридическими лицами деятельности менее трех лет;</w:t>
      </w:r>
    </w:p>
    <w:p w:rsidR="00C92025" w:rsidRDefault="00C92025">
      <w:pPr>
        <w:pStyle w:val="newncpi"/>
        <w:divId w:val="315040483"/>
      </w:pPr>
      <w:r>
        <w:t>отсутствии у собственника имущества (учредителей, участников) – юридических лиц прибыли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C92025" w:rsidRDefault="00C92025">
      <w:pPr>
        <w:pStyle w:val="newncpi"/>
        <w:divId w:val="315040483"/>
      </w:pPr>
      <w:r>
        <w:t xml:space="preserve">превышении квоты, указанной в </w:t>
      </w:r>
      <w:hyperlink w:anchor="a510" w:tooltip="+" w:history="1">
        <w:r>
          <w:rPr>
            <w:rStyle w:val="a5"/>
          </w:rPr>
          <w:t>части первой</w:t>
        </w:r>
      </w:hyperlink>
      <w:r>
        <w:t xml:space="preserve"> пункта 19 настоящего Положения;</w:t>
      </w:r>
    </w:p>
    <w:p w:rsidR="00C92025" w:rsidRDefault="00C92025">
      <w:pPr>
        <w:pStyle w:val="newncpi"/>
        <w:divId w:val="315040483"/>
      </w:pPr>
      <w:r>
        <w:t>профессиональной непригодности кандидатов на должности руководителя, его заместителей и главного бухгалтера страховой организации, руководителя, его заместителей страхового брокера;</w:t>
      </w:r>
    </w:p>
    <w:p w:rsidR="00C92025" w:rsidRDefault="00C92025">
      <w:pPr>
        <w:pStyle w:val="newncpi"/>
        <w:divId w:val="315040483"/>
      </w:pPr>
      <w:r>
        <w:t xml:space="preserve">несоответствии бизнес-плана развития страховой организации </w:t>
      </w:r>
      <w:hyperlink r:id="rId44" w:anchor="a2" w:tooltip="+" w:history="1">
        <w:r>
          <w:rPr>
            <w:rStyle w:val="a5"/>
          </w:rPr>
          <w:t>требованиям</w:t>
        </w:r>
      </w:hyperlink>
      <w:r>
        <w:t>, установленным Министерством финансов;</w:t>
      </w:r>
    </w:p>
    <w:p w:rsidR="00C92025" w:rsidRDefault="00C92025">
      <w:pPr>
        <w:pStyle w:val="newncpi"/>
        <w:divId w:val="315040483"/>
      </w:pPr>
      <w:r>
        <w:t>необходимости обеспечения национальной безопасности Республики Беларусь, в том числе в экономической сфере, защиты интересов страховых организаций, страховых брокеров – резидентов Республики Беларусь.</w:t>
      </w:r>
    </w:p>
    <w:p w:rsidR="00C92025" w:rsidRDefault="00C92025">
      <w:pPr>
        <w:pStyle w:val="point"/>
        <w:divId w:val="315040483"/>
      </w:pPr>
      <w:r>
        <w:t>24. Реорганизация и ликвидация страховой организации, страхового брокера осуществляются в соответствии с законодательными актами.</w:t>
      </w:r>
    </w:p>
    <w:p w:rsidR="00C92025" w:rsidRDefault="00C92025">
      <w:pPr>
        <w:pStyle w:val="point"/>
        <w:divId w:val="315040483"/>
      </w:pPr>
      <w:bookmarkStart w:id="124" w:name="a855"/>
      <w:bookmarkEnd w:id="124"/>
      <w:r>
        <w:t>25. При ликвидации страховой организации выполнение ее обязательств перед страхователями (выгодоприобретателями) производится во внеочередном порядке за счет средств страховых резервов и собственного капитала.</w:t>
      </w:r>
    </w:p>
    <w:p w:rsidR="00C92025" w:rsidRDefault="00C92025">
      <w:pPr>
        <w:pStyle w:val="point"/>
        <w:divId w:val="315040483"/>
      </w:pPr>
      <w:bookmarkStart w:id="125" w:name="a594"/>
      <w:bookmarkEnd w:id="125"/>
      <w:r>
        <w:t xml:space="preserve">26. Страховая организация независимо от формы собственности обязана при ликвидации, прекращении действия специального разрешения (лицензии) на осуществление страховой деятельности, а при возбуждении экономическим судом области (города Минска) в отношении страховой организации – должника конкурсного производства вправе в </w:t>
      </w:r>
      <w:hyperlink r:id="rId45" w:anchor="a36" w:tooltip="+" w:history="1">
        <w:r>
          <w:rPr>
            <w:rStyle w:val="a5"/>
          </w:rPr>
          <w:t>порядке</w:t>
        </w:r>
      </w:hyperlink>
      <w:r>
        <w:t>, установленном законодательством, выполнить обязательства, принятые по действующим договорам добровольного страхования, либо передать такие обязательства другой страховой организации или произвести расторжение договоров добровольного страхования. Страховая организация также обязана по письменному заявлению страхователя передать обязательства по договорам добровольного страхования другой страховой организации, названной в заявлении страхователя, при условии соответствия этой страховой организации критериям, установленным в настоящем пункте.</w:t>
      </w:r>
    </w:p>
    <w:p w:rsidR="00C92025" w:rsidRDefault="00C92025">
      <w:pPr>
        <w:pStyle w:val="newncpi"/>
        <w:divId w:val="315040483"/>
      </w:pPr>
      <w:bookmarkStart w:id="126" w:name="a856"/>
      <w:bookmarkEnd w:id="126"/>
      <w:r>
        <w:t xml:space="preserve">В случае расторжения договора добровольного страхования в соответствии с </w:t>
      </w:r>
      <w:hyperlink w:anchor="a594" w:tooltip="+" w:history="1">
        <w:r>
          <w:rPr>
            <w:rStyle w:val="a5"/>
          </w:rPr>
          <w:t>частью первой</w:t>
        </w:r>
      </w:hyperlink>
      <w:r>
        <w:t xml:space="preserve"> настоящего пункта:</w:t>
      </w:r>
    </w:p>
    <w:p w:rsidR="00C92025" w:rsidRDefault="00C92025">
      <w:pPr>
        <w:pStyle w:val="newncpi"/>
        <w:divId w:val="315040483"/>
      </w:pPr>
      <w:r>
        <w:t>обязательства страховщика по такому договору прекращаются, за исключением случаев, когда его обязательства по осуществлению страховой выплаты возникли до расторжения договора;</w:t>
      </w:r>
    </w:p>
    <w:p w:rsidR="00C92025" w:rsidRDefault="00C92025">
      <w:pPr>
        <w:pStyle w:val="newncpi"/>
        <w:divId w:val="315040483"/>
      </w:pPr>
      <w:r>
        <w:t>страховщик имеет право на часть страхового взноса пропорционально времени, в течение которого действовало страхование, обусловленное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на часть страхового взноса в соответствии с условиями правил добровольного страхования, на которых они были заключены.</w:t>
      </w:r>
    </w:p>
    <w:p w:rsidR="00C92025" w:rsidRDefault="00C92025">
      <w:pPr>
        <w:pStyle w:val="newncpi"/>
        <w:divId w:val="315040483"/>
      </w:pPr>
      <w:bookmarkStart w:id="127" w:name="a857"/>
      <w:bookmarkEnd w:id="127"/>
      <w:r>
        <w:t xml:space="preserve">Страховая организация, принимающая обязательства по договорам добровольного страхования, должна быть согласно критериям, установленным законодательством, платежеспособной с учетом вновь </w:t>
      </w:r>
      <w:r>
        <w:lastRenderedPageBreak/>
        <w:t>принимаемых на себя обязательств и выполнять их надлежащим образом в соответствии с условиями, на которых были заключены договоры добровольного страхования, а также иметь страховые резервы в размере, достаточном для выполнения всех ее обязательств, в том числе вновь принимаемых.</w:t>
      </w:r>
    </w:p>
    <w:p w:rsidR="00C92025" w:rsidRDefault="00C92025">
      <w:pPr>
        <w:pStyle w:val="newncpi"/>
        <w:divId w:val="315040483"/>
      </w:pPr>
      <w:r>
        <w:t>Одновременно с передачей обязательств по договорам добровольного страхования передаются сформированные в соответствии с законодательством страховые резервы в размере, соответствующем передаваемым обязательствам по договорам добровольного страхования, и остатки средств фондов предупредительных (превентивных) мероприятий.</w:t>
      </w:r>
    </w:p>
    <w:p w:rsidR="00C92025" w:rsidRDefault="00C92025">
      <w:pPr>
        <w:pStyle w:val="point"/>
        <w:divId w:val="315040483"/>
      </w:pPr>
      <w:r>
        <w:t>26</w:t>
      </w:r>
      <w:r>
        <w:rPr>
          <w:vertAlign w:val="superscript"/>
        </w:rPr>
        <w:t>1</w:t>
      </w:r>
      <w:r>
        <w:t xml:space="preserve">. До истечения двенадцати месяцев со дня прекращения действия специального разрешения (лицензии) на осуществление страховой деятельности страховая организация обязана исполнить требования, предусмотренные в </w:t>
      </w:r>
      <w:hyperlink w:anchor="a594" w:tooltip="+" w:history="1">
        <w:r>
          <w:rPr>
            <w:rStyle w:val="a5"/>
          </w:rPr>
          <w:t>пункте 26</w:t>
        </w:r>
      </w:hyperlink>
      <w:r>
        <w:t xml:space="preserve"> настоящего Положения, после чего она подлежит ликвидации по решению собственников имущества (учредителей, участников) страховой организации.</w:t>
      </w:r>
    </w:p>
    <w:p w:rsidR="00C92025" w:rsidRDefault="00C92025">
      <w:pPr>
        <w:pStyle w:val="chapter"/>
        <w:divId w:val="315040483"/>
      </w:pPr>
      <w:bookmarkStart w:id="128" w:name="a496"/>
      <w:bookmarkEnd w:id="128"/>
      <w:r>
        <w:t>ГЛАВА 4</w:t>
      </w:r>
      <w:r>
        <w:br/>
        <w:t>ОСОБЕННОСТИ ДЕЯТЕЛЬНОСТИ СТРАХОВЩИКОВ, СТРАХОВЫХ БРОКЕРОВ И СТРАХОВЫХ АГЕНТОВ</w:t>
      </w:r>
    </w:p>
    <w:p w:rsidR="00C92025" w:rsidRDefault="00C92025">
      <w:pPr>
        <w:pStyle w:val="point"/>
        <w:divId w:val="315040483"/>
      </w:pPr>
      <w:bookmarkStart w:id="129" w:name="a944"/>
      <w:bookmarkEnd w:id="129"/>
      <w:r>
        <w:t>27. Предметом деятельности страховщиков может быть только страховая деятельность, осуществление инвестиций, а также деятельность по оценке страхового риска и размера ущерба, оценке и осмотру движимого и недвижимого имущества в связи со страхованием и выдаче заключений о состоянии этого имущества, по организации предоставления услуг технического, медицинского и финансового характера иному страховщику либо страхователю (застрахованному, потерпевшему, а также другому лицу, претендующему на получение страховой выплаты) в целях выполнения заключенных этими лицами договоров страхования, по оказанию услуг иной страховой организации в установлении причин, характера ущерба при наступлении страхового случая.</w:t>
      </w:r>
    </w:p>
    <w:p w:rsidR="00C92025" w:rsidRDefault="00C92025">
      <w:pPr>
        <w:pStyle w:val="newncpi"/>
        <w:divId w:val="315040483"/>
      </w:pPr>
      <w:bookmarkStart w:id="130" w:name="a778"/>
      <w:bookmarkEnd w:id="130"/>
      <w:r>
        <w:t xml:space="preserve">Страховая организация, осуществляющая виды страхования, относящиеся к страхованию жизни, вправе также проводить личное страхование, не относящееся к страхованию жизни, за исключением добровольного страхования от несчастных случаев и болезней на время поездки за границу. Проведение иных видов страхования такими страховыми организациями не допускается. </w:t>
      </w:r>
      <w:hyperlink r:id="rId46" w:anchor="a2" w:tooltip="+" w:history="1">
        <w:r>
          <w:rPr>
            <w:rStyle w:val="a5"/>
          </w:rPr>
          <w:t>Особенности</w:t>
        </w:r>
      </w:hyperlink>
      <w:r>
        <w:t xml:space="preserve"> осуществления видов страхования, относящихся к страхованию жизни, определяет Министерство финансов.</w:t>
      </w:r>
    </w:p>
    <w:p w:rsidR="00C92025" w:rsidRDefault="00C92025">
      <w:pPr>
        <w:pStyle w:val="newncpi"/>
        <w:divId w:val="315040483"/>
      </w:pPr>
      <w:bookmarkStart w:id="131" w:name="a1502"/>
      <w:bookmarkEnd w:id="131"/>
      <w:r>
        <w:t>В учредительных документах страховщика обязательно должен быть определен его предмет деятельности.</w:t>
      </w:r>
    </w:p>
    <w:p w:rsidR="00C92025" w:rsidRDefault="00C92025">
      <w:pPr>
        <w:pStyle w:val="newncpi"/>
        <w:divId w:val="315040483"/>
      </w:pPr>
      <w:bookmarkStart w:id="132" w:name="a1503"/>
      <w:bookmarkEnd w:id="132"/>
      <w:r>
        <w:t>Страховая организация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ей на праве собственности (хозяйственного ведения или оперативного управления) или ином законном основании. При этом доходы от данной деятельности не могут превышать суммы страховых взносов от страховой деятельности за аналогичный период или быть равными ей.</w:t>
      </w:r>
    </w:p>
    <w:p w:rsidR="00C92025" w:rsidRDefault="00C92025">
      <w:pPr>
        <w:pStyle w:val="point"/>
        <w:divId w:val="315040483"/>
      </w:pPr>
      <w:r>
        <w:t>28. Страховые организации приобретают право на осуществление страховой деятельности со дня получения специального разрешения (лицензии) на осуществление страховой деятельности, выдаваемого Министерством финансов в порядке, установленном законодательством о лицензировании.</w:t>
      </w:r>
    </w:p>
    <w:p w:rsidR="00C92025" w:rsidRDefault="00C92025">
      <w:pPr>
        <w:pStyle w:val="point"/>
        <w:divId w:val="315040483"/>
      </w:pPr>
      <w:bookmarkStart w:id="133" w:name="a1457"/>
      <w:bookmarkEnd w:id="133"/>
      <w:r>
        <w:t>29. В специальном разрешении (лицензии) на осуществление страховой деятельности указываются виды обязательного страхования, которые имеет право осуществлять страховая организация, получившая такое специальное разрешение (лицензию).</w:t>
      </w:r>
    </w:p>
    <w:p w:rsidR="00C92025" w:rsidRDefault="00C92025">
      <w:pPr>
        <w:pStyle w:val="point"/>
        <w:divId w:val="315040483"/>
      </w:pPr>
      <w:r>
        <w:t>29</w:t>
      </w:r>
      <w:r>
        <w:rPr>
          <w:vertAlign w:val="superscript"/>
        </w:rPr>
        <w:t>1</w:t>
      </w:r>
      <w:r>
        <w:t xml:space="preserve">. Страховая организация должна представить в Министерство финансов отчет о выполнении бизнес-плана развития, представленного для государственной регистрации, не позднее 1 апреля года, следующего за последним годом его реализации. Последующие бизнес-планы развития страховой </w:t>
      </w:r>
      <w:r>
        <w:lastRenderedPageBreak/>
        <w:t xml:space="preserve">организации разрабатываются и представляются в Министерство финансов в порядке, установленном в </w:t>
      </w:r>
      <w:hyperlink w:anchor="a1028" w:tooltip="+" w:history="1">
        <w:r>
          <w:rPr>
            <w:rStyle w:val="a5"/>
          </w:rPr>
          <w:t>части второй</w:t>
        </w:r>
      </w:hyperlink>
      <w:r>
        <w:t xml:space="preserve"> настоящего пункта.</w:t>
      </w:r>
    </w:p>
    <w:p w:rsidR="00C92025" w:rsidRDefault="00C92025">
      <w:pPr>
        <w:pStyle w:val="newncpi"/>
        <w:divId w:val="315040483"/>
      </w:pPr>
      <w:bookmarkStart w:id="134" w:name="a1028"/>
      <w:bookmarkEnd w:id="134"/>
      <w:r>
        <w:t xml:space="preserve">Страховая организация разрабатывает бизнес-план развития на три года и представляет его (внесенные в него изменения и (или) дополнения) в Министерство финансов не позднее 1 марта года начала его реализации (в течение месяца со дня утверждения изменений и (или) дополнений в бизнес-план). Отчет о выполнении бизнес-плана развития представляется страховой организацией в Министерство финансов ежегодно не позднее 1 апреля года, следующего за отчетным. Форма и </w:t>
      </w:r>
      <w:hyperlink r:id="rId47" w:anchor="a2" w:tooltip="+" w:history="1">
        <w:r>
          <w:rPr>
            <w:rStyle w:val="a5"/>
          </w:rPr>
          <w:t>порядок</w:t>
        </w:r>
      </w:hyperlink>
      <w:r>
        <w:t xml:space="preserve"> представления бизнес-плана развития (изменений и (или) дополнений в него), отчета о его выполнении устанавливаются Министерством финансов.</w:t>
      </w:r>
    </w:p>
    <w:p w:rsidR="00C92025" w:rsidRDefault="00C92025">
      <w:pPr>
        <w:pStyle w:val="point"/>
        <w:divId w:val="315040483"/>
      </w:pPr>
      <w:bookmarkStart w:id="135" w:name="a1023"/>
      <w:bookmarkEnd w:id="135"/>
      <w:r>
        <w:t>29</w:t>
      </w:r>
      <w:r>
        <w:rPr>
          <w:vertAlign w:val="superscript"/>
        </w:rPr>
        <w:t>2</w:t>
      </w:r>
      <w:r>
        <w:t xml:space="preserve">. Страховая организация обязана организовать систему внутреннего контроля. </w:t>
      </w:r>
      <w:hyperlink r:id="rId48" w:anchor="a2" w:tooltip="+" w:history="1">
        <w:r>
          <w:rPr>
            <w:rStyle w:val="a5"/>
          </w:rPr>
          <w:t>Требования</w:t>
        </w:r>
      </w:hyperlink>
      <w:r>
        <w:t xml:space="preserve"> к системе внутреннего контроля страховой организации устанавливаются Министерством финансов.</w:t>
      </w:r>
    </w:p>
    <w:p w:rsidR="00C92025" w:rsidRDefault="00C92025">
      <w:pPr>
        <w:pStyle w:val="point"/>
        <w:divId w:val="315040483"/>
      </w:pPr>
      <w:bookmarkStart w:id="136" w:name="a942"/>
      <w:bookmarkEnd w:id="136"/>
      <w:r>
        <w:t xml:space="preserve">30. 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 за исключением случая, предусмотренного в </w:t>
      </w:r>
      <w:hyperlink w:anchor="a785" w:tooltip="+" w:history="1">
        <w:r>
          <w:rPr>
            <w:rStyle w:val="a5"/>
          </w:rPr>
          <w:t>части второй</w:t>
        </w:r>
      </w:hyperlink>
      <w:r>
        <w:t xml:space="preserve"> настоящего пункта.</w:t>
      </w:r>
    </w:p>
    <w:p w:rsidR="00C92025" w:rsidRDefault="00C92025">
      <w:pPr>
        <w:pStyle w:val="newncpi"/>
        <w:divId w:val="315040483"/>
      </w:pPr>
      <w:bookmarkStart w:id="137" w:name="a785"/>
      <w:bookmarkEnd w:id="137"/>
      <w:r>
        <w:t>Страховые организации, являющиеся дочерними или зависимыми хозяйственными обществами по отношению к иностранным инвесторам, вправе осуществлять в Республике Беларусь виды страхования, относящиеся к страхованию жизни, при условии заключения договоров страхования только с физическими лицами.</w:t>
      </w:r>
    </w:p>
    <w:p w:rsidR="00C92025" w:rsidRDefault="00C92025">
      <w:pPr>
        <w:pStyle w:val="point"/>
        <w:divId w:val="315040483"/>
      </w:pPr>
      <w:bookmarkStart w:id="138" w:name="a1458"/>
      <w:bookmarkEnd w:id="138"/>
      <w:r>
        <w:t>31. Страховые организации Республики Беларусь обязаны осуществлять страхование имущества (за исключением транспортных средств, грузов, сельскохозяйственных культур и животных) организаций, имеющих опасные производственные объекты, относящиеся в соответствии с законодательством к I и II типам опасности, и (или) осуществляющих эксплуатацию таких объектов, путем заключения одного договора добровольного страхования. Допускается заключение отдельных договоров страхования в отношении имущества обособленных подразделений указанных организаций, расположенных вне места нахождения организации. При этом в отношении имущества (за исключением транспортных средств, грузов, сельскохозяйственных культур и животных) каждого обособленного подразделения заключается один договор добровольного страхования.</w:t>
      </w:r>
    </w:p>
    <w:p w:rsidR="00C92025" w:rsidRDefault="00C92025">
      <w:pPr>
        <w:pStyle w:val="point"/>
        <w:divId w:val="315040483"/>
      </w:pPr>
      <w:bookmarkStart w:id="139" w:name="a1456"/>
      <w:bookmarkEnd w:id="139"/>
      <w:r>
        <w:t>31</w:t>
      </w:r>
      <w:r>
        <w:rPr>
          <w:vertAlign w:val="superscript"/>
        </w:rPr>
        <w:t>1</w:t>
      </w:r>
      <w:r>
        <w:t>. Страховая организация, заключившая договор страхования (сострахования) иной, чем страхование жизни, с превышением установленного норматива ответственности (далее в настоящем пункте – перестрахователь), обязана в течение пятнадцати рабочих дней обеспечить перестрахование обязательств, превышающих норматив ответственности (далее в настоящем пункте – сверхнормативные обязательства).</w:t>
      </w:r>
    </w:p>
    <w:p w:rsidR="00C92025" w:rsidRDefault="00C92025">
      <w:pPr>
        <w:pStyle w:val="newncpi"/>
        <w:divId w:val="315040483"/>
      </w:pPr>
      <w:bookmarkStart w:id="140" w:name="a1504"/>
      <w:bookmarkEnd w:id="140"/>
      <w:r>
        <w:t>Для этого не позднее двух рабочих дней со дня заключения договора страхования (сострахования) не менее 50 процентов сверхнормативных обязательств перестрахователь обязан предложить страховой организации, созданной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 (далее в настоящем пункте – государственная перестраховочная организация), и (или) страховой организации Республики Беларусь, которая имеет собственный капитал в размере не менее 25 миллионов белорусских рублей (далее в настоящем пункте – перестраховщик).</w:t>
      </w:r>
    </w:p>
    <w:p w:rsidR="00C92025" w:rsidRDefault="00C92025">
      <w:pPr>
        <w:pStyle w:val="newncpi"/>
        <w:divId w:val="315040483"/>
      </w:pPr>
      <w:r>
        <w:t xml:space="preserve">Государственная перестраховочная организация и (или) перестраховщик в течение пяти рабочих дней вправе принять указанные обязательства в размере и на условиях, предложенных перестрахователем, либо принять обязательства в меньшем размере, либо направить перестрахователю </w:t>
      </w:r>
      <w:r>
        <w:lastRenderedPageBreak/>
        <w:t>условия, на которых они готовы принять обязательства в перестрахование (далее в настоящем пункте – условия принятия).</w:t>
      </w:r>
    </w:p>
    <w:p w:rsidR="00C92025" w:rsidRDefault="00C92025">
      <w:pPr>
        <w:pStyle w:val="newncpi"/>
        <w:divId w:val="315040483"/>
      </w:pPr>
      <w:r>
        <w:t>Направление перестрахователю условий принятия является отказом государственной перестраховочной организации и (или) перестраховщика в принятии обязательств в перестрахование на условиях, предложенных перестрахователем. При этом перестрахователь вправе передать государственной перестраховочной организации и (или) перестраховщику обязательства на условиях принятия.</w:t>
      </w:r>
    </w:p>
    <w:p w:rsidR="00C92025" w:rsidRDefault="00C92025">
      <w:pPr>
        <w:pStyle w:val="newncpi"/>
        <w:divId w:val="315040483"/>
      </w:pPr>
      <w:r>
        <w:t>Перестрахователь вправе согласовать с государственной перестраховочной организацией и (или) перестраховщиком, которому планирует передать обязательства в перестрахование, условия перестрахования до заключения договора страхования (сострахования).</w:t>
      </w:r>
    </w:p>
    <w:p w:rsidR="00C92025" w:rsidRDefault="00C92025">
      <w:pPr>
        <w:pStyle w:val="newncpi"/>
        <w:divId w:val="315040483"/>
      </w:pPr>
      <w:bookmarkStart w:id="141" w:name="a1505"/>
      <w:bookmarkEnd w:id="141"/>
      <w:r>
        <w:t>Не переданные государственной перестраховочной организации и (или) перестраховщику сверхнормативные обязательства перестрахователь предлагает в перестрахование иным страховым организациям Республики Беларусь, которые в течение трех рабочих дней вправе принять указанные обязательства в размере и на условиях, предложенных перестрахователем, либо отказать в принятии в перестрахование, либо направить перестрахователю условия принятия. При этом направление перестрахователю условий принятия является отказом в принятии обязательств в перестрахование на условиях, предложенных перестрахователем.</w:t>
      </w:r>
    </w:p>
    <w:p w:rsidR="00C92025" w:rsidRDefault="00C92025">
      <w:pPr>
        <w:pStyle w:val="newncpi"/>
        <w:divId w:val="315040483"/>
      </w:pPr>
      <w:bookmarkStart w:id="142" w:name="a1506"/>
      <w:bookmarkEnd w:id="142"/>
      <w:r>
        <w:t>Передача в перестрахование обязательств по договорам страхования (сострахования), заключенным без превышения норматива ответственности (далее в настоящем пункте – нормативные обязательства), а также обязательств в пределах норматива ответственности по договорам страхования (сострахования), заключенным с превышением норматива ответственности (далее в настоящем пункте – обязательства по сверхнормативным договорам), осуществляется в первоочередном порядке государственной перестраховочной организации, и (или) перестраховщику, и (или) иным страховым организациям Республики Беларусь.</w:t>
      </w:r>
    </w:p>
    <w:p w:rsidR="00C92025" w:rsidRDefault="00C92025">
      <w:pPr>
        <w:pStyle w:val="newncpi"/>
        <w:divId w:val="315040483"/>
      </w:pPr>
      <w:bookmarkStart w:id="143" w:name="a1459"/>
      <w:bookmarkEnd w:id="143"/>
      <w:r>
        <w:t>Сверхнормативные, нормативные обязательства и обязательства по сверхнормативным договорам, не переданные в перестрахование страховым организациям Республики Беларусь, передаются страховым (перестраховочным) организациям, созданным за пределами Республики Беларусь (далее в настоящем пункте – иностранная страховая организация), при одновременном соблюдении следующих условий:</w:t>
      </w:r>
    </w:p>
    <w:p w:rsidR="00C92025" w:rsidRDefault="00C92025">
      <w:pPr>
        <w:pStyle w:val="newncpi"/>
        <w:divId w:val="315040483"/>
      </w:pPr>
      <w:r>
        <w:t>иностранная страховая организация должна быть включена Министерством финансов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C92025" w:rsidRDefault="00C92025">
      <w:pPr>
        <w:pStyle w:val="newncpi"/>
        <w:divId w:val="315040483"/>
      </w:pPr>
      <w:r>
        <w:t>рейтинг иностранной страховой организации, присвоенный международным рейтинговым агентством, не должен быть ниже суверенного рейтинга Республики Беларусь.</w:t>
      </w:r>
    </w:p>
    <w:p w:rsidR="00C92025" w:rsidRDefault="00C92025">
      <w:pPr>
        <w:pStyle w:val="newncpi"/>
        <w:divId w:val="315040483"/>
      </w:pPr>
      <w:r>
        <w:t>Дополнительно к условиям, установленным в </w:t>
      </w:r>
      <w:hyperlink w:anchor="a1459" w:tooltip="+" w:history="1">
        <w:r>
          <w:rPr>
            <w:rStyle w:val="a5"/>
          </w:rPr>
          <w:t>части восьмой</w:t>
        </w:r>
      </w:hyperlink>
      <w:r>
        <w:t xml:space="preserve"> настоящего пункта, при перестраховании обязательств по сверхнормативным договорам в иностранной страховой организации должны соблюдаться следующие условия:</w:t>
      </w:r>
    </w:p>
    <w:p w:rsidR="00C92025" w:rsidRDefault="00C92025">
      <w:pPr>
        <w:pStyle w:val="newncpi"/>
        <w:divId w:val="315040483"/>
      </w:pPr>
      <w:r>
        <w:t>тариф перестрахования не может превышать тариф перестрахования, предложенный государственной перестраховочной организацией и (или) любым из перестраховщиков для перестрахования сверхнормативных обязательств;</w:t>
      </w:r>
    </w:p>
    <w:p w:rsidR="00C92025" w:rsidRDefault="00C92025">
      <w:pPr>
        <w:pStyle w:val="newncpi"/>
        <w:divId w:val="315040483"/>
      </w:pPr>
      <w:r>
        <w:t>размер вознаграждения, который может быть получен перестрахователем от иностранной страховой организации, не должен быть ниже размера вознаграждения, получаемого перестрахователем по договору (договорам) перестрахования с государственной перестраховочной организацией и (или) перестраховщиком (перестраховщиками).</w:t>
      </w:r>
    </w:p>
    <w:p w:rsidR="00C92025" w:rsidRDefault="00C92025">
      <w:pPr>
        <w:pStyle w:val="newncpi"/>
        <w:divId w:val="315040483"/>
      </w:pPr>
      <w:r>
        <w:lastRenderedPageBreak/>
        <w:t>В случае необходимости дальнейшей передачи принимаемых (принятых) обязательств государственная перестраховочная организация, перестраховщик предлагают страховым организациям Республики Беларусь принять соответствующие риски в перестрахование. Согласие либо отказ в их принятии должны быть даны не позднее трех рабочих дней со дня получения обращения государственной перестраховочной организации, перестраховщика. Обязательства, не принятые страховыми организациями Республики Беларусь, могут быть переданы иностранной страховой организации.</w:t>
      </w:r>
    </w:p>
    <w:p w:rsidR="00C92025" w:rsidRDefault="00C92025">
      <w:pPr>
        <w:pStyle w:val="newncpi"/>
        <w:divId w:val="315040483"/>
      </w:pPr>
      <w:bookmarkStart w:id="144" w:name="a1494"/>
      <w:bookmarkEnd w:id="144"/>
      <w:r>
        <w:t>Страховые организации обязаны в порядке, установленном Министерством финансов, уведомлять государственную перестраховочную организацию о заключенных с иными страховыми организациями, в том числе иностранными, договорах перестрахования. Государственная перестраховочная организация на основании полученных от страховых организаций сведений представляет в Министерство финансов информацию о договорах перестрахования по форме, в порядке и сроки, установленные Министерством финансов.</w:t>
      </w:r>
    </w:p>
    <w:p w:rsidR="00C92025" w:rsidRDefault="00C92025">
      <w:pPr>
        <w:pStyle w:val="newncpi"/>
        <w:divId w:val="315040483"/>
      </w:pPr>
      <w:bookmarkStart w:id="145" w:name="a1498"/>
      <w:bookmarkEnd w:id="145"/>
      <w:r>
        <w:t>Страховые организации, осуществляющие виды страхования, относящиеся к страхованию жизни, в порядке, определенном Министерством финансов, могут осуществлять страхование риска выполнения своих обязательств, принятых по договорам добровольного личного страхования, не относящегося к страхованию жизни, и (или) договорам добровольного страхования, относящегося к страхованию жизни, за исключением риска выполнения своих обязательств в части страхования риска достижения застрахованным лицом определенного возраста.</w:t>
      </w:r>
    </w:p>
    <w:p w:rsidR="00C92025" w:rsidRDefault="00C92025">
      <w:pPr>
        <w:pStyle w:val="point"/>
        <w:divId w:val="315040483"/>
      </w:pPr>
      <w:bookmarkStart w:id="146" w:name="a638"/>
      <w:bookmarkEnd w:id="146"/>
      <w:r>
        <w:t>32. Посредническая деятельность по страхованию – деятельность, осуществляемая страховыми агентами и страховыми брокерами.</w:t>
      </w:r>
    </w:p>
    <w:p w:rsidR="00C92025" w:rsidRDefault="00C92025">
      <w:pPr>
        <w:pStyle w:val="newncpi"/>
        <w:divId w:val="315040483"/>
      </w:pPr>
      <w:r>
        <w:t>Страховые организации не могут выступать страховыми агентами или страховыми брокерами. Страховые агенты не могут выступать страховыми брокерами.</w:t>
      </w:r>
    </w:p>
    <w:p w:rsidR="00C92025" w:rsidRDefault="00C92025">
      <w:pPr>
        <w:pStyle w:val="point"/>
        <w:divId w:val="315040483"/>
      </w:pPr>
      <w:bookmarkStart w:id="147" w:name="a890"/>
      <w:bookmarkEnd w:id="147"/>
      <w:r>
        <w:t>33. Страховыми агентами могут быть физические лица, не являющиеся индивидуальными предпринимателями, и организации, не являющиеся страховыми организациями.</w:t>
      </w:r>
    </w:p>
    <w:p w:rsidR="00C92025" w:rsidRDefault="00C92025">
      <w:pPr>
        <w:pStyle w:val="point"/>
        <w:divId w:val="315040483"/>
      </w:pPr>
      <w:bookmarkStart w:id="148" w:name="a891"/>
      <w:bookmarkEnd w:id="148"/>
      <w:r>
        <w:t xml:space="preserve">34. Страховой агент – физическое лицо, не являющееся индивидуальным предпринимателем, осуществляющее от имени страховой организации посредническую деятельность по страхованию на основании трудового </w:t>
      </w:r>
      <w:hyperlink r:id="rId49" w:anchor="a46" w:tooltip="+" w:history="1">
        <w:r>
          <w:rPr>
            <w:rStyle w:val="a5"/>
          </w:rPr>
          <w:t>договора</w:t>
        </w:r>
      </w:hyperlink>
      <w:r>
        <w:t xml:space="preserve"> (контракта) либо гражданско-правового договора по видам страхования, относящимся к страхованию жизни, – от имени нескольких страховых организаций, а по иным видам страхования – от имени только одной страховой организации.</w:t>
      </w:r>
    </w:p>
    <w:p w:rsidR="00C92025" w:rsidRDefault="00C92025">
      <w:pPr>
        <w:pStyle w:val="newncpi"/>
        <w:divId w:val="315040483"/>
      </w:pPr>
      <w:bookmarkStart w:id="149" w:name="a892"/>
      <w:bookmarkEnd w:id="149"/>
      <w:r>
        <w:t>Физическое лицо для осуществления посреднической деятельности по страхованию должно иметь образование не ниже общего среднего.</w:t>
      </w:r>
    </w:p>
    <w:p w:rsidR="00C92025" w:rsidRDefault="00C92025">
      <w:pPr>
        <w:pStyle w:val="point"/>
        <w:divId w:val="315040483"/>
      </w:pPr>
      <w:bookmarkStart w:id="150" w:name="a1310"/>
      <w:bookmarkEnd w:id="150"/>
      <w:r>
        <w:t>35. Страховыми агентами – организациями (далее в настоящем пункте – организации), осуществляющими от имени страховой организации посредническую деятельность по страхованию на основании гражданско-правового договора, могут выступать следующие организации:</w:t>
      </w:r>
    </w:p>
    <w:p w:rsidR="00C92025" w:rsidRDefault="00C92025">
      <w:pPr>
        <w:pStyle w:val="newncpi"/>
        <w:divId w:val="315040483"/>
      </w:pPr>
      <w:bookmarkStart w:id="151" w:name="a1271"/>
      <w:bookmarkEnd w:id="151"/>
      <w:r>
        <w:t>банки;</w:t>
      </w:r>
    </w:p>
    <w:p w:rsidR="00C92025" w:rsidRDefault="00C92025">
      <w:pPr>
        <w:pStyle w:val="newncpi"/>
        <w:divId w:val="315040483"/>
      </w:pPr>
      <w:r>
        <w:t>республиканское унитарное предприятие почтовой связи «Белпочта»;</w:t>
      </w:r>
    </w:p>
    <w:p w:rsidR="00C92025" w:rsidRDefault="00C92025">
      <w:pPr>
        <w:pStyle w:val="newncpi"/>
        <w:divId w:val="315040483"/>
      </w:pPr>
      <w:r>
        <w:t>субъекты туристической деятельности;</w:t>
      </w:r>
    </w:p>
    <w:p w:rsidR="00C92025" w:rsidRDefault="00C92025">
      <w:pPr>
        <w:pStyle w:val="newncpi"/>
        <w:divId w:val="315040483"/>
      </w:pPr>
      <w:r>
        <w:t>организации, осуществляющие ввоз, вывоз и (или) торговлю автомобилями;</w:t>
      </w:r>
    </w:p>
    <w:p w:rsidR="00C92025" w:rsidRDefault="00C92025">
      <w:pPr>
        <w:pStyle w:val="newncpi"/>
        <w:divId w:val="315040483"/>
      </w:pPr>
      <w:r>
        <w:t>организации, осуществляющие прием заявлений о выдаче визы для въезда в государства с визовым режимом от имени дипломатических представительств и консульских учреждений иностранных государств (визовые центры);</w:t>
      </w:r>
    </w:p>
    <w:p w:rsidR="00C92025" w:rsidRDefault="00C92025">
      <w:pPr>
        <w:pStyle w:val="newncpi"/>
        <w:divId w:val="315040483"/>
      </w:pPr>
      <w:r>
        <w:t>государственное объединение «Белорусская железная дорога» и юридические лица, входящие в его состав;</w:t>
      </w:r>
    </w:p>
    <w:p w:rsidR="00C92025" w:rsidRDefault="00C92025">
      <w:pPr>
        <w:pStyle w:val="newncpi"/>
        <w:divId w:val="315040483"/>
      </w:pPr>
      <w:r>
        <w:lastRenderedPageBreak/>
        <w:t>открытое акционерное общество «Авиакомпания «Белавиа»;</w:t>
      </w:r>
    </w:p>
    <w:p w:rsidR="00C92025" w:rsidRDefault="00C92025">
      <w:pPr>
        <w:pStyle w:val="newncpi"/>
        <w:divId w:val="315040483"/>
      </w:pPr>
      <w:bookmarkStart w:id="152" w:name="a1272"/>
      <w:bookmarkEnd w:id="152"/>
      <w:r>
        <w:t>иные организации, включенные в </w:t>
      </w:r>
      <w:hyperlink r:id="rId50" w:anchor="a411" w:tooltip="+" w:history="1">
        <w:r>
          <w:rPr>
            <w:rStyle w:val="a5"/>
          </w:rPr>
          <w:t>реестр</w:t>
        </w:r>
      </w:hyperlink>
      <w:r>
        <w:t xml:space="preserve"> страховых агентов Министерства финансов (далее – реестр).</w:t>
      </w:r>
    </w:p>
    <w:p w:rsidR="00C92025" w:rsidRDefault="00C92025">
      <w:pPr>
        <w:pStyle w:val="newncpi"/>
        <w:divId w:val="315040483"/>
      </w:pPr>
      <w:bookmarkStart w:id="153" w:name="a1322"/>
      <w:bookmarkEnd w:id="153"/>
      <w:r>
        <w:t>Основания и порядок включения в </w:t>
      </w:r>
      <w:hyperlink r:id="rId51" w:anchor="a411" w:tooltip="+" w:history="1">
        <w:r>
          <w:rPr>
            <w:rStyle w:val="a5"/>
          </w:rPr>
          <w:t>реестр</w:t>
        </w:r>
      </w:hyperlink>
      <w:r>
        <w:t xml:space="preserve"> (исключения из него) организаций, </w:t>
      </w:r>
      <w:hyperlink r:id="rId52" w:anchor="a1" w:tooltip="+" w:history="1">
        <w:r>
          <w:rPr>
            <w:rStyle w:val="a5"/>
          </w:rPr>
          <w:t>порядок</w:t>
        </w:r>
      </w:hyperlink>
      <w:r>
        <w:t xml:space="preserve"> ведения реестра определяются Советом Министров Республики Беларусь.</w:t>
      </w:r>
    </w:p>
    <w:p w:rsidR="00C92025" w:rsidRDefault="00C92025">
      <w:pPr>
        <w:pStyle w:val="newncpi"/>
        <w:divId w:val="315040483"/>
      </w:pPr>
      <w:r>
        <w:t xml:space="preserve">Организации, указанные в абзацах </w:t>
      </w:r>
      <w:hyperlink w:anchor="a1271" w:tooltip="+" w:history="1">
        <w:r>
          <w:rPr>
            <w:rStyle w:val="a5"/>
          </w:rPr>
          <w:t>втором–восьмом</w:t>
        </w:r>
      </w:hyperlink>
      <w:r>
        <w:t xml:space="preserve"> части первой настоящего пункта, вправе осуществлять посредническую деятельность по страхованию от имени нескольких страховых организаций без включения в </w:t>
      </w:r>
      <w:hyperlink r:id="rId53" w:anchor="a411" w:tooltip="+" w:history="1">
        <w:r>
          <w:rPr>
            <w:rStyle w:val="a5"/>
          </w:rPr>
          <w:t>реестр</w:t>
        </w:r>
      </w:hyperlink>
      <w:r>
        <w:t>. Организации, указанные в </w:t>
      </w:r>
      <w:hyperlink w:anchor="a1272" w:tooltip="+" w:history="1">
        <w:r>
          <w:rPr>
            <w:rStyle w:val="a5"/>
          </w:rPr>
          <w:t>абзаце девятом</w:t>
        </w:r>
      </w:hyperlink>
      <w:r>
        <w:t xml:space="preserve"> части первой настоящего пункта, имеют право осуществлять посредническую деятельность по страхованию по видам страхования, относящимся к страхованию жизни, от имени нескольких страховых организаций, а по видам страхования, не относящимся к страхованию жизни, – от имени только одной страховой организации.</w:t>
      </w:r>
    </w:p>
    <w:p w:rsidR="00C92025" w:rsidRDefault="00C92025">
      <w:pPr>
        <w:pStyle w:val="newncpi"/>
        <w:divId w:val="315040483"/>
      </w:pPr>
      <w:r>
        <w:t>Посредническую деятельность по всем видам добровольного и обязательного страхования вправе осуществлять организация, которая является:</w:t>
      </w:r>
    </w:p>
    <w:p w:rsidR="00C92025" w:rsidRDefault="00C92025">
      <w:pPr>
        <w:pStyle w:val="newncpi"/>
        <w:divId w:val="315040483"/>
      </w:pPr>
      <w:r>
        <w:t>государственным юридическим лицом;</w:t>
      </w:r>
    </w:p>
    <w:p w:rsidR="00C92025" w:rsidRDefault="00C92025">
      <w:pPr>
        <w:pStyle w:val="newncpi"/>
        <w:divId w:val="315040483"/>
      </w:pPr>
      <w:r>
        <w:t>юридическим лицом, в уставном фонде которого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C92025" w:rsidRDefault="00C92025">
      <w:pPr>
        <w:pStyle w:val="newncpi"/>
        <w:divId w:val="315040483"/>
      </w:pPr>
      <w:r>
        <w:t>государственным банком.</w:t>
      </w:r>
    </w:p>
    <w:p w:rsidR="00C92025" w:rsidRDefault="00C92025">
      <w:pPr>
        <w:pStyle w:val="newncpi"/>
        <w:divId w:val="315040483"/>
      </w:pPr>
      <w:r>
        <w:t>Иные организации имеют право осуществлять посредническую деятельность только по видам добровольного страхования.</w:t>
      </w:r>
    </w:p>
    <w:p w:rsidR="00C92025" w:rsidRDefault="00C92025">
      <w:pPr>
        <w:pStyle w:val="newncpi"/>
        <w:divId w:val="315040483"/>
      </w:pPr>
      <w:bookmarkStart w:id="154" w:name="a1311"/>
      <w:bookmarkEnd w:id="154"/>
      <w:r>
        <w:t>Посредническая деятельность по страхованию не может являться основным и (или) единственным видом деятельности организации.</w:t>
      </w:r>
    </w:p>
    <w:p w:rsidR="00C92025" w:rsidRDefault="00C92025">
      <w:pPr>
        <w:pStyle w:val="point"/>
        <w:divId w:val="315040483"/>
      </w:pPr>
      <w:bookmarkStart w:id="155" w:name="a897"/>
      <w:bookmarkEnd w:id="155"/>
      <w:r>
        <w:t>36. Страховой агент действует в пределах полномочий, предоставленных страховщиком, и в посреднической деятельности по страхованию выступает от его имени.</w:t>
      </w:r>
    </w:p>
    <w:p w:rsidR="00C92025" w:rsidRDefault="00C92025">
      <w:pPr>
        <w:pStyle w:val="newncpi"/>
        <w:divId w:val="315040483"/>
      </w:pPr>
      <w:r>
        <w:t>Страховой агент лично совершает действия, на которые уполномочен страховой организацией, и не вправе передоверять их совершение иному лицу.</w:t>
      </w:r>
    </w:p>
    <w:p w:rsidR="00C92025" w:rsidRDefault="00C92025">
      <w:pPr>
        <w:pStyle w:val="newncpi"/>
        <w:divId w:val="315040483"/>
      </w:pPr>
      <w:bookmarkStart w:id="156" w:name="a896"/>
      <w:bookmarkEnd w:id="156"/>
      <w:r>
        <w:t>При заключении гражданско-правового договора между страховым агентом и страховой организацией должно быть достигнуто соглашение о конкретном перечне услуг, оказываемых страховым агентом, правах страхового агента и его обязанностях перед страховщиком, условиях и порядке выплаты вознаграждения.</w:t>
      </w:r>
    </w:p>
    <w:p w:rsidR="00C92025" w:rsidRDefault="00C92025">
      <w:pPr>
        <w:pStyle w:val="newncpi"/>
        <w:divId w:val="315040483"/>
      </w:pPr>
      <w:bookmarkStart w:id="157" w:name="a899"/>
      <w:bookmarkEnd w:id="157"/>
      <w:r>
        <w:t>Страховой агент не вправе заключать договоры страхования в отношении себя лично либо выступать выгодоприобретателем по заключенным им договорам страхования. Страховой агент – организация также не вправе заключать договоры страхования с дочерними, зависимыми организациями или иными аффилированными лицами.</w:t>
      </w:r>
    </w:p>
    <w:p w:rsidR="00C92025" w:rsidRDefault="00C92025">
      <w:pPr>
        <w:pStyle w:val="newncpi"/>
        <w:divId w:val="315040483"/>
      </w:pPr>
      <w:r>
        <w:t>Страховые агенты – физические лица, осуществляющие от имени страховой организации посредническую деятельность по страхованию на основании гражданско-правового договора, не вправе заключать договоры страхования с юридическими лицами.</w:t>
      </w:r>
    </w:p>
    <w:p w:rsidR="00C92025" w:rsidRDefault="00C92025">
      <w:pPr>
        <w:pStyle w:val="point"/>
        <w:divId w:val="315040483"/>
      </w:pPr>
      <w:bookmarkStart w:id="158" w:name="a898"/>
      <w:bookmarkEnd w:id="158"/>
      <w:r>
        <w:t>37. Права и обязанности, вытекающие из сделок, совершенных страховым агентом, приобретает страховщик.</w:t>
      </w:r>
    </w:p>
    <w:p w:rsidR="00C92025" w:rsidRDefault="00C92025">
      <w:pPr>
        <w:pStyle w:val="newncpi"/>
        <w:divId w:val="315040483"/>
      </w:pPr>
      <w:r>
        <w:lastRenderedPageBreak/>
        <w:t>В случае отсутствия либо превышения страховым агентом полномочий, предоставленных ему страховщиком, договор страхования считается заключенным, если страховщик впоследствии прямо одобрит данный договор.</w:t>
      </w:r>
    </w:p>
    <w:p w:rsidR="00C92025" w:rsidRDefault="00C92025">
      <w:pPr>
        <w:pStyle w:val="newncpi"/>
        <w:divId w:val="315040483"/>
      </w:pPr>
      <w:r>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C92025" w:rsidRDefault="00C92025">
      <w:pPr>
        <w:pStyle w:val="point"/>
        <w:divId w:val="315040483"/>
      </w:pPr>
      <w:bookmarkStart w:id="159" w:name="a900"/>
      <w:bookmarkEnd w:id="159"/>
      <w:r>
        <w:t>38. Определение и получение страховых взносов страховыми агентами от страхователей осуществляются в порядке, предусмотренном законодательством и правилами страхования.</w:t>
      </w:r>
    </w:p>
    <w:p w:rsidR="00C92025" w:rsidRDefault="00C92025">
      <w:pPr>
        <w:pStyle w:val="newncpi"/>
        <w:divId w:val="315040483"/>
      </w:pPr>
      <w:bookmarkStart w:id="160" w:name="a1169"/>
      <w:bookmarkEnd w:id="160"/>
      <w:r>
        <w:t>Страховые агенты обязаны сдавать полученные ими страховые взносы страховщику или перечислять на его текущий (расчетный) банковский счет в порядке и сроки, установленные в соответствии с законодательством страховщиком по согласованию с обслуживающим его банком. При этом сумма страховых взносов должна соответствовать размеру и валюте, указанным в договорах страхования, по которым страховой агент получил страховые взносы.</w:t>
      </w:r>
    </w:p>
    <w:p w:rsidR="00C92025" w:rsidRDefault="00C92025">
      <w:pPr>
        <w:pStyle w:val="point"/>
        <w:divId w:val="315040483"/>
      </w:pPr>
      <w:bookmarkStart w:id="161" w:name="a901"/>
      <w:bookmarkEnd w:id="161"/>
      <w:r>
        <w:t xml:space="preserve">39. Форма, система и размеры оплаты труда страховых агентов – физических лиц, состоящих в штате страховой организации, выплаты страховым агентам – организациям (физическим лицам) вознаграждения за оказанные услуги определяются соответственно в трудовом </w:t>
      </w:r>
      <w:hyperlink r:id="rId54" w:anchor="a46" w:tooltip="+" w:history="1">
        <w:r>
          <w:rPr>
            <w:rStyle w:val="a5"/>
          </w:rPr>
          <w:t>договоре</w:t>
        </w:r>
      </w:hyperlink>
      <w:r>
        <w:t xml:space="preserve"> (контракте) либо гражданско-правовом договоре согласно законодательству.</w:t>
      </w:r>
    </w:p>
    <w:p w:rsidR="00C92025" w:rsidRDefault="00C92025">
      <w:pPr>
        <w:pStyle w:val="newncpi"/>
        <w:divId w:val="315040483"/>
      </w:pPr>
      <w:bookmarkStart w:id="162" w:name="a1348"/>
      <w:bookmarkEnd w:id="162"/>
      <w:r>
        <w:t>Страховые агенты заключают договоры обязательного страхования с юридическими лицами на безвозмездной основе.</w:t>
      </w:r>
    </w:p>
    <w:p w:rsidR="00C92025" w:rsidRDefault="00C92025">
      <w:pPr>
        <w:pStyle w:val="newncpi"/>
        <w:divId w:val="315040483"/>
      </w:pPr>
      <w:r>
        <w:t>Страховая организация вправе выплачивать премию страховому агенту по результатам заключения договоров обязательного страхования.</w:t>
      </w:r>
    </w:p>
    <w:p w:rsidR="00C92025" w:rsidRDefault="00C92025">
      <w:pPr>
        <w:pStyle w:val="newncpi"/>
        <w:divId w:val="315040483"/>
      </w:pPr>
      <w:bookmarkStart w:id="163" w:name="a658"/>
      <w:bookmarkEnd w:id="163"/>
      <w:r>
        <w:t xml:space="preserve">Министерство финансов устанавливает предельный </w:t>
      </w:r>
      <w:hyperlink r:id="rId55" w:anchor="a3" w:tooltip="+" w:history="1">
        <w:r>
          <w:rPr>
            <w:rStyle w:val="a5"/>
          </w:rPr>
          <w:t>размер</w:t>
        </w:r>
      </w:hyperlink>
      <w:r>
        <w:t xml:space="preserve"> всех видов выплат страховым агентам и определяет особенности выплаты вознаграждения страховым агентам.</w:t>
      </w:r>
    </w:p>
    <w:p w:rsidR="00C92025" w:rsidRDefault="00C92025">
      <w:pPr>
        <w:pStyle w:val="point"/>
        <w:divId w:val="315040483"/>
      </w:pPr>
      <w:bookmarkStart w:id="164" w:name="a940"/>
      <w:bookmarkEnd w:id="164"/>
      <w:r>
        <w:t>40. Предметом деятельности страхового брокера является только посредническая деятельность по страхованию.</w:t>
      </w:r>
    </w:p>
    <w:p w:rsidR="00C92025" w:rsidRDefault="00C92025">
      <w:pPr>
        <w:pStyle w:val="newncpi"/>
        <w:divId w:val="315040483"/>
      </w:pPr>
      <w:bookmarkStart w:id="165" w:name="a1472"/>
      <w:bookmarkEnd w:id="165"/>
      <w:r>
        <w:t>Страховой брокер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ему на праве собственности (хозяйственного ведения или оперативного управления) либо ином законном основании. При этом доходы от данной деятельности не могут превышать суммы выручки от посреднической деятельности по страхованию за аналогичный период или быть равными ей.</w:t>
      </w:r>
    </w:p>
    <w:p w:rsidR="00C92025" w:rsidRDefault="00C92025">
      <w:pPr>
        <w:pStyle w:val="point"/>
        <w:divId w:val="315040483"/>
      </w:pPr>
      <w:bookmarkStart w:id="166" w:name="a902"/>
      <w:bookmarkEnd w:id="166"/>
      <w:r>
        <w:t>41. Страховые брокеры могут по видам добровольного страхования:</w:t>
      </w:r>
    </w:p>
    <w:p w:rsidR="00C92025" w:rsidRDefault="00C92025">
      <w:pPr>
        <w:pStyle w:val="newncpi"/>
        <w:divId w:val="315040483"/>
      </w:pPr>
      <w:r>
        <w:t>осуществлять поиск страхователей или подбор страховщика (перестраховщика, перестрахователя);</w:t>
      </w:r>
    </w:p>
    <w:p w:rsidR="00C92025" w:rsidRDefault="00C92025">
      <w:pPr>
        <w:pStyle w:val="newncpi"/>
        <w:divId w:val="315040483"/>
      </w:pPr>
      <w:r>
        <w:t>оказывать консультационные и информационные услуги по страхованию;</w:t>
      </w:r>
    </w:p>
    <w:p w:rsidR="00C92025" w:rsidRDefault="00C92025">
      <w:pPr>
        <w:pStyle w:val="newncpi"/>
        <w:divId w:val="315040483"/>
      </w:pPr>
      <w:bookmarkStart w:id="167" w:name="a1352"/>
      <w:bookmarkEnd w:id="167"/>
      <w:r>
        <w:t>получать страховые взносы по договорам страхования (перестрахования) при наличии соответствующего условия в договоре со страховщиком (перестраховщиком);</w:t>
      </w:r>
    </w:p>
    <w:p w:rsidR="00C92025" w:rsidRDefault="00C92025">
      <w:pPr>
        <w:pStyle w:val="newncpi"/>
        <w:divId w:val="315040483"/>
      </w:pPr>
      <w:r>
        <w:t>оказывать помощь в подготовке (оформлении) документов, необходимых для получения страховой выплаты;</w:t>
      </w:r>
    </w:p>
    <w:p w:rsidR="00C92025" w:rsidRDefault="00C92025">
      <w:pPr>
        <w:pStyle w:val="newncpi"/>
        <w:divId w:val="315040483"/>
      </w:pPr>
      <w:r>
        <w:t xml:space="preserve">оформлять страховые </w:t>
      </w:r>
      <w:hyperlink r:id="rId56" w:anchor="a16" w:tooltip="+" w:history="1">
        <w:r>
          <w:rPr>
            <w:rStyle w:val="a5"/>
          </w:rPr>
          <w:t>полисы</w:t>
        </w:r>
      </w:hyperlink>
      <w:r>
        <w:t xml:space="preserve"> (</w:t>
      </w:r>
      <w:hyperlink r:id="rId57" w:anchor="a52" w:tooltip="+" w:history="1">
        <w:r>
          <w:rPr>
            <w:rStyle w:val="a5"/>
          </w:rPr>
          <w:t>свидетельства</w:t>
        </w:r>
      </w:hyperlink>
      <w:r>
        <w:t xml:space="preserve">, </w:t>
      </w:r>
      <w:hyperlink r:id="rId58" w:anchor="a53" w:tooltip="+" w:history="1">
        <w:r>
          <w:rPr>
            <w:rStyle w:val="a5"/>
          </w:rPr>
          <w:t>сертификаты</w:t>
        </w:r>
      </w:hyperlink>
      <w:r>
        <w:t>) и другие документы, необходимые для заключения договора добровольного страхования;</w:t>
      </w:r>
    </w:p>
    <w:p w:rsidR="00C92025" w:rsidRDefault="00C92025">
      <w:pPr>
        <w:pStyle w:val="newncpi"/>
        <w:divId w:val="315040483"/>
      </w:pPr>
      <w:bookmarkStart w:id="168" w:name="a1353"/>
      <w:bookmarkEnd w:id="168"/>
      <w:r>
        <w:t xml:space="preserve">заключать, в том числе подписывать, по поручению страховщика договоры страхования, включая страховые </w:t>
      </w:r>
      <w:hyperlink r:id="rId59" w:anchor="a16" w:tooltip="+" w:history="1">
        <w:r>
          <w:rPr>
            <w:rStyle w:val="a5"/>
          </w:rPr>
          <w:t>полисы</w:t>
        </w:r>
      </w:hyperlink>
      <w:r>
        <w:t xml:space="preserve"> (</w:t>
      </w:r>
      <w:hyperlink r:id="rId60" w:anchor="a52" w:tooltip="+" w:history="1">
        <w:r>
          <w:rPr>
            <w:rStyle w:val="a5"/>
          </w:rPr>
          <w:t>свидетельства</w:t>
        </w:r>
      </w:hyperlink>
      <w:r>
        <w:t xml:space="preserve">, </w:t>
      </w:r>
      <w:hyperlink r:id="rId61" w:anchor="a53" w:tooltip="+" w:history="1">
        <w:r>
          <w:rPr>
            <w:rStyle w:val="a5"/>
          </w:rPr>
          <w:t>сертификаты</w:t>
        </w:r>
      </w:hyperlink>
      <w:r>
        <w:t>), в пределах полномочий, предоставленных страховщиком;</w:t>
      </w:r>
    </w:p>
    <w:p w:rsidR="00C92025" w:rsidRDefault="00C92025">
      <w:pPr>
        <w:pStyle w:val="newncpi"/>
        <w:divId w:val="315040483"/>
      </w:pPr>
      <w:r>
        <w:lastRenderedPageBreak/>
        <w:t>предоставлять заинтересованным лицам услуги по оценке страхового риска при заключении договора страхования (перестрахования),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C92025" w:rsidRDefault="00C92025">
      <w:pPr>
        <w:pStyle w:val="newncpi"/>
        <w:divId w:val="315040483"/>
      </w:pPr>
      <w:r>
        <w:t>заключать, в том числе подписывать, договоры перестрахования в пределах полномочий, предоставленных страховой (перестраховочной) организацией, и при наличии согласия на передачу (принятие) страховых рисков;</w:t>
      </w:r>
    </w:p>
    <w:p w:rsidR="00C92025" w:rsidRDefault="00C92025">
      <w:pPr>
        <w:pStyle w:val="newncpi"/>
        <w:divId w:val="315040483"/>
      </w:pPr>
      <w:r>
        <w:t>получать и (или) перечислять суммы убытков, подлежащие возмещению по рискам, переданным (принятым) в перестрахование, и суммы, возмещаемые страховщику в пределах реализации его права требования к лицу, ответственному за убытки, при наличии соответствующего условия в договорах, заключенных ими со страховыми (перестраховочными) организациями.</w:t>
      </w:r>
    </w:p>
    <w:p w:rsidR="00C92025" w:rsidRDefault="00C92025">
      <w:pPr>
        <w:pStyle w:val="newncpi"/>
        <w:divId w:val="315040483"/>
      </w:pPr>
      <w:bookmarkStart w:id="169" w:name="a1473"/>
      <w:bookmarkEnd w:id="169"/>
      <w:r>
        <w:t>Конкретный перечень услуг, предоставляемых страховым брокером, а также перечень его прав и обязанностей по отношению к страхователю и (или) страховщику (перестраховщику, перестрахователю) определяются в договорах, заключенных между ними.</w:t>
      </w:r>
    </w:p>
    <w:p w:rsidR="00C92025" w:rsidRDefault="00C92025">
      <w:pPr>
        <w:pStyle w:val="newncpi"/>
        <w:divId w:val="315040483"/>
      </w:pPr>
      <w:bookmarkStart w:id="170" w:name="a1474"/>
      <w:bookmarkEnd w:id="170"/>
      <w:r>
        <w:t>В этих договорах должны быть предусмотрены порядок взаиморасчетов между страховым брокером и страховщиком (перестраховщиком, перестрахователем) или страхователем, сроки перечисления страховых взносов на текущий (расчетный) банковский счет страховщика (перестраховщика), условия и порядок выплаты вознаграждения, а также другие условия, определяемые по соглашению сторон.</w:t>
      </w:r>
    </w:p>
    <w:p w:rsidR="00C92025" w:rsidRDefault="00C92025">
      <w:pPr>
        <w:pStyle w:val="newncpi"/>
        <w:divId w:val="315040483"/>
      </w:pPr>
      <w:r>
        <w:t>Права и обязанности, возникающие по договорам страхования (перестрахования), заключенным, в том числе подписанным, по поручению страховщика (перестраховщика) страховым брокером, приобретает страховщик (перестраховщик).</w:t>
      </w:r>
    </w:p>
    <w:p w:rsidR="00C92025" w:rsidRDefault="00C92025">
      <w:pPr>
        <w:pStyle w:val="newncpi"/>
        <w:divId w:val="315040483"/>
      </w:pPr>
      <w:r>
        <w:t>В случае отсутствия либо превышения страховым брокером полномочий, предоставленных ему страховщиком (перестраховщиком), договор страхования (перестрахования) считается заключенным, если страховщик (перестраховщик) впоследствии прямо одобрит данный договор.</w:t>
      </w:r>
    </w:p>
    <w:p w:rsidR="00C92025" w:rsidRDefault="00C92025">
      <w:pPr>
        <w:pStyle w:val="newncpi"/>
        <w:divId w:val="315040483"/>
      </w:pPr>
      <w:r>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C92025" w:rsidRDefault="00C92025">
      <w:pPr>
        <w:pStyle w:val="point"/>
        <w:divId w:val="315040483"/>
      </w:pPr>
      <w:bookmarkStart w:id="171" w:name="a904"/>
      <w:bookmarkEnd w:id="171"/>
      <w:r>
        <w:t>42. Страховой брокер не вправе осуществлять:</w:t>
      </w:r>
    </w:p>
    <w:p w:rsidR="00C92025" w:rsidRDefault="00C92025">
      <w:pPr>
        <w:pStyle w:val="newncpi"/>
        <w:divId w:val="315040483"/>
      </w:pPr>
      <w:r>
        <w:t>деятельность по поручению страховых организаций, созданных за пределами Республики Беларусь (за исключением посреднической деятельности по перестрахованию);</w:t>
      </w:r>
    </w:p>
    <w:p w:rsidR="00C92025" w:rsidRDefault="00C92025">
      <w:pPr>
        <w:pStyle w:val="newncpi"/>
        <w:divId w:val="315040483"/>
      </w:pPr>
      <w:r>
        <w:t>иные виды деятельности, кроме указанных в </w:t>
      </w:r>
      <w:hyperlink w:anchor="a940" w:tooltip="+" w:history="1">
        <w:r>
          <w:rPr>
            <w:rStyle w:val="a5"/>
          </w:rPr>
          <w:t>пункте 40</w:t>
        </w:r>
      </w:hyperlink>
      <w:r>
        <w:t xml:space="preserve"> настоящего Положения;</w:t>
      </w:r>
    </w:p>
    <w:p w:rsidR="00C92025" w:rsidRDefault="00C92025">
      <w:pPr>
        <w:pStyle w:val="newncpi"/>
        <w:divId w:val="315040483"/>
      </w:pPr>
      <w:r>
        <w:t xml:space="preserve">посредническую деятельность по видам обязательного страхования, по перестрахованию по видам обязательного страхования, за исключением случаев, определенных в </w:t>
      </w:r>
      <w:hyperlink w:anchor="a786" w:tooltip="+" w:history="1">
        <w:r>
          <w:rPr>
            <w:rStyle w:val="a5"/>
          </w:rPr>
          <w:t>абзаце четвертом</w:t>
        </w:r>
      </w:hyperlink>
      <w:r>
        <w:t xml:space="preserve"> пункта 43 настоящего Положения;</w:t>
      </w:r>
    </w:p>
    <w:p w:rsidR="00C92025" w:rsidRDefault="00C92025">
      <w:pPr>
        <w:pStyle w:val="newncpi"/>
        <w:divId w:val="315040483"/>
      </w:pPr>
      <w:r>
        <w:t>посредническую деятельность по страхованию без наличия действующего договора страхования гражданской ответственности за причинение вреда в связи с осуществлением профессиональной деятельности.</w:t>
      </w:r>
    </w:p>
    <w:p w:rsidR="00C92025" w:rsidRDefault="00C92025">
      <w:pPr>
        <w:pStyle w:val="point"/>
        <w:divId w:val="315040483"/>
      </w:pPr>
      <w:bookmarkStart w:id="172" w:name="a903"/>
      <w:bookmarkEnd w:id="172"/>
      <w:r>
        <w:t>43. Страховой брокер вправе:</w:t>
      </w:r>
    </w:p>
    <w:p w:rsidR="00C92025" w:rsidRDefault="00C92025">
      <w:pPr>
        <w:pStyle w:val="newncpi"/>
        <w:divId w:val="315040483"/>
      </w:pPr>
      <w:r>
        <w:t>получать от страховщика (перестраховщика, перестрахователя) сведения о страховых тарифах, обязательствах, принятых по договорам страхования (сострахования, перестрахования), страховых резервах и размере собственного капитала;</w:t>
      </w:r>
    </w:p>
    <w:p w:rsidR="00C92025" w:rsidRDefault="00C92025">
      <w:pPr>
        <w:pStyle w:val="newncpi"/>
        <w:divId w:val="315040483"/>
      </w:pPr>
      <w:bookmarkStart w:id="173" w:name="a1315"/>
      <w:bookmarkEnd w:id="173"/>
      <w:r>
        <w:t xml:space="preserve">получать от страховщика и страхователя вознаграждение за оказанные им услуги в сумме, не превышающей предельного </w:t>
      </w:r>
      <w:hyperlink r:id="rId62" w:anchor="a3" w:tooltip="+" w:history="1">
        <w:r>
          <w:rPr>
            <w:rStyle w:val="a5"/>
          </w:rPr>
          <w:t>размера</w:t>
        </w:r>
      </w:hyperlink>
      <w:r>
        <w:t xml:space="preserve"> вознаграждения, установленного Министерством финансов;</w:t>
      </w:r>
    </w:p>
    <w:p w:rsidR="00C92025" w:rsidRDefault="00C92025">
      <w:pPr>
        <w:pStyle w:val="newncpi"/>
        <w:divId w:val="315040483"/>
      </w:pPr>
      <w:bookmarkStart w:id="174" w:name="a786"/>
      <w:bookmarkEnd w:id="174"/>
      <w:r>
        <w:lastRenderedPageBreak/>
        <w:t>осуществлять посредническую деятельность по перестрахованию по поручению страховых организаций и страховых брокеров, созданных за пределами Республики Беларусь, и получать вознаграждение за оказанные им услуги;</w:t>
      </w:r>
    </w:p>
    <w:p w:rsidR="00C92025" w:rsidRDefault="00C92025">
      <w:pPr>
        <w:pStyle w:val="newncpi"/>
        <w:divId w:val="315040483"/>
      </w:pPr>
      <w:r>
        <w:t>получать от страховщика (перестраховщика, перестрахователя) вознаграждение за оказанные им услуги при осуществлении посреднической деятельности по перестрахованию.</w:t>
      </w:r>
    </w:p>
    <w:p w:rsidR="00C92025" w:rsidRDefault="00C92025">
      <w:pPr>
        <w:pStyle w:val="point"/>
        <w:divId w:val="315040483"/>
      </w:pPr>
      <w:r>
        <w:t>44. Страховой брокер обязан:</w:t>
      </w:r>
    </w:p>
    <w:p w:rsidR="00C92025" w:rsidRDefault="00C92025">
      <w:pPr>
        <w:pStyle w:val="newncpi"/>
        <w:divId w:val="315040483"/>
      </w:pPr>
      <w:r>
        <w:t>выполнять свои обязательства в соответствии с договорами, заключенными им со страхователями и (или) страховщиками (перестраховщиками, перестрахователями);</w:t>
      </w:r>
    </w:p>
    <w:p w:rsidR="00C92025" w:rsidRDefault="00C92025">
      <w:pPr>
        <w:pStyle w:val="newncpi"/>
        <w:divId w:val="315040483"/>
      </w:pPr>
      <w:r>
        <w:t>оказывать страхователям содействие в заключении договоров страхования со страховщиками, являющимися платежеспособными в соответствии с законодательством;</w:t>
      </w:r>
    </w:p>
    <w:p w:rsidR="00C92025" w:rsidRDefault="00C92025">
      <w:pPr>
        <w:pStyle w:val="newncpi"/>
        <w:divId w:val="315040483"/>
      </w:pPr>
      <w:r>
        <w:t>в установленном порядке представлять в Министерство финансов отчетность о посреднической деятельности, а также иную информацию о его финансово-хозяйственной деятельности.</w:t>
      </w:r>
    </w:p>
    <w:p w:rsidR="00C92025" w:rsidRDefault="00C92025">
      <w:pPr>
        <w:pStyle w:val="point"/>
        <w:divId w:val="315040483"/>
      </w:pPr>
      <w:bookmarkStart w:id="175" w:name="a1342"/>
      <w:bookmarkEnd w:id="175"/>
      <w:r>
        <w:t>44</w:t>
      </w:r>
      <w:r>
        <w:rPr>
          <w:vertAlign w:val="superscript"/>
        </w:rPr>
        <w:t>1</w:t>
      </w:r>
      <w:r>
        <w:t>. Страховой брокер может привлекать на основании гражданско-правового договора физическое лицо, не являющееся индивидуальным предпринимателем, для осуществления от имени страхового брокера отдельных действий, необходимых для выполнения страховым брокером поручений страховой организации и (или) страхователя (далее – ассистент страхового брокера).</w:t>
      </w:r>
    </w:p>
    <w:p w:rsidR="00C92025" w:rsidRDefault="00C92025">
      <w:pPr>
        <w:pStyle w:val="newncpi"/>
        <w:divId w:val="315040483"/>
      </w:pPr>
      <w:bookmarkStart w:id="176" w:name="a1509"/>
      <w:bookmarkEnd w:id="176"/>
      <w:r>
        <w:t>Физическое лицо для осуществления деятельности ассистента страхового брокера должно иметь образование не ниже среднего и пройти за счет страхового брокера обучение по образовательной программе обучающих курсов для специалистов в области страхования.</w:t>
      </w:r>
    </w:p>
    <w:p w:rsidR="00C92025" w:rsidRDefault="00C92025">
      <w:pPr>
        <w:pStyle w:val="newncpi"/>
        <w:divId w:val="315040483"/>
      </w:pPr>
      <w:r>
        <w:t>Ассистент страхового брокера не может выступать страховым агентом, быть собственником имущества (учредителем, участником), работником страховой организации, страхового брокера, страхового агента – юридического лица и (или) представлять интересы нескольких страховых брокеров.</w:t>
      </w:r>
    </w:p>
    <w:p w:rsidR="00C92025" w:rsidRDefault="00C92025">
      <w:pPr>
        <w:pStyle w:val="newncpi"/>
        <w:divId w:val="315040483"/>
      </w:pPr>
      <w:r>
        <w:t>Ассистент страхового брокера может:</w:t>
      </w:r>
    </w:p>
    <w:p w:rsidR="00C92025" w:rsidRDefault="00C92025">
      <w:pPr>
        <w:pStyle w:val="newncpi"/>
        <w:divId w:val="315040483"/>
      </w:pPr>
      <w:r>
        <w:t>осуществлять поиск страхователей – физических лиц;</w:t>
      </w:r>
    </w:p>
    <w:p w:rsidR="00C92025" w:rsidRDefault="00C92025">
      <w:pPr>
        <w:pStyle w:val="newncpi"/>
        <w:divId w:val="315040483"/>
      </w:pPr>
      <w:r>
        <w:t>оказывать консультационные и информационные услуги по страхованию;</w:t>
      </w:r>
    </w:p>
    <w:p w:rsidR="00C92025" w:rsidRDefault="00C92025">
      <w:pPr>
        <w:pStyle w:val="newncpi"/>
        <w:divId w:val="315040483"/>
      </w:pPr>
      <w:r>
        <w:t>оказывать помощь в подготовке (оформлении) документов, необходимых для получения страховой выплаты;</w:t>
      </w:r>
    </w:p>
    <w:p w:rsidR="00C92025" w:rsidRDefault="00C92025">
      <w:pPr>
        <w:pStyle w:val="newncpi"/>
        <w:divId w:val="315040483"/>
      </w:pPr>
      <w:r>
        <w:t xml:space="preserve">оформлять страховые </w:t>
      </w:r>
      <w:hyperlink r:id="rId63" w:anchor="a16" w:tooltip="+" w:history="1">
        <w:r>
          <w:rPr>
            <w:rStyle w:val="a5"/>
          </w:rPr>
          <w:t>полисы</w:t>
        </w:r>
      </w:hyperlink>
      <w:r>
        <w:t xml:space="preserve"> (</w:t>
      </w:r>
      <w:hyperlink r:id="rId64" w:anchor="a52" w:tooltip="+" w:history="1">
        <w:r>
          <w:rPr>
            <w:rStyle w:val="a5"/>
          </w:rPr>
          <w:t>свидетельства</w:t>
        </w:r>
      </w:hyperlink>
      <w:r>
        <w:t xml:space="preserve">, </w:t>
      </w:r>
      <w:hyperlink r:id="rId65" w:anchor="a53" w:tooltip="+" w:history="1">
        <w:r>
          <w:rPr>
            <w:rStyle w:val="a5"/>
          </w:rPr>
          <w:t>сертификаты</w:t>
        </w:r>
      </w:hyperlink>
      <w:r>
        <w:t>) и другие документы, необходимые для заключения договора добровольного страхования.</w:t>
      </w:r>
    </w:p>
    <w:p w:rsidR="00C92025" w:rsidRDefault="00C92025">
      <w:pPr>
        <w:pStyle w:val="newncpi"/>
        <w:divId w:val="315040483"/>
      </w:pPr>
      <w:r>
        <w:t>Ассистент страхового брокера не вправе:</w:t>
      </w:r>
    </w:p>
    <w:p w:rsidR="00C92025" w:rsidRDefault="00C92025">
      <w:pPr>
        <w:pStyle w:val="newncpi"/>
        <w:divId w:val="315040483"/>
      </w:pPr>
      <w:r>
        <w:t>осуществлять подбор страховщика и поиск страхователей – юридических лиц;</w:t>
      </w:r>
    </w:p>
    <w:p w:rsidR="00C92025" w:rsidRDefault="00C92025">
      <w:pPr>
        <w:pStyle w:val="newncpi"/>
        <w:divId w:val="315040483"/>
      </w:pPr>
      <w:r>
        <w:t>осуществлять действия по оценке страхового риска при заключении договора 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C92025" w:rsidRDefault="00C92025">
      <w:pPr>
        <w:pStyle w:val="newncpi"/>
        <w:divId w:val="315040483"/>
      </w:pPr>
      <w:r>
        <w:t xml:space="preserve">заключать и (или) подписывать договоры страхования, в том числе страховые </w:t>
      </w:r>
      <w:hyperlink r:id="rId66" w:anchor="a16" w:tooltip="+" w:history="1">
        <w:r>
          <w:rPr>
            <w:rStyle w:val="a5"/>
          </w:rPr>
          <w:t>полисы</w:t>
        </w:r>
      </w:hyperlink>
      <w:r>
        <w:t xml:space="preserve"> (</w:t>
      </w:r>
      <w:hyperlink r:id="rId67" w:anchor="a52" w:tooltip="+" w:history="1">
        <w:r>
          <w:rPr>
            <w:rStyle w:val="a5"/>
          </w:rPr>
          <w:t>свидетельства</w:t>
        </w:r>
      </w:hyperlink>
      <w:r>
        <w:t xml:space="preserve">, </w:t>
      </w:r>
      <w:hyperlink r:id="rId68" w:anchor="a53" w:tooltip="+" w:history="1">
        <w:r>
          <w:rPr>
            <w:rStyle w:val="a5"/>
          </w:rPr>
          <w:t>сертификаты</w:t>
        </w:r>
      </w:hyperlink>
      <w:r>
        <w:t>);</w:t>
      </w:r>
    </w:p>
    <w:p w:rsidR="00C92025" w:rsidRDefault="00C92025">
      <w:pPr>
        <w:pStyle w:val="newncpi"/>
        <w:divId w:val="315040483"/>
      </w:pPr>
      <w:r>
        <w:t>получать страховые взносы по договорам страхования;</w:t>
      </w:r>
    </w:p>
    <w:p w:rsidR="00C92025" w:rsidRDefault="00C92025">
      <w:pPr>
        <w:pStyle w:val="newncpi"/>
        <w:divId w:val="315040483"/>
      </w:pPr>
      <w:r>
        <w:t>осуществлять действия в отношении себя лично, в том числе заключать договоры страхования в отношении себя лично или от своего имени.</w:t>
      </w:r>
    </w:p>
    <w:p w:rsidR="00C92025" w:rsidRDefault="00C92025">
      <w:pPr>
        <w:pStyle w:val="newncpi"/>
        <w:divId w:val="315040483"/>
      </w:pPr>
      <w:bookmarkStart w:id="177" w:name="a1510"/>
      <w:bookmarkEnd w:id="177"/>
      <w:r>
        <w:lastRenderedPageBreak/>
        <w:t>Страховой брокер не вправе привлекать ассистентов страхового брокера при осуществлении посреднической деятельности по видам добровольного страхования в отношении страхователей – юридических лиц и по перестрахованию.</w:t>
      </w:r>
    </w:p>
    <w:p w:rsidR="00C92025" w:rsidRDefault="00C92025">
      <w:pPr>
        <w:pStyle w:val="newncpi"/>
        <w:divId w:val="315040483"/>
      </w:pPr>
      <w:r>
        <w:t>Страховой брокер, привлекающий для осуществления отдельных действий ассистента страхового брокера, обязан:</w:t>
      </w:r>
    </w:p>
    <w:p w:rsidR="00C92025" w:rsidRDefault="00C92025">
      <w:pPr>
        <w:pStyle w:val="newncpi"/>
        <w:divId w:val="315040483"/>
      </w:pPr>
      <w:bookmarkStart w:id="178" w:name="a1227"/>
      <w:bookmarkEnd w:id="178"/>
      <w:r>
        <w:t>раскрывать (публиковать, распространять, предоставлять) информацию об ассистентах страхового брокера в объеме и </w:t>
      </w:r>
      <w:hyperlink r:id="rId69" w:anchor="a5" w:tooltip="+" w:history="1">
        <w:r>
          <w:rPr>
            <w:rStyle w:val="a5"/>
          </w:rPr>
          <w:t>порядке</w:t>
        </w:r>
      </w:hyperlink>
      <w:r>
        <w:t>, определяемых Министерством финансов;</w:t>
      </w:r>
    </w:p>
    <w:p w:rsidR="00C92025" w:rsidRDefault="00C92025">
      <w:pPr>
        <w:pStyle w:val="newncpi"/>
        <w:divId w:val="315040483"/>
      </w:pPr>
      <w:bookmarkStart w:id="179" w:name="a1511"/>
      <w:bookmarkEnd w:id="179"/>
      <w:r>
        <w:t>информировать страховую организацию и (или) страхователя, на основании поручения которых страховой брокер осуществляет посредническую деятельность по страхованию, о привлечении ассистента страхового брокера и размере его вознаграждения;</w:t>
      </w:r>
    </w:p>
    <w:p w:rsidR="00C92025" w:rsidRDefault="00C92025">
      <w:pPr>
        <w:pStyle w:val="newncpi"/>
        <w:divId w:val="315040483"/>
      </w:pPr>
      <w:bookmarkStart w:id="180" w:name="a1512"/>
      <w:bookmarkEnd w:id="180"/>
      <w:r>
        <w:t>иметь действующий договор страхования гражданской ответственности за причинение вреда в связи с осуществлением профессиональной деятельности на сумму не менее 40 000 базовых величин, в соответствии с которым также будет застрахована ответственность ассистентов страхового брокера;</w:t>
      </w:r>
    </w:p>
    <w:p w:rsidR="00C92025" w:rsidRDefault="00C92025">
      <w:pPr>
        <w:pStyle w:val="newncpi"/>
        <w:divId w:val="315040483"/>
      </w:pPr>
      <w:bookmarkStart w:id="181" w:name="a1316"/>
      <w:bookmarkEnd w:id="181"/>
      <w:r>
        <w:t xml:space="preserve">выплачивать вознаграждение ассистенту страхового брокера в размере, не превышающем предельного </w:t>
      </w:r>
      <w:hyperlink r:id="rId70" w:anchor="a3" w:tooltip="+" w:history="1">
        <w:r>
          <w:rPr>
            <w:rStyle w:val="a5"/>
          </w:rPr>
          <w:t>размера</w:t>
        </w:r>
      </w:hyperlink>
      <w:r>
        <w:t>, установленного Министерством финансов.</w:t>
      </w:r>
    </w:p>
    <w:p w:rsidR="00C92025" w:rsidRDefault="00C92025">
      <w:pPr>
        <w:pStyle w:val="newncpi"/>
        <w:divId w:val="315040483"/>
      </w:pPr>
      <w:r>
        <w:t>Ответственность за действия (бездействие) ассистента страхового брокера несет страховой брокер, от имени которого действует ассистент страхового брокера.</w:t>
      </w:r>
    </w:p>
    <w:p w:rsidR="00C92025" w:rsidRDefault="00C92025">
      <w:pPr>
        <w:pStyle w:val="newncpi"/>
        <w:divId w:val="315040483"/>
      </w:pPr>
      <w:r>
        <w:t>Иные требования к ассистентам страхового брокера, порядку осуществления ими действий и взаимоотношений со страховыми брокерами, страховщиками, страхователями определяет Министерство финансов.</w:t>
      </w:r>
    </w:p>
    <w:p w:rsidR="00C92025" w:rsidRDefault="00C92025">
      <w:pPr>
        <w:pStyle w:val="point"/>
        <w:divId w:val="315040483"/>
      </w:pPr>
      <w:bookmarkStart w:id="182" w:name="a939"/>
      <w:bookmarkEnd w:id="182"/>
      <w:r>
        <w:t>45.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не допускается.</w:t>
      </w:r>
    </w:p>
    <w:p w:rsidR="00C92025" w:rsidRDefault="00C92025">
      <w:pPr>
        <w:pStyle w:val="chapter"/>
        <w:divId w:val="315040483"/>
      </w:pPr>
      <w:bookmarkStart w:id="183" w:name="a96"/>
      <w:bookmarkEnd w:id="183"/>
      <w:r>
        <w:t>ГЛАВА 5</w:t>
      </w:r>
      <w:r>
        <w:br/>
        <w:t>ОБЪЕДИНЕНИЕ СТРАХОВЩИКОВ</w:t>
      </w:r>
    </w:p>
    <w:p w:rsidR="00C92025" w:rsidRDefault="00C92025">
      <w:pPr>
        <w:pStyle w:val="point"/>
        <w:divId w:val="315040483"/>
      </w:pPr>
      <w:r>
        <w:t>46. Объединение страховщиков создается в целях:</w:t>
      </w:r>
    </w:p>
    <w:p w:rsidR="00C92025" w:rsidRDefault="00C92025">
      <w:pPr>
        <w:pStyle w:val="newncpi"/>
        <w:divId w:val="315040483"/>
      </w:pPr>
      <w:r>
        <w:t>координации коммерческой деятельности страховщиков и страховых брокеров – членов объединения страховщиков;</w:t>
      </w:r>
    </w:p>
    <w:p w:rsidR="00C92025" w:rsidRDefault="00C92025">
      <w:pPr>
        <w:pStyle w:val="newncpi"/>
        <w:divId w:val="315040483"/>
      </w:pPr>
      <w:r>
        <w:t>представления и защиты прав и общих имущественных интересов своих членов;</w:t>
      </w:r>
    </w:p>
    <w:p w:rsidR="00C92025" w:rsidRDefault="00C92025">
      <w:pPr>
        <w:pStyle w:val="newncpi"/>
        <w:divId w:val="315040483"/>
      </w:pPr>
      <w:r>
        <w:t>определения и выполнения членами объединения страховщиков совместных программ деятельности.</w:t>
      </w:r>
    </w:p>
    <w:p w:rsidR="00C92025" w:rsidRDefault="00C92025">
      <w:pPr>
        <w:pStyle w:val="point"/>
        <w:divId w:val="315040483"/>
      </w:pPr>
      <w:bookmarkStart w:id="184" w:name="a1164"/>
      <w:bookmarkEnd w:id="184"/>
      <w:r>
        <w:t>47. Объединение страховщиков:</w:t>
      </w:r>
    </w:p>
    <w:p w:rsidR="00C92025" w:rsidRDefault="00C92025">
      <w:pPr>
        <w:pStyle w:val="newncpi"/>
        <w:divId w:val="315040483"/>
      </w:pPr>
      <w:r>
        <w:t>устанавливает обязательные для членов объединения правила и стандарты деятельности;</w:t>
      </w:r>
    </w:p>
    <w:p w:rsidR="00C92025" w:rsidRDefault="00C92025">
      <w:pPr>
        <w:pStyle w:val="newncpi"/>
        <w:divId w:val="315040483"/>
      </w:pPr>
      <w:r>
        <w:t>осуществляет контроль за выполнением членами объединения принятых на себя обязательств;</w:t>
      </w:r>
    </w:p>
    <w:p w:rsidR="00C92025" w:rsidRDefault="00C92025">
      <w:pPr>
        <w:pStyle w:val="newncpi"/>
        <w:divId w:val="315040483"/>
      </w:pPr>
      <w:r>
        <w:t>взаимодействует с уполномоченными государственными органами по вопросам страхования, оказывает членам объединения помощь в защите их прав и интересов;</w:t>
      </w:r>
    </w:p>
    <w:p w:rsidR="00C92025" w:rsidRDefault="00C92025">
      <w:pPr>
        <w:pStyle w:val="newncpi"/>
        <w:divId w:val="315040483"/>
      </w:pPr>
      <w:r>
        <w:t>осуществляет иные права и обязанности в соответствии с законодательством.</w:t>
      </w:r>
    </w:p>
    <w:p w:rsidR="00C92025" w:rsidRDefault="00C92025">
      <w:pPr>
        <w:pStyle w:val="point"/>
        <w:divId w:val="315040483"/>
      </w:pPr>
      <w:r>
        <w:t>48. Учредительным документом объединения страховщиков является устав.</w:t>
      </w:r>
    </w:p>
    <w:p w:rsidR="00C92025" w:rsidRDefault="00C92025">
      <w:pPr>
        <w:pStyle w:val="point"/>
        <w:divId w:val="315040483"/>
      </w:pPr>
      <w:bookmarkStart w:id="185" w:name="a874"/>
      <w:bookmarkEnd w:id="185"/>
      <w:r>
        <w:lastRenderedPageBreak/>
        <w:t xml:space="preserve">49. Объединение страховщиков подлежит государственной регистрации в Министерстве финансов в </w:t>
      </w:r>
      <w:hyperlink r:id="rId71" w:anchor="a209" w:tooltip="+" w:history="1">
        <w:r>
          <w:rPr>
            <w:rStyle w:val="a5"/>
          </w:rPr>
          <w:t>порядке</w:t>
        </w:r>
      </w:hyperlink>
      <w:r>
        <w:t>, установленном законодательством о государственной регистрации субъектов хозяйствования, если иное не установлено законодательными актами.</w:t>
      </w:r>
    </w:p>
    <w:p w:rsidR="00C92025" w:rsidRDefault="00C92025">
      <w:pPr>
        <w:pStyle w:val="newncpi"/>
        <w:divId w:val="315040483"/>
      </w:pPr>
      <w:r>
        <w:t xml:space="preserve">Реорганизация и ликвидация объединения страховщиков осуществляются в </w:t>
      </w:r>
      <w:hyperlink r:id="rId72" w:anchor="a87" w:tooltip="+" w:history="1">
        <w:r>
          <w:rPr>
            <w:rStyle w:val="a5"/>
          </w:rPr>
          <w:t>порядке</w:t>
        </w:r>
      </w:hyperlink>
      <w:r>
        <w:t>, предусмотренном для реорганизации и ликвидации субъектов хозяйствования, если иное не установлено законодательными актами.</w:t>
      </w:r>
    </w:p>
    <w:p w:rsidR="00C92025" w:rsidRDefault="00C92025">
      <w:pPr>
        <w:pStyle w:val="chapter"/>
        <w:divId w:val="315040483"/>
      </w:pPr>
      <w:bookmarkStart w:id="186" w:name="a97"/>
      <w:bookmarkEnd w:id="186"/>
      <w:r>
        <w:t>ГЛАВА 6</w:t>
      </w:r>
      <w:r>
        <w:br/>
        <w:t>ПОРЯДОК ПРИНЯТИЯ В ГОСУДАРСТВЕННУЮ СОБСТВЕННОСТЬ ДОЛЕЙ В УСТАВНЫХ ФОНДАХ, ПРОСТЫХ (ОБЫКНОВЕННЫХ) ИЛИ ИНЫХ ГОЛОСУЮЩИХ АКЦИЙ</w:t>
      </w:r>
    </w:p>
    <w:p w:rsidR="00C92025" w:rsidRDefault="00C92025">
      <w:pPr>
        <w:pStyle w:val="point"/>
        <w:divId w:val="315040483"/>
      </w:pPr>
      <w:r>
        <w:t>50. В настоящей главе устанавливается порядок принятия в государственную собственность долей в уставных фондах, простых (обыкновенных) или иных голосующих акций страховых организаций, добровольно передаваемых акционерами (участниками) страховых организаций Республики Беларусь – негосударственными юридическими лицами, в том числе страховыми организациями и (или) физическими лицами (далее – доли (акции).</w:t>
      </w:r>
    </w:p>
    <w:p w:rsidR="00C92025" w:rsidRDefault="00C92025">
      <w:pPr>
        <w:pStyle w:val="point"/>
        <w:divId w:val="315040483"/>
      </w:pPr>
      <w:r>
        <w:t>51. Республика Беларусь или ее административно-территориальная единица может принять в собственность доли (акции) только на безвозмездной основе, если иное не установлено актами Президента Республики Беларусь.</w:t>
      </w:r>
    </w:p>
    <w:p w:rsidR="00C92025" w:rsidRDefault="00C92025">
      <w:pPr>
        <w:pStyle w:val="point"/>
        <w:divId w:val="315040483"/>
      </w:pPr>
      <w:r>
        <w:t>52. Для передачи в собственность Республики Беларусь долей (акций) участников страховая организация обращается с соответствующим заявлением в Министерство финансов.</w:t>
      </w:r>
    </w:p>
    <w:p w:rsidR="00C92025" w:rsidRDefault="00C92025">
      <w:pPr>
        <w:pStyle w:val="newncpi"/>
        <w:divId w:val="315040483"/>
      </w:pPr>
      <w:bookmarkStart w:id="187" w:name="a511"/>
      <w:bookmarkEnd w:id="187"/>
      <w:r>
        <w:t>К заявлению должны быть приложены:</w:t>
      </w:r>
    </w:p>
    <w:p w:rsidR="00C92025" w:rsidRDefault="00C92025">
      <w:pPr>
        <w:pStyle w:val="newncpi"/>
        <w:divId w:val="315040483"/>
      </w:pPr>
      <w:r>
        <w:t>выписка из реестра владельцев ценных бумаг за последние три года;</w:t>
      </w:r>
    </w:p>
    <w:p w:rsidR="00C92025" w:rsidRDefault="00C92025">
      <w:pPr>
        <w:pStyle w:val="newncpi"/>
        <w:divId w:val="315040483"/>
      </w:pPr>
      <w:r>
        <w:t>заявления об отказе каждого акционера (участника) страховой организации от преимущественного права приобретения долей (акций), отчуждаемых иными акционерами (участниками) страховой организации (за исключением страховых организаций, созданных в форме открытого акционерного общества);</w:t>
      </w:r>
    </w:p>
    <w:p w:rsidR="00C92025" w:rsidRDefault="00C92025">
      <w:pPr>
        <w:pStyle w:val="newncpi"/>
        <w:divId w:val="315040483"/>
      </w:pPr>
      <w:r>
        <w:t>копии заключений ревизионной комиссии страховой организации, отчетов о прибылях и убытках, аудиторских заключений, подтверждающих достоверность бухгалтерской (финансовой) отчетности страховой организации за последние два года, заверенные ее руководителем и главным бухгалтером;</w:t>
      </w:r>
    </w:p>
    <w:p w:rsidR="00C92025" w:rsidRDefault="00C92025">
      <w:pPr>
        <w:pStyle w:val="newncpi"/>
        <w:divId w:val="315040483"/>
      </w:pPr>
      <w:r>
        <w:t>прогнозные расчеты прибыли страховой организации (на пять лет, следующих за месяцем подачи заявления).</w:t>
      </w:r>
    </w:p>
    <w:p w:rsidR="00C92025" w:rsidRDefault="00C92025">
      <w:pPr>
        <w:pStyle w:val="newncpi"/>
        <w:divId w:val="315040483"/>
      </w:pPr>
      <w:r>
        <w:t>Министерство финансов вправе запрашивать у страховой организации, обратившейся с соответствующим заявлением, государственных органов и иных организаций дополнительные сведения, необходимые для решения вопроса о принятии в собственность Республики Беларусь долей (акций).</w:t>
      </w:r>
    </w:p>
    <w:p w:rsidR="00C92025" w:rsidRDefault="00C92025">
      <w:pPr>
        <w:pStyle w:val="point"/>
        <w:divId w:val="315040483"/>
      </w:pPr>
      <w:r>
        <w:t>53. Документы для передачи в государственную собственность долей (акций) рассматриваются Министерством финансов совместно с Государственным комитетом по имуществу в месячный срок с даты их поступления.</w:t>
      </w:r>
    </w:p>
    <w:p w:rsidR="00C92025" w:rsidRDefault="00C92025">
      <w:pPr>
        <w:pStyle w:val="newncpi"/>
        <w:divId w:val="315040483"/>
      </w:pPr>
      <w:r>
        <w:t>О результатах рассмотрения Министерство финансов уведомляет страховую организацию.</w:t>
      </w:r>
    </w:p>
    <w:p w:rsidR="00C92025" w:rsidRDefault="00C92025">
      <w:pPr>
        <w:pStyle w:val="newncpi"/>
        <w:divId w:val="315040483"/>
      </w:pPr>
      <w:r>
        <w:t>При целесообразности принятия в собственность Республики Беларусь долей (акций) Министерство финансов в порядке, установленном законодательством, вносит в Совет Министров Республики Беларусь соответствующий проект постановления Совета Министров Республики Беларусь.</w:t>
      </w:r>
    </w:p>
    <w:p w:rsidR="00C92025" w:rsidRDefault="00C92025">
      <w:pPr>
        <w:pStyle w:val="newncpi"/>
        <w:divId w:val="315040483"/>
      </w:pPr>
      <w:r>
        <w:t>Принятие в собственность Республики Беларусь долей (акций) осуществляется Советом Министров Республики Беларусь по согласованию с Президентом Республики Беларусь.</w:t>
      </w:r>
    </w:p>
    <w:p w:rsidR="00C92025" w:rsidRDefault="00C92025">
      <w:pPr>
        <w:pStyle w:val="newncpi"/>
        <w:divId w:val="315040483"/>
      </w:pPr>
      <w:r>
        <w:lastRenderedPageBreak/>
        <w:t>После принятия Советом Министров Республики Беларусь решения по данному вопросу Государственный комитет по имуществу в порядке, установленном законодательством, обеспечивает принятие в собственность Республики Беларусь долей (акций).</w:t>
      </w:r>
    </w:p>
    <w:p w:rsidR="00C92025" w:rsidRDefault="00C92025">
      <w:pPr>
        <w:pStyle w:val="point"/>
        <w:divId w:val="315040483"/>
      </w:pPr>
      <w:r>
        <w:t xml:space="preserve">54. При передаче в коммунальную собственность долей (акций) страховая организация обращается в облисполком (Минский горисполком) с заявлением с приложением к нему документов, указанных в </w:t>
      </w:r>
      <w:hyperlink w:anchor="a511" w:tooltip="+" w:history="1">
        <w:r>
          <w:rPr>
            <w:rStyle w:val="a5"/>
          </w:rPr>
          <w:t>части второй</w:t>
        </w:r>
      </w:hyperlink>
      <w:r>
        <w:t xml:space="preserve"> пункта 52 настоящего Положения.</w:t>
      </w:r>
    </w:p>
    <w:p w:rsidR="00C92025" w:rsidRDefault="00C92025">
      <w:pPr>
        <w:pStyle w:val="point"/>
        <w:divId w:val="315040483"/>
      </w:pPr>
      <w:r>
        <w:t>55. Принятие в коммунальную собственность долей (акций) осуществляется облисполкомом (Минским горисполкомом) по согласованию с Президентом Республики Беларусь.</w:t>
      </w:r>
    </w:p>
    <w:p w:rsidR="00C92025" w:rsidRDefault="00C92025">
      <w:pPr>
        <w:pStyle w:val="newncpi"/>
        <w:divId w:val="315040483"/>
      </w:pPr>
      <w:r>
        <w:t>В случае отчуждения из коммунальной собственности долей (акций) облисполком (Минский горисполком) в месячный срок информирует Министерство финансов и Государственный комитет по имуществу о принятом решении.</w:t>
      </w:r>
    </w:p>
    <w:p w:rsidR="00C92025" w:rsidRDefault="00C92025">
      <w:pPr>
        <w:pStyle w:val="chapter"/>
        <w:divId w:val="315040483"/>
      </w:pPr>
      <w:bookmarkStart w:id="188" w:name="a98"/>
      <w:bookmarkEnd w:id="188"/>
      <w:r>
        <w:t>ГЛАВА 7</w:t>
      </w:r>
      <w:r>
        <w:br/>
        <w:t>ОСОБЕННОСТИ ОБЕСПЕЧЕНИЯ ФИНАНСОВОЙ УСТОЙЧИВОСТИ СТРАХОВЩИКОВ</w:t>
      </w:r>
    </w:p>
    <w:p w:rsidR="00C92025" w:rsidRDefault="00C92025">
      <w:pPr>
        <w:pStyle w:val="point"/>
        <w:divId w:val="315040483"/>
      </w:pPr>
      <w:bookmarkStart w:id="189" w:name="a615"/>
      <w:bookmarkEnd w:id="189"/>
      <w:r>
        <w:t>56. Для обеспечения выполнения принятых на себя страховых обязательств страховая организация образует страховые резервы:</w:t>
      </w:r>
    </w:p>
    <w:p w:rsidR="00C92025" w:rsidRDefault="00C92025">
      <w:pPr>
        <w:pStyle w:val="underpoint"/>
        <w:divId w:val="315040483"/>
      </w:pPr>
      <w:r>
        <w:t>56.1. из начисленных (поступивших) страховых взносов:</w:t>
      </w:r>
    </w:p>
    <w:p w:rsidR="00C92025" w:rsidRDefault="00C92025">
      <w:pPr>
        <w:pStyle w:val="newncpi"/>
        <w:divId w:val="315040483"/>
      </w:pPr>
      <w:r>
        <w:t>по видам страхования, относящимся к страхованию жизни, – математические резервы;</w:t>
      </w:r>
    </w:p>
    <w:p w:rsidR="00C92025" w:rsidRDefault="00C92025">
      <w:pPr>
        <w:pStyle w:val="newncpi"/>
        <w:divId w:val="315040483"/>
      </w:pPr>
      <w:r>
        <w:t>по видам страхования, не относящимся к страхованию жизни, – технические резервы;</w:t>
      </w:r>
    </w:p>
    <w:p w:rsidR="00C92025" w:rsidRDefault="00C92025">
      <w:pPr>
        <w:pStyle w:val="newncpi"/>
        <w:divId w:val="315040483"/>
      </w:pPr>
      <w:r>
        <w:t>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 специальный страховой резерв;</w:t>
      </w:r>
    </w:p>
    <w:p w:rsidR="00C92025" w:rsidRDefault="00C92025">
      <w:pPr>
        <w:pStyle w:val="underpoint"/>
        <w:divId w:val="315040483"/>
      </w:pPr>
      <w:bookmarkStart w:id="190" w:name="a841"/>
      <w:bookmarkEnd w:id="190"/>
      <w:r>
        <w:t>56.2. из прибыли, полученной от осуществления инвестиций посредством вложения средств математических резервов по видам страхования, относящимся к страхованию жизни, и их размещения, – резерв дополнительных выплат.</w:t>
      </w:r>
    </w:p>
    <w:p w:rsidR="00C92025" w:rsidRDefault="00C92025">
      <w:pPr>
        <w:pStyle w:val="newncpi"/>
        <w:divId w:val="315040483"/>
      </w:pPr>
      <w:bookmarkStart w:id="191" w:name="a1025"/>
      <w:bookmarkEnd w:id="191"/>
      <w:r>
        <w:t xml:space="preserve">Министерство финансов определяет </w:t>
      </w:r>
      <w:hyperlink r:id="rId73" w:anchor="a44" w:tooltip="+" w:history="1">
        <w:r>
          <w:rPr>
            <w:rStyle w:val="a5"/>
          </w:rPr>
          <w:t>порядок</w:t>
        </w:r>
      </w:hyperlink>
      <w:r>
        <w:t xml:space="preserve"> и условия образования страховых резервов, включая предоставление права страховой организации по согласованию с Министерством финансов устанавливать индивидуальные правила образования страховых резервов.</w:t>
      </w:r>
    </w:p>
    <w:p w:rsidR="00C92025" w:rsidRDefault="00C92025">
      <w:pPr>
        <w:pStyle w:val="newncpi"/>
        <w:divId w:val="315040483"/>
      </w:pPr>
      <w:bookmarkStart w:id="192" w:name="a1241"/>
      <w:bookmarkEnd w:id="192"/>
      <w:r>
        <w:t xml:space="preserve">Страховые резервы исчисляются в белорусских рублях или иностранной валюте, в которой подлежат уплате (уплачены) страховые взносы или приняты обязательства по соответствующим видам страхования (перестрахованию). Размещение и учет средств страховых резервов могут осуществляться страховыми организациями в </w:t>
      </w:r>
      <w:hyperlink r:id="rId74" w:anchor="a1" w:tooltip="+" w:history="1">
        <w:r>
          <w:rPr>
            <w:rStyle w:val="a5"/>
          </w:rPr>
          <w:t>порядке</w:t>
        </w:r>
      </w:hyperlink>
      <w:r>
        <w:t>, определенном Министерством финансов и Национальным банком, на отдельных специальных счетах, открытых для этого в обслуживающих банках.</w:t>
      </w:r>
    </w:p>
    <w:p w:rsidR="00C92025" w:rsidRDefault="00C92025">
      <w:pPr>
        <w:pStyle w:val="newncpi"/>
        <w:divId w:val="315040483"/>
      </w:pPr>
      <w:bookmarkStart w:id="193" w:name="a1522"/>
      <w:bookmarkEnd w:id="193"/>
      <w:r>
        <w:t xml:space="preserve">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размещают собственные средства и средства страховых резервов в государственных банках, если иное не установлено Президентом Республики Беларусь. При этом собственные денежные средства могут быть вложены в государственные ценные бумаги, ценные бумаги Национального банка, ценные бумаги местных исполнительных и распорядительных органов, ценные бумаги государственных банков и открытого акционерного общества «Банк развития Республики Беларусь», если иное не установлено Президентом Республики Беларусь, объекты недвижимости, а также направлены на формирование </w:t>
      </w:r>
      <w:r>
        <w:lastRenderedPageBreak/>
        <w:t>уставных фондов организаций, собственником имущества (учредителем, участником) которых являются указанные страховые организации.</w:t>
      </w:r>
    </w:p>
    <w:p w:rsidR="00C92025" w:rsidRDefault="00C92025">
      <w:pPr>
        <w:pStyle w:val="newncpi"/>
        <w:divId w:val="315040483"/>
      </w:pPr>
      <w:bookmarkStart w:id="194" w:name="a915"/>
      <w:bookmarkEnd w:id="194"/>
      <w:r>
        <w:t xml:space="preserve">Средства страховых резервов не подлежат изъятию у страховой организации, за исключением случаев, установленных в </w:t>
      </w:r>
      <w:hyperlink w:anchor="a530" w:tooltip="+" w:history="1">
        <w:r>
          <w:rPr>
            <w:rStyle w:val="a5"/>
          </w:rPr>
          <w:t>подпункте 69.2</w:t>
        </w:r>
      </w:hyperlink>
      <w:r>
        <w:t xml:space="preserve"> пункта 69 настоящего Положения, имеют целевое назначение, используются только для страховых выплат и не включаются в стоимость имущества этой организации, приходящегося на долю участника в ее уставном фонде. Приобретенное за счет таких средств имущество подлежит отдельному бухгалтерскому учету.</w:t>
      </w:r>
    </w:p>
    <w:p w:rsidR="00C92025" w:rsidRDefault="00C92025">
      <w:pPr>
        <w:pStyle w:val="newncpi"/>
        <w:divId w:val="315040483"/>
      </w:pPr>
      <w:bookmarkStart w:id="195" w:name="a654"/>
      <w:bookmarkEnd w:id="195"/>
      <w:r>
        <w:t xml:space="preserve">Страховая организация осуществляет инвестиции посредством вложения средств страховых резервов и размещает средства страховых резервов в </w:t>
      </w:r>
      <w:hyperlink r:id="rId75" w:anchor="a10" w:tooltip="+" w:history="1">
        <w:r>
          <w:rPr>
            <w:rStyle w:val="a5"/>
          </w:rPr>
          <w:t>порядке</w:t>
        </w:r>
      </w:hyperlink>
      <w:r>
        <w:t>, определенном Советом Министров Республики Беларусь по согласованию с Президентом Республики Беларусь.</w:t>
      </w:r>
    </w:p>
    <w:p w:rsidR="00C92025" w:rsidRDefault="00C92025">
      <w:pPr>
        <w:pStyle w:val="newncpi"/>
        <w:divId w:val="315040483"/>
      </w:pPr>
      <w:bookmarkStart w:id="196" w:name="a1183"/>
      <w:bookmarkEnd w:id="196"/>
      <w:r>
        <w:t>Средства данных резервов должны инвестироваться и размещаться на условиях возвратности, прибыльности, ликвидности и диверсификации.</w:t>
      </w:r>
    </w:p>
    <w:p w:rsidR="00C92025" w:rsidRDefault="00C92025">
      <w:pPr>
        <w:pStyle w:val="point"/>
        <w:divId w:val="315040483"/>
      </w:pPr>
      <w:r>
        <w:t>57. Показателем результативности деятельности страховой организации является прибыль, определяемая как разница между доходами, полученными при осуществлении страхования, в том числе сострахования и перестрахования, а также от осуществления инвестиций и иной деятельности, относящейся к предмету ее деятельности, и расходами на осуществление этой деятельности.</w:t>
      </w:r>
    </w:p>
    <w:p w:rsidR="00C92025" w:rsidRDefault="00C92025">
      <w:pPr>
        <w:pStyle w:val="point"/>
        <w:divId w:val="315040483"/>
      </w:pPr>
      <w:bookmarkStart w:id="197" w:name="a659"/>
      <w:bookmarkEnd w:id="197"/>
      <w:r>
        <w:t xml:space="preserve">58. Платежеспособность страховых организаций по обеспечению выполнения своих обязательств по страхованию, в том числе сострахованию и перестрахованию, оценивается в соответствии с критериями и </w:t>
      </w:r>
      <w:hyperlink r:id="rId76" w:anchor="a2" w:tooltip="+" w:history="1">
        <w:r>
          <w:rPr>
            <w:rStyle w:val="a5"/>
          </w:rPr>
          <w:t>порядком</w:t>
        </w:r>
      </w:hyperlink>
      <w:r>
        <w:t xml:space="preserve"> оценки платежеспособности, определяемыми Министерством финансов.</w:t>
      </w:r>
    </w:p>
    <w:p w:rsidR="00C92025" w:rsidRDefault="00C92025">
      <w:pPr>
        <w:pStyle w:val="newncpi"/>
        <w:divId w:val="315040483"/>
      </w:pPr>
      <w:bookmarkStart w:id="198" w:name="a911"/>
      <w:bookmarkEnd w:id="198"/>
      <w:r>
        <w:t>Страховщик, принявший на себя обязательства, превышающие его платежеспособность, обязан заключить договор о перестраховании части страхового риска, принятого им на себя по договору страхования.</w:t>
      </w:r>
    </w:p>
    <w:p w:rsidR="00C92025" w:rsidRDefault="00C92025">
      <w:pPr>
        <w:pStyle w:val="point"/>
        <w:divId w:val="315040483"/>
      </w:pPr>
      <w:bookmarkStart w:id="199" w:name="a588"/>
      <w:bookmarkEnd w:id="199"/>
      <w:r>
        <w:t>59. </w:t>
      </w:r>
      <w:hyperlink r:id="rId77" w:anchor="a77" w:tooltip="+" w:history="1">
        <w:r>
          <w:rPr>
            <w:rStyle w:val="a5"/>
          </w:rPr>
          <w:t>Особенности</w:t>
        </w:r>
      </w:hyperlink>
      <w:r>
        <w:t xml:space="preserve"> ведения бухгалтерского учета и </w:t>
      </w:r>
      <w:hyperlink r:id="rId78" w:anchor="a186" w:tooltip="+" w:history="1">
        <w:r>
          <w:rPr>
            <w:rStyle w:val="a5"/>
          </w:rPr>
          <w:t>порядка</w:t>
        </w:r>
      </w:hyperlink>
      <w:r>
        <w:t xml:space="preserve"> составления бухгалтерской и (или) финансовой отчетности (далее – отчетность) страховых организаций определяются Министерством финансов.</w:t>
      </w:r>
    </w:p>
    <w:p w:rsidR="00C92025" w:rsidRDefault="00C92025">
      <w:pPr>
        <w:pStyle w:val="newncpi"/>
        <w:divId w:val="315040483"/>
      </w:pPr>
      <w:bookmarkStart w:id="200" w:name="a569"/>
      <w:bookmarkEnd w:id="200"/>
      <w:r>
        <w:t xml:space="preserve">Страховые организации, страховые брокеры составляют годовую и промежуточную индивидуальную отчетность, включая установленные Министерством финансов </w:t>
      </w:r>
      <w:hyperlink r:id="rId79" w:anchor="a1" w:tooltip="+" w:history="1">
        <w:r>
          <w:rPr>
            <w:rStyle w:val="a5"/>
          </w:rPr>
          <w:t>примечания</w:t>
        </w:r>
      </w:hyperlink>
      <w:r>
        <w:t xml:space="preserve"> к ней, и представляют ее в Министерство финансов.</w:t>
      </w:r>
    </w:p>
    <w:p w:rsidR="00C92025" w:rsidRDefault="00C92025">
      <w:pPr>
        <w:pStyle w:val="newncpi"/>
        <w:divId w:val="315040483"/>
      </w:pPr>
      <w:r>
        <w:t xml:space="preserve">Министерство финансов устанавливает </w:t>
      </w:r>
      <w:hyperlink r:id="rId80" w:anchor="a1" w:tooltip="+" w:history="1">
        <w:r>
          <w:rPr>
            <w:rStyle w:val="a5"/>
          </w:rPr>
          <w:t>порядок</w:t>
        </w:r>
      </w:hyperlink>
      <w:r>
        <w:t xml:space="preserve"> и сроки представления:</w:t>
      </w:r>
    </w:p>
    <w:p w:rsidR="00C92025" w:rsidRDefault="00C92025">
      <w:pPr>
        <w:pStyle w:val="newncpi"/>
        <w:divId w:val="315040483"/>
      </w:pPr>
      <w:bookmarkStart w:id="201" w:name="a1333"/>
      <w:bookmarkEnd w:id="201"/>
      <w:r>
        <w:t>страховыми организациями годовой и промежуточной индивидуальной отчетности, включая примечания к ней;</w:t>
      </w:r>
    </w:p>
    <w:p w:rsidR="00C92025" w:rsidRDefault="00C92025">
      <w:pPr>
        <w:pStyle w:val="newncpi"/>
        <w:divId w:val="315040483"/>
      </w:pPr>
      <w:bookmarkStart w:id="202" w:name="a1317"/>
      <w:bookmarkEnd w:id="202"/>
      <w:r>
        <w:t>страховыми брокерами промежуточной индивидуальной отчетности, включая примечания к ней.</w:t>
      </w:r>
    </w:p>
    <w:p w:rsidR="00C92025" w:rsidRDefault="00C92025">
      <w:pPr>
        <w:pStyle w:val="newncpi"/>
        <w:divId w:val="315040483"/>
      </w:pPr>
      <w:bookmarkStart w:id="203" w:name="a618"/>
      <w:bookmarkEnd w:id="203"/>
      <w:r>
        <w:t xml:space="preserve">Страховые организации, страховые брокеры обязаны в </w:t>
      </w:r>
      <w:hyperlink r:id="rId81" w:anchor="a9" w:tooltip="+" w:history="1">
        <w:r>
          <w:rPr>
            <w:rStyle w:val="a5"/>
          </w:rPr>
          <w:t>порядке</w:t>
        </w:r>
      </w:hyperlink>
      <w:r>
        <w:t xml:space="preserve"> и сроки, определенные Министерством финансов, публиковать годовую индивидуальную отчетность вместе с аудиторским заключением по этой отчетности.</w:t>
      </w:r>
    </w:p>
    <w:p w:rsidR="00C92025" w:rsidRDefault="00C92025">
      <w:pPr>
        <w:pStyle w:val="chapter"/>
        <w:divId w:val="315040483"/>
      </w:pPr>
      <w:bookmarkStart w:id="204" w:name="a504"/>
      <w:bookmarkEnd w:id="204"/>
      <w:r>
        <w:t>ГЛАВА 8</w:t>
      </w:r>
      <w:r>
        <w:br/>
        <w:t>ГАРАНТИЙНЫЕ ФОНДЫ И ФОНДЫ ПРЕДУПРЕДИТЕЛЬНЫХ (ПРЕВЕНТИВНЫХ) МЕРОПРИЯТИЙ</w:t>
      </w:r>
    </w:p>
    <w:p w:rsidR="00C92025" w:rsidRDefault="00C92025">
      <w:pPr>
        <w:pStyle w:val="point"/>
        <w:divId w:val="315040483"/>
      </w:pPr>
      <w:bookmarkStart w:id="205" w:name="a917"/>
      <w:bookmarkEnd w:id="205"/>
      <w:r>
        <w:t xml:space="preserve">60. Страховые организации обязаны создавать гарантийные фонды на случай невыполнения своих обязательств от поступивших страховых взносов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страхования от несчастных случаев на производстве и профессиональных заболеваний, </w:t>
      </w:r>
      <w:r>
        <w:lastRenderedPageBreak/>
        <w:t>обязательного страхования гражданской ответственности владельцев транспортных средств и иных случаев, предусмотренных актами Президента Республики Беларусь.</w:t>
      </w:r>
    </w:p>
    <w:p w:rsidR="00C92025" w:rsidRDefault="00C92025">
      <w:pPr>
        <w:pStyle w:val="point"/>
        <w:divId w:val="315040483"/>
      </w:pPr>
      <w:bookmarkStart w:id="206" w:name="a919"/>
      <w:bookmarkEnd w:id="206"/>
      <w:r>
        <w:t>61. Гарантийные фонды формируются страховщиком в белорусских рублях и учитываются отдельно от страховых резервов и других фондов.</w:t>
      </w:r>
    </w:p>
    <w:p w:rsidR="00C92025" w:rsidRDefault="00C92025">
      <w:pPr>
        <w:pStyle w:val="point"/>
        <w:divId w:val="315040483"/>
      </w:pPr>
      <w:bookmarkStart w:id="207" w:name="a918"/>
      <w:bookmarkEnd w:id="207"/>
      <w:r>
        <w:t>62. Размер отчислений в гарантийные фонды по видам обязательного страхования составляет 2 процента, по видам страхования, относящимся к страхованию жизни, – 1 процент.</w:t>
      </w:r>
    </w:p>
    <w:p w:rsidR="00C92025" w:rsidRDefault="00C92025">
      <w:pPr>
        <w:pStyle w:val="point"/>
        <w:divId w:val="315040483"/>
      </w:pPr>
      <w:bookmarkStart w:id="208" w:name="a920"/>
      <w:bookmarkEnd w:id="208"/>
      <w:r>
        <w:t>63. Страховщик ежемесячно до 22-го числа месяца, следующего за отчетным, перечисляет средства гарантийных фондов в республиканский бюджет.</w:t>
      </w:r>
    </w:p>
    <w:p w:rsidR="00C92025" w:rsidRDefault="00C92025">
      <w:pPr>
        <w:pStyle w:val="point"/>
        <w:divId w:val="315040483"/>
      </w:pPr>
      <w:bookmarkStart w:id="209" w:name="a921"/>
      <w:bookmarkEnd w:id="209"/>
      <w:r>
        <w:t>64. 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страхования от несчастных случаев на производстве и профессиональных заболеваний, обязательного страхования гражданской ответственности владельцев транспортных средств, если иное не установлено Президентом Республики Беларусь.</w:t>
      </w:r>
    </w:p>
    <w:p w:rsidR="00C92025" w:rsidRDefault="00C92025">
      <w:pPr>
        <w:pStyle w:val="newncpi"/>
        <w:divId w:val="315040483"/>
      </w:pPr>
      <w:r>
        <w:t>Выделенные средства используются страховщиком только на страховые выплаты.</w:t>
      </w:r>
    </w:p>
    <w:p w:rsidR="00C92025" w:rsidRDefault="00C92025">
      <w:pPr>
        <w:pStyle w:val="point"/>
        <w:divId w:val="315040483"/>
      </w:pPr>
      <w:bookmarkStart w:id="210" w:name="a922"/>
      <w:bookmarkEnd w:id="210"/>
      <w:r>
        <w:t xml:space="preserve">65. Средства гарантийных фондов, не израсходованные в течение финансового года, используются в установленном законодательством </w:t>
      </w:r>
      <w:hyperlink r:id="rId82" w:anchor="a2" w:tooltip="+" w:history="1">
        <w:r>
          <w:rPr>
            <w:rStyle w:val="a5"/>
          </w:rPr>
          <w:t>порядке</w:t>
        </w:r>
      </w:hyperlink>
      <w:r>
        <w:t xml:space="preserve"> в очередном финансовом году.</w:t>
      </w:r>
    </w:p>
    <w:p w:rsidR="00C92025" w:rsidRDefault="00C92025">
      <w:pPr>
        <w:pStyle w:val="point"/>
        <w:divId w:val="315040483"/>
      </w:pPr>
      <w:bookmarkStart w:id="211" w:name="a816"/>
      <w:bookmarkEnd w:id="211"/>
      <w:r>
        <w:t>66. Страховые организации обязаны создавать фонды предупредительных (превентивных) мероприятий от поступивших страховых взносов по видам обязательного страхования, за исключением обязательного государственного страхования, и видам добровольного страхования, кроме добровольного страхования дополнительной пенсии.</w:t>
      </w:r>
    </w:p>
    <w:p w:rsidR="00C92025" w:rsidRDefault="00C92025">
      <w:pPr>
        <w:pStyle w:val="newncpi"/>
        <w:divId w:val="315040483"/>
      </w:pPr>
      <w:r>
        <w:t xml:space="preserve">По добровольному страхованию жизни, медицинских расходов, видам обязательного страхования, за исключением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Президент Республики Беларусь определяет </w:t>
      </w:r>
      <w:hyperlink r:id="rId83" w:anchor="a7" w:tooltip="+" w:history="1">
        <w:r>
          <w:rPr>
            <w:rStyle w:val="a5"/>
          </w:rPr>
          <w:t>размер</w:t>
        </w:r>
      </w:hyperlink>
      <w:r>
        <w:t xml:space="preserve"> отчислений в фонды предупредительных (превентивных) мероприятий, а также </w:t>
      </w:r>
      <w:hyperlink r:id="rId84" w:anchor="a5" w:tooltip="+" w:history="1">
        <w:r>
          <w:rPr>
            <w:rStyle w:val="a5"/>
          </w:rPr>
          <w:t>порядок</w:t>
        </w:r>
      </w:hyperlink>
      <w:r>
        <w:t xml:space="preserve"> и направления использования средств этих фондов.</w:t>
      </w:r>
    </w:p>
    <w:p w:rsidR="00C92025" w:rsidRDefault="00C92025">
      <w:pPr>
        <w:pStyle w:val="newncpi"/>
        <w:divId w:val="315040483"/>
      </w:pPr>
      <w:r>
        <w:t xml:space="preserve">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временных (антикризисных) управляющих в производстве по делу об экономической несостоятельности (банкротстве) особенности порядка формирования и использования средств фондов предупредительных (превентивных) мероприятий определяются в главах </w:t>
      </w:r>
      <w:hyperlink w:anchor="a495" w:tooltip="+" w:history="1">
        <w:r>
          <w:rPr>
            <w:rStyle w:val="a5"/>
          </w:rPr>
          <w:t>17–19</w:t>
        </w:r>
      </w:hyperlink>
      <w:r>
        <w:t xml:space="preserve"> настоящего Положения.</w:t>
      </w:r>
    </w:p>
    <w:p w:rsidR="00C92025" w:rsidRDefault="00C92025">
      <w:pPr>
        <w:pStyle w:val="newncpi"/>
        <w:divId w:val="315040483"/>
      </w:pPr>
      <w:bookmarkStart w:id="212" w:name="a923"/>
      <w:bookmarkEnd w:id="212"/>
      <w:r>
        <w:t>Фонды предупредительных (превентивных) мероприятий имеют целевое назначение и используются для финансирования мероприятий, направленных на снижение возможных убытков от страховых случаев и их предотвращение.</w:t>
      </w:r>
    </w:p>
    <w:p w:rsidR="00C92025" w:rsidRDefault="00C92025">
      <w:pPr>
        <w:pStyle w:val="newncpi"/>
        <w:divId w:val="315040483"/>
      </w:pPr>
      <w:bookmarkStart w:id="213" w:name="a924"/>
      <w:bookmarkEnd w:id="213"/>
      <w:r>
        <w:t>Средства в фонды предупредительных (превентивных) мероприятий отчисляются в белорусских рублях, учитываются отдельно от средств страховых резервов и других фондов.</w:t>
      </w:r>
    </w:p>
    <w:p w:rsidR="00C92025" w:rsidRDefault="00C92025">
      <w:pPr>
        <w:pStyle w:val="newncpi"/>
        <w:divId w:val="315040483"/>
      </w:pPr>
      <w:bookmarkStart w:id="214" w:name="a1444"/>
      <w:bookmarkEnd w:id="214"/>
      <w:r>
        <w:t>Средства фондов предупредительных (превентивных) мероприятий, созданных по добровольному страхованию жизни, медицинских расходов, видам обязательного страхования, страховщик ежемесячно не позднее 22-го числа месяца, следующего за отчетным, перечисляет в республиканский бюджет.</w:t>
      </w:r>
    </w:p>
    <w:bookmarkStart w:id="215" w:name="a607"/>
    <w:bookmarkEnd w:id="215"/>
    <w:p w:rsidR="00C92025" w:rsidRDefault="00FD07F3">
      <w:pPr>
        <w:pStyle w:val="newncpi"/>
        <w:divId w:val="315040483"/>
      </w:pPr>
      <w:r>
        <w:lastRenderedPageBreak/>
        <w:fldChar w:fldCharType="begin"/>
      </w:r>
      <w:r w:rsidR="00C84C2C">
        <w:instrText>HYPERLINK "C:\\Users\\vasukov\\Downloads\\tx.dll?d=91534&amp;a=86" \l "a86" \o "+"</w:instrText>
      </w:r>
      <w:r>
        <w:fldChar w:fldCharType="separate"/>
      </w:r>
      <w:r w:rsidR="00C92025">
        <w:rPr>
          <w:rStyle w:val="a5"/>
        </w:rPr>
        <w:t>Размер</w:t>
      </w:r>
      <w:r>
        <w:fldChar w:fldCharType="end"/>
      </w:r>
      <w:r w:rsidR="00C92025">
        <w:t xml:space="preserve"> отчисляемых средств в фонды предупредительных (превентивных) мероприятий, а также </w:t>
      </w:r>
      <w:hyperlink r:id="rId85" w:anchor="a1" w:tooltip="+" w:history="1">
        <w:r w:rsidR="00C92025">
          <w:rPr>
            <w:rStyle w:val="a5"/>
          </w:rPr>
          <w:t>порядок</w:t>
        </w:r>
      </w:hyperlink>
      <w:r w:rsidR="00C92025">
        <w:t xml:space="preserve"> и направления использования средств этих фондов по видам добровольного страхования, за исключением добровольного страхования жизни и медицинских расходов, определяются Советом Министров Республики Беларусь.</w:t>
      </w:r>
    </w:p>
    <w:p w:rsidR="00C92025" w:rsidRDefault="00C92025">
      <w:pPr>
        <w:pStyle w:val="chapter"/>
        <w:divId w:val="315040483"/>
      </w:pPr>
      <w:bookmarkStart w:id="216" w:name="a100"/>
      <w:bookmarkEnd w:id="216"/>
      <w:r>
        <w:t>ГЛАВА 9</w:t>
      </w:r>
      <w:r>
        <w:br/>
        <w:t>НАДЗОР И КОНТРОЛЬ ЗА СТРАХОВОЙ ДЕЯТЕЛЬНОСТЬЮ</w:t>
      </w:r>
    </w:p>
    <w:p w:rsidR="00C92025" w:rsidRDefault="00C92025">
      <w:pPr>
        <w:pStyle w:val="point"/>
        <w:divId w:val="315040483"/>
      </w:pPr>
      <w:bookmarkStart w:id="217" w:name="a1010"/>
      <w:bookmarkEnd w:id="217"/>
      <w:r>
        <w:t>67. В целях обеспечения соблюдения требований законодательства о страховании, эффективного развития страховых услуг, защиты прав и интересов страхователей, страховых организаций и государства Министерством финансов и территориальными органами Министерства финансов осуществляются надзор и контроль за страховой деятельностью на территории Республики Беларусь.</w:t>
      </w:r>
    </w:p>
    <w:p w:rsidR="00C92025" w:rsidRDefault="00C92025">
      <w:pPr>
        <w:pStyle w:val="point"/>
        <w:divId w:val="315040483"/>
      </w:pPr>
      <w:bookmarkStart w:id="218" w:name="a1387"/>
      <w:bookmarkEnd w:id="218"/>
      <w:r>
        <w:t>68. Надзор и контроль за страховой деятельностью на территории Республики Беларусь, осуществляемые Министерством финансов и территориальными органами Министерства финансов в пределах своей компетенции, включают:</w:t>
      </w:r>
    </w:p>
    <w:p w:rsidR="00C92025" w:rsidRDefault="00C92025">
      <w:pPr>
        <w:pStyle w:val="newncpi"/>
        <w:divId w:val="315040483"/>
      </w:pPr>
      <w:r>
        <w:t>контроль за соблюдением страховыми организациями и страховыми брокерами законодательства, регулирующего страховую деятельность;</w:t>
      </w:r>
    </w:p>
    <w:p w:rsidR="00C92025" w:rsidRDefault="00C92025">
      <w:pPr>
        <w:pStyle w:val="newncpi"/>
        <w:divId w:val="315040483"/>
      </w:pPr>
      <w:r>
        <w:t>надзор за деятельностью страховых организаций и страховых брокеров.</w:t>
      </w:r>
    </w:p>
    <w:p w:rsidR="00C92025" w:rsidRDefault="00C92025">
      <w:pPr>
        <w:pStyle w:val="point"/>
        <w:divId w:val="315040483"/>
      </w:pPr>
      <w:bookmarkStart w:id="219" w:name="a815"/>
      <w:bookmarkEnd w:id="219"/>
      <w:r>
        <w:t>69. При осуществлении надзора и контроля за страховой деятельностью Министерство финансов вправе:</w:t>
      </w:r>
    </w:p>
    <w:p w:rsidR="00C92025" w:rsidRDefault="00C92025">
      <w:pPr>
        <w:pStyle w:val="underpoint"/>
        <w:divId w:val="315040483"/>
      </w:pPr>
      <w:r>
        <w:t>69.1. в установленном порядке:</w:t>
      </w:r>
    </w:p>
    <w:p w:rsidR="00C92025" w:rsidRDefault="00C92025">
      <w:pPr>
        <w:pStyle w:val="underpoint"/>
        <w:divId w:val="315040483"/>
      </w:pPr>
      <w:r>
        <w:t>69.1.1. проводить проверки соблюдения страховыми организациями, страховыми брокерами, их обособленными подразделениями, имеющими учетный номер плательщика, требований законодательства о страховании;</w:t>
      </w:r>
    </w:p>
    <w:p w:rsidR="00C92025" w:rsidRDefault="00C92025">
      <w:pPr>
        <w:pStyle w:val="underpoint"/>
        <w:divId w:val="315040483"/>
      </w:pPr>
      <w:r>
        <w:t>69.1.2. проводить проверки по месту своего нахождения на основании изучения документов и информации, полученных в соответствии с законодательством, без истребования от проверяемого субъекта иных документов (камеральные проверки).</w:t>
      </w:r>
    </w:p>
    <w:p w:rsidR="00C92025" w:rsidRDefault="00C92025">
      <w:pPr>
        <w:pStyle w:val="newncpi"/>
        <w:divId w:val="315040483"/>
      </w:pPr>
      <w:r>
        <w:t>Камеральные проверки документов, полученных в порядке уведомления, проводятся в течение сорока пяти дней с даты их представления.</w:t>
      </w:r>
    </w:p>
    <w:p w:rsidR="00C92025" w:rsidRDefault="00C92025">
      <w:pPr>
        <w:pStyle w:val="newncpi"/>
        <w:divId w:val="315040483"/>
      </w:pPr>
      <w:bookmarkStart w:id="220" w:name="a1336"/>
      <w:bookmarkEnd w:id="220"/>
      <w:r>
        <w:t>При выявлении нарушений законодательства или прав и законных интересов страхователей (застрахованных лиц, выгодоприобретателей), государства по результатам камеральных проверок в отношении лиц, допустивших такие нарушения, Министерством финансов выносится требование (предписание) об устранении этих нарушений по </w:t>
      </w:r>
      <w:hyperlink r:id="rId86" w:anchor="a2" w:tooltip="+" w:history="1">
        <w:r>
          <w:rPr>
            <w:rStyle w:val="a5"/>
          </w:rPr>
          <w:t>форме</w:t>
        </w:r>
      </w:hyperlink>
      <w:r>
        <w:t>, утверждаемой Министерством финансов, с установлением срока устранения.</w:t>
      </w:r>
    </w:p>
    <w:p w:rsidR="00C92025" w:rsidRDefault="00C92025">
      <w:pPr>
        <w:pStyle w:val="newncpi"/>
        <w:divId w:val="315040483"/>
      </w:pPr>
      <w:r>
        <w:t xml:space="preserve">Письменное уведомление об устранении нарушений должно быть направлено в Министерство финансов лицом, в отношении которого вынесено </w:t>
      </w:r>
      <w:hyperlink r:id="rId87" w:anchor="a2" w:tooltip="+" w:history="1">
        <w:r>
          <w:rPr>
            <w:rStyle w:val="a5"/>
          </w:rPr>
          <w:t>требование</w:t>
        </w:r>
      </w:hyperlink>
      <w:r>
        <w:t xml:space="preserve"> (предписание), не позднее дня, установленного соответствующим требованием (предписанием), с приложением документов, подтверждающих устранение нарушений (при их наличии);</w:t>
      </w:r>
    </w:p>
    <w:p w:rsidR="00C92025" w:rsidRDefault="00C92025">
      <w:pPr>
        <w:pStyle w:val="underpoint"/>
        <w:divId w:val="315040483"/>
      </w:pPr>
      <w:r>
        <w:t>69.1.3. выносить страховым организациям, страховым брокерам обязательное для выполнения требование (предписание) об устранении выявленных нарушений;</w:t>
      </w:r>
    </w:p>
    <w:p w:rsidR="00C92025" w:rsidRDefault="00C92025">
      <w:pPr>
        <w:pStyle w:val="underpoint"/>
        <w:divId w:val="315040483"/>
      </w:pPr>
      <w:r>
        <w:t>69.1.4. применять к страховым организациям, страховым брокерам, страховым агентам, их должностным лицам меры ответственности, предусмотренные законодательными актами за нарушения законодательства о страховании;</w:t>
      </w:r>
    </w:p>
    <w:p w:rsidR="00C92025" w:rsidRDefault="00C92025">
      <w:pPr>
        <w:pStyle w:val="underpoint"/>
        <w:divId w:val="315040483"/>
      </w:pPr>
      <w:r>
        <w:lastRenderedPageBreak/>
        <w:t>69.1.5. принимать решения о приостановлении, прекращении, возобновлении действия, аннулировании у страховых организаций специальных разрешений (лицензий) на осуществление страховой деятельности;</w:t>
      </w:r>
    </w:p>
    <w:p w:rsidR="00C92025" w:rsidRDefault="00C92025">
      <w:pPr>
        <w:pStyle w:val="underpoint"/>
        <w:divId w:val="315040483"/>
      </w:pPr>
      <w:bookmarkStart w:id="221" w:name="a531"/>
      <w:bookmarkEnd w:id="221"/>
      <w:r>
        <w:t xml:space="preserve">69.1.6. назначать временную администрацию по управлению страховой организацией (далее – временная администрация) в соответствии с настоящим Положением и в определенном им </w:t>
      </w:r>
      <w:hyperlink r:id="rId88" w:anchor="a2" w:tooltip="+" w:history="1">
        <w:r>
          <w:rPr>
            <w:rStyle w:val="a5"/>
          </w:rPr>
          <w:t>порядке</w:t>
        </w:r>
      </w:hyperlink>
      <w:r>
        <w:t>:</w:t>
      </w:r>
    </w:p>
    <w:p w:rsidR="00C92025" w:rsidRDefault="00C92025">
      <w:pPr>
        <w:pStyle w:val="newncpi"/>
        <w:divId w:val="315040483"/>
      </w:pPr>
      <w:r>
        <w:t>по результатам анализа и контроля за выполнением мероприятий, предусмотренных планом оздоровления финансового положения, в случае ухудшения платежеспособности страховой организации на конец каждого отчетного периода, в течение которого реализуется план оздоровления финансового положения;</w:t>
      </w:r>
    </w:p>
    <w:p w:rsidR="00C92025" w:rsidRDefault="00C92025">
      <w:pPr>
        <w:pStyle w:val="newncpi"/>
        <w:divId w:val="315040483"/>
      </w:pPr>
      <w:r>
        <w:t xml:space="preserve">при вынесении страховой организации </w:t>
      </w:r>
      <w:hyperlink r:id="rId89" w:anchor="a2" w:tooltip="+" w:history="1">
        <w:r>
          <w:rPr>
            <w:rStyle w:val="a5"/>
          </w:rPr>
          <w:t>требования</w:t>
        </w:r>
      </w:hyperlink>
      <w:r>
        <w:t xml:space="preserve"> (предписания) об устранении нарушений лицензионного требования и условия, определенных в </w:t>
      </w:r>
      <w:hyperlink r:id="rId90" w:anchor="a1148" w:tooltip="+" w:history="1">
        <w:r>
          <w:rPr>
            <w:rStyle w:val="a5"/>
          </w:rPr>
          <w:t>абзаце четвертом</w:t>
        </w:r>
      </w:hyperlink>
      <w:r>
        <w:t xml:space="preserve"> подпункта 418.1 пункта 418 Положения о лицензировании отдельных видов деятельности, утвержденного Указом Президента Республики Беларусь от 1 сентября 2010 г. № 450, которые могут повлечь приостановление действия специального разрешения (лицензии) на осуществление страховой деятельности;</w:t>
      </w:r>
    </w:p>
    <w:p w:rsidR="00C92025" w:rsidRDefault="00C92025">
      <w:pPr>
        <w:pStyle w:val="underpoint"/>
        <w:divId w:val="315040483"/>
      </w:pPr>
      <w:r>
        <w:t>69.1.7. обращаться в экономический суд области (города Минска) с заявлением об экономической несостоятельности (банкротстве) страховой организации, страхового брокера;</w:t>
      </w:r>
    </w:p>
    <w:p w:rsidR="00C92025" w:rsidRDefault="00C92025">
      <w:pPr>
        <w:pStyle w:val="underpoint"/>
        <w:divId w:val="315040483"/>
      </w:pPr>
      <w:bookmarkStart w:id="222" w:name="a830"/>
      <w:bookmarkEnd w:id="222"/>
      <w:r>
        <w:t>69.1.8. получать от страховых организаций, страховых брокеров отчетность по страховой и посреднической деятельности по страхованию, а также иную информацию об их финансово-хозяйственной деятельности, необходимую для выполнения функций надзора и контроля за страховой деятельностью, включая сведения о доходах, выплаченных страховой организацией, страховым брокером их работникам, обращаться за получением такой информации в иные государственные органы, банки, небанковские кредитно-финансовые организации, к другим юридическим и физическим лицам;</w:t>
      </w:r>
    </w:p>
    <w:p w:rsidR="00C92025" w:rsidRDefault="00C92025">
      <w:pPr>
        <w:pStyle w:val="underpoint"/>
        <w:divId w:val="315040483"/>
      </w:pPr>
      <w:r>
        <w:t>69.1.9. при необходимости без согласия страховой организации, страхового брокера выступать заказчиком аудита отчетности страховой организации, страхового брокера за счет средств страховой организации, страхового брокера;</w:t>
      </w:r>
    </w:p>
    <w:p w:rsidR="00C92025" w:rsidRDefault="00C92025">
      <w:pPr>
        <w:pStyle w:val="underpoint"/>
        <w:divId w:val="315040483"/>
      </w:pPr>
      <w:r>
        <w:t>69.1.10. осуществлять иные действия в соответствии с законодательством;</w:t>
      </w:r>
    </w:p>
    <w:p w:rsidR="00C92025" w:rsidRDefault="00C92025">
      <w:pPr>
        <w:pStyle w:val="underpoint"/>
        <w:divId w:val="315040483"/>
      </w:pPr>
      <w:bookmarkStart w:id="223" w:name="a530"/>
      <w:bookmarkEnd w:id="223"/>
      <w:r>
        <w:t xml:space="preserve">69.2. в определенном им </w:t>
      </w:r>
      <w:hyperlink r:id="rId91" w:anchor="a2" w:tooltip="+" w:history="1">
        <w:r>
          <w:rPr>
            <w:rStyle w:val="a5"/>
          </w:rPr>
          <w:t>порядке</w:t>
        </w:r>
      </w:hyperlink>
      <w:r>
        <w:t xml:space="preserve"> применять меры принуждения за нарушение законодательства о страховании, в том числе:</w:t>
      </w:r>
    </w:p>
    <w:p w:rsidR="00C92025" w:rsidRDefault="00C92025">
      <w:pPr>
        <w:pStyle w:val="underpoint"/>
        <w:divId w:val="315040483"/>
      </w:pPr>
      <w:bookmarkStart w:id="224" w:name="a624"/>
      <w:bookmarkEnd w:id="224"/>
      <w:r>
        <w:t xml:space="preserve">69.2.1. взыскивать в бесспорном порядке денежные средства, находящиеся на счетах страховых организаций в банках, вследствие их неправомерного удержания, уклонения от их возврата, иной просрочки в их уплате в случаях невыполнения страховой организацией </w:t>
      </w:r>
      <w:hyperlink r:id="rId92" w:anchor="a2" w:tooltip="+" w:history="1">
        <w:r>
          <w:rPr>
            <w:rStyle w:val="a5"/>
          </w:rPr>
          <w:t>требования</w:t>
        </w:r>
      </w:hyperlink>
      <w:r>
        <w:t xml:space="preserve"> (предписания) Министерства финансов об устранении нарушений законодательства о страховании;</w:t>
      </w:r>
    </w:p>
    <w:p w:rsidR="00C92025" w:rsidRDefault="00C92025">
      <w:pPr>
        <w:pStyle w:val="underpoint"/>
        <w:divId w:val="315040483"/>
      </w:pPr>
      <w:bookmarkStart w:id="225" w:name="a1258"/>
      <w:bookmarkEnd w:id="225"/>
      <w:r>
        <w:t>69.2.2. приостанавливать операции страховых организаций по счетам в банках при нарушении ими норм настоящего Положения и иных нормативных правовых актов, регулирующих отношения в сфере страхования, а также при осуществлении страховой деятельности без специального разрешения (лицензии), работ и услуг, составляющих страховую деятельность, и (или) видов обязательного страхования, не указанных в специальном разрешении (лицензии), и деятельности, не связанной со страхованием и перестрахованием;</w:t>
      </w:r>
    </w:p>
    <w:p w:rsidR="00C92025" w:rsidRDefault="00C92025">
      <w:pPr>
        <w:pStyle w:val="underpoint"/>
        <w:divId w:val="315040483"/>
      </w:pPr>
      <w:r>
        <w:t>69.3. проводить совещания с участием представителей собственника имущества (учредителя, участника) страховой организации, страхового брокера, органов управления страховой организации, страхового брокера и (или) иных лиц для обсуждения финансового состояния страховой организации, страхового брокера, уровня принимаемых ими рисков, качества управления, перспектив функционирования, соблюдения требований законодательства и (или) рассмотрения иных вопросов, связанных с деятельностью страховой организации, страхового брокера;</w:t>
      </w:r>
    </w:p>
    <w:p w:rsidR="00C92025" w:rsidRDefault="00C92025">
      <w:pPr>
        <w:pStyle w:val="underpoint"/>
        <w:divId w:val="315040483"/>
      </w:pPr>
      <w:r>
        <w:lastRenderedPageBreak/>
        <w:t>69.4. изменять установленный срок и (или) периодичность представления страховой организацией, страховым брокером отчетности в Министерство финансов и (или) вводить дополнительную отчетность;</w:t>
      </w:r>
    </w:p>
    <w:p w:rsidR="00C92025" w:rsidRDefault="00C92025">
      <w:pPr>
        <w:pStyle w:val="underpoint"/>
        <w:divId w:val="315040483"/>
      </w:pPr>
      <w:r>
        <w:t>69.5. изменять для страховой организации установленный размер норматива безопасного функционирования, норматива ответственности и (или) устанавливать дополнительные нормативы безопасного функционирования, нормативы ответственности;</w:t>
      </w:r>
    </w:p>
    <w:p w:rsidR="00C92025" w:rsidRDefault="00C92025">
      <w:pPr>
        <w:pStyle w:val="underpoint"/>
        <w:divId w:val="315040483"/>
      </w:pPr>
      <w:bookmarkStart w:id="226" w:name="a1018"/>
      <w:bookmarkEnd w:id="226"/>
      <w:r>
        <w:t>69.6. требовать от страховой организации, страхового брокера недопущения выявленных нарушений законодательства о страховании в будущем и (или) устранения условий, способствующих совершению нарушений;</w:t>
      </w:r>
    </w:p>
    <w:p w:rsidR="00C92025" w:rsidRDefault="00C92025">
      <w:pPr>
        <w:pStyle w:val="underpoint"/>
        <w:divId w:val="315040483"/>
      </w:pPr>
      <w:r>
        <w:t>69.7. требовать от страховой организации, страхового брокера совершения (несовершения) действий, обязанность по совершению (несовершению) которых предусмотрена законодательными актами, нормативными правовыми актами Министерства финансов и (или) иными актами законодательства;</w:t>
      </w:r>
    </w:p>
    <w:p w:rsidR="00C92025" w:rsidRDefault="00C92025">
      <w:pPr>
        <w:pStyle w:val="underpoint"/>
        <w:divId w:val="315040483"/>
      </w:pPr>
      <w:r>
        <w:t>69.8. требовать от страховой организации, страхового брокера приостановления или исключения осуществления действий, подвергающих страховую организацию, страхового брокера риску, угрожающему интересам страхователей (застрахованных лиц, выгодоприобретателей), иных заинтересованных лиц (включая страховые организации), а также государства;</w:t>
      </w:r>
    </w:p>
    <w:p w:rsidR="00C92025" w:rsidRDefault="00C92025">
      <w:pPr>
        <w:pStyle w:val="underpoint"/>
        <w:divId w:val="315040483"/>
      </w:pPr>
      <w:r>
        <w:t>69.9. запретить страховой организации применять установленные ею страховые тарифы по виду добровольного страхования или их часть, если установленные страховой организацией страховые тарифы нарушают или могут нарушить права и законные интересы страхователей (застрахованных лиц, выгодоприобретателей), государства, национальных страховых организаций либо поставить под угрозу платежеспособность, финансовое состояние, безопасное функционирование страховой организации.</w:t>
      </w:r>
    </w:p>
    <w:p w:rsidR="00C92025" w:rsidRDefault="00C92025">
      <w:pPr>
        <w:pStyle w:val="chapter"/>
        <w:divId w:val="315040483"/>
      </w:pPr>
      <w:bookmarkStart w:id="227" w:name="a102"/>
      <w:bookmarkEnd w:id="227"/>
      <w:r>
        <w:t>ГЛАВА 10</w:t>
      </w:r>
      <w:r>
        <w:br/>
        <w:t>ВРЕМЕННАЯ АДМИНИСТРАЦИЯ</w:t>
      </w:r>
    </w:p>
    <w:p w:rsidR="00C92025" w:rsidRDefault="00C92025">
      <w:pPr>
        <w:pStyle w:val="point"/>
        <w:divId w:val="315040483"/>
      </w:pPr>
      <w:r>
        <w:t xml:space="preserve">70. Целями назначения временной администрации являются стабилизация финансового положения страховой организации и устранение нарушений, указанных в вынесенном в установленном порядке страховой организации </w:t>
      </w:r>
      <w:hyperlink r:id="rId93" w:anchor="a2" w:tooltip="+" w:history="1">
        <w:r>
          <w:rPr>
            <w:rStyle w:val="a5"/>
          </w:rPr>
          <w:t>требовании</w:t>
        </w:r>
      </w:hyperlink>
      <w:r>
        <w:t xml:space="preserve"> (предписании) об устранении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C92025" w:rsidRDefault="00C92025">
      <w:pPr>
        <w:pStyle w:val="point"/>
        <w:divId w:val="315040483"/>
      </w:pPr>
      <w:bookmarkStart w:id="228" w:name="a645"/>
      <w:bookmarkEnd w:id="228"/>
      <w:r>
        <w:t xml:space="preserve">71. Временная администрация является специальным органом управления страховой организацией, назначаемым Министерством финансов на срок до шести месяцев (если иное не предусмотрено в </w:t>
      </w:r>
      <w:hyperlink w:anchor="a512" w:tooltip="+" w:history="1">
        <w:r>
          <w:rPr>
            <w:rStyle w:val="a5"/>
          </w:rPr>
          <w:t>части третьей</w:t>
        </w:r>
      </w:hyperlink>
      <w:r>
        <w:t xml:space="preserve"> пункта 82 настоящего Положения) и действующим в соответствии с настоящим Положением и нормативными правовыми актами Министерства финансов, устанавливающими </w:t>
      </w:r>
      <w:hyperlink r:id="rId94" w:anchor="a2" w:tooltip="+" w:history="1">
        <w:r>
          <w:rPr>
            <w:rStyle w:val="a5"/>
          </w:rPr>
          <w:t>порядок</w:t>
        </w:r>
      </w:hyperlink>
      <w:r>
        <w:t xml:space="preserve"> осуществления и прекращения деятельности временной администрации.</w:t>
      </w:r>
    </w:p>
    <w:p w:rsidR="00C92025" w:rsidRDefault="00C92025">
      <w:pPr>
        <w:pStyle w:val="point"/>
        <w:divId w:val="315040483"/>
      </w:pPr>
      <w:r>
        <w:t xml:space="preserve">72. Министерство финансов вправе принять решение о назначении временной администрации в случаях, указанных в </w:t>
      </w:r>
      <w:hyperlink w:anchor="a531" w:tooltip="+" w:history="1">
        <w:r>
          <w:rPr>
            <w:rStyle w:val="a5"/>
          </w:rPr>
          <w:t>подпункте 69.1.6</w:t>
        </w:r>
      </w:hyperlink>
      <w:r>
        <w:t xml:space="preserve"> пункта 69 настоящего Положения.</w:t>
      </w:r>
    </w:p>
    <w:p w:rsidR="00C92025" w:rsidRDefault="00C92025">
      <w:pPr>
        <w:pStyle w:val="newncpi"/>
        <w:divId w:val="315040483"/>
      </w:pPr>
      <w:r>
        <w:t>Решение о назначении временной администрации оформляется приказом Министерства финансов.</w:t>
      </w:r>
    </w:p>
    <w:p w:rsidR="00C92025" w:rsidRDefault="00C92025">
      <w:pPr>
        <w:pStyle w:val="newncpi"/>
        <w:divId w:val="315040483"/>
      </w:pPr>
      <w:bookmarkStart w:id="229" w:name="a646"/>
      <w:bookmarkEnd w:id="229"/>
      <w:r>
        <w:t>Приказ о назначении временной администрации должен содержать наименование страховой организации, в которой назначается временная администрация, основания для ее назначения, дату начала и период деятельности временной администрации, решение об ограничении или приостановлении полномочий исполнительных органов страховой организации в период деятельности временной администрации, решение о приостановлении удовлетворения требований кредиторов страховой организации (при необходимости).</w:t>
      </w:r>
    </w:p>
    <w:p w:rsidR="00C92025" w:rsidRDefault="00C92025">
      <w:pPr>
        <w:pStyle w:val="newncpi"/>
        <w:divId w:val="315040483"/>
      </w:pPr>
      <w:r>
        <w:lastRenderedPageBreak/>
        <w:t>Если виновными действиями временной администрации страховой организации причинен вред, то акционеры (участники) страховой организации, владеющие в совокупности долями в уставном фонде (акциями) в размере не менее одного процента (собственник имущества страховой организации – унитарного предприятия), вправе предъявить в экономический суд области (города Минска) иск к руководителю временной администрации о возмещении страховой организации реального ущерба.</w:t>
      </w:r>
    </w:p>
    <w:p w:rsidR="00C92025" w:rsidRDefault="00C92025">
      <w:pPr>
        <w:pStyle w:val="newncpi"/>
        <w:divId w:val="315040483"/>
      </w:pPr>
      <w:r>
        <w:t>Страховая организация вправе обжаловать решение Министерства финансов о назначении временной администрации в судебном порядке.</w:t>
      </w:r>
    </w:p>
    <w:p w:rsidR="00C92025" w:rsidRDefault="00C92025">
      <w:pPr>
        <w:pStyle w:val="newncpi"/>
        <w:divId w:val="315040483"/>
      </w:pPr>
      <w:r>
        <w:t>Обжалование решения Министерства финансов о назначении временной администрации не приостанавливает деятельность этой администрации.</w:t>
      </w:r>
    </w:p>
    <w:p w:rsidR="00C92025" w:rsidRDefault="00C92025">
      <w:pPr>
        <w:pStyle w:val="point"/>
        <w:divId w:val="315040483"/>
      </w:pPr>
      <w:bookmarkStart w:id="230" w:name="a1242"/>
      <w:bookmarkEnd w:id="230"/>
      <w:r>
        <w:t>73. В состав временной администрации входят руководитель временной администрации и ее члены.</w:t>
      </w:r>
    </w:p>
    <w:p w:rsidR="00C92025" w:rsidRDefault="00C92025">
      <w:pPr>
        <w:pStyle w:val="newncpi"/>
        <w:divId w:val="315040483"/>
      </w:pPr>
      <w:r>
        <w:t>Руководитель временной администрации:</w:t>
      </w:r>
    </w:p>
    <w:p w:rsidR="00C92025" w:rsidRDefault="00C92025">
      <w:pPr>
        <w:pStyle w:val="newncpi"/>
        <w:divId w:val="315040483"/>
      </w:pPr>
      <w:r>
        <w:t>формирует состав (назначает членов) временной администрации в порядке, установленном Министерством финансов;</w:t>
      </w:r>
    </w:p>
    <w:p w:rsidR="00C92025" w:rsidRDefault="00C92025">
      <w:pPr>
        <w:pStyle w:val="newncpi"/>
        <w:divId w:val="315040483"/>
      </w:pPr>
      <w:r>
        <w:t>несет ответственность за деятельность временной администрации;</w:t>
      </w:r>
    </w:p>
    <w:p w:rsidR="00C92025" w:rsidRDefault="00C92025">
      <w:pPr>
        <w:pStyle w:val="newncpi"/>
        <w:divId w:val="315040483"/>
      </w:pPr>
      <w:r>
        <w:t>осуществляет деятельность от имени страховой организации в случае приостановления полномочий исполнительных органов.</w:t>
      </w:r>
    </w:p>
    <w:p w:rsidR="00C92025" w:rsidRDefault="00C92025">
      <w:pPr>
        <w:pStyle w:val="newncpi"/>
        <w:divId w:val="315040483"/>
      </w:pPr>
      <w:bookmarkStart w:id="231" w:name="a637"/>
      <w:bookmarkEnd w:id="231"/>
      <w:r>
        <w:t xml:space="preserve">Руководителем временной администрации назначается физическое лицо, имеющее специальный аттестат руководителя временной администрации по управлению страховой организацией, выданный Министерством финансов. </w:t>
      </w:r>
      <w:hyperlink r:id="rId95" w:anchor="a1" w:tooltip="+" w:history="1">
        <w:r>
          <w:rPr>
            <w:rStyle w:val="a5"/>
          </w:rPr>
          <w:t>Порядок</w:t>
        </w:r>
      </w:hyperlink>
      <w:r>
        <w:t xml:space="preserve">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w:t>
      </w:r>
      <w:hyperlink r:id="rId96" w:anchor="a14" w:tooltip="+" w:history="1">
        <w:r>
          <w:rPr>
            <w:rStyle w:val="a5"/>
          </w:rPr>
          <w:t>форма</w:t>
        </w:r>
      </w:hyperlink>
      <w:r>
        <w:t xml:space="preserve"> специального аттестата руководителя временной администрации по управлению страховой организацией устанавливаются Советом Министров Республики Беларусь.</w:t>
      </w:r>
    </w:p>
    <w:p w:rsidR="00C92025" w:rsidRDefault="00C92025">
      <w:pPr>
        <w:pStyle w:val="newncpi"/>
        <w:divId w:val="315040483"/>
      </w:pPr>
      <w:r>
        <w:t>Членами временной администрации могут быть назначены физические лица с опытом работы временным (антикризисным) управляющим как самостоятельно, так и в качестве работника юридического лица, а также иные физические лица, имеющие высшее, как правило, экономическое или юридическое образование и стаж работы не менее 10 лет в страховой, банковской или иной финансовой сфере.</w:t>
      </w:r>
    </w:p>
    <w:p w:rsidR="00C92025" w:rsidRDefault="00C92025">
      <w:pPr>
        <w:pStyle w:val="newncpi"/>
        <w:divId w:val="315040483"/>
      </w:pPr>
      <w:r>
        <w:t>В состав временной администрации не могут входить работники Министерства финансов, аффилированные лица страховой организации, лица, состоящие в договорных отношениях со страховой организацией, в том числе страхователи, а также лица, являющиеся дебиторами и кредиторами страховой организации.</w:t>
      </w:r>
    </w:p>
    <w:p w:rsidR="00C92025" w:rsidRDefault="00C92025">
      <w:pPr>
        <w:pStyle w:val="point"/>
        <w:divId w:val="315040483"/>
      </w:pPr>
      <w:r>
        <w:t>74. Назначение руководителя временной администрации осуществляется решением Министерства финансов и оформляется приказом данного Министерства.</w:t>
      </w:r>
    </w:p>
    <w:p w:rsidR="00C92025" w:rsidRDefault="00C92025">
      <w:pPr>
        <w:pStyle w:val="newncpi"/>
        <w:divId w:val="315040483"/>
      </w:pPr>
      <w:r>
        <w:t>Расходы, связанные с деятельностью временной администрации, включая оплату труда руководителя временной администрации и ее членов, производятся за счет средств страховой организации.</w:t>
      </w:r>
    </w:p>
    <w:p w:rsidR="00C92025" w:rsidRDefault="00C92025">
      <w:pPr>
        <w:pStyle w:val="newncpi"/>
        <w:divId w:val="315040483"/>
      </w:pPr>
      <w:r>
        <w:t>Смета расходов временной администрации утверждается Министерством финансов.</w:t>
      </w:r>
    </w:p>
    <w:p w:rsidR="00C92025" w:rsidRDefault="00C92025">
      <w:pPr>
        <w:pStyle w:val="point"/>
        <w:divId w:val="315040483"/>
      </w:pPr>
      <w:r>
        <w:t>75. Временная администрация ежемесячно представляет отчет о своей деятельности в Министерство финансов.</w:t>
      </w:r>
    </w:p>
    <w:p w:rsidR="00C92025" w:rsidRDefault="00C92025">
      <w:pPr>
        <w:pStyle w:val="newncpi"/>
        <w:divId w:val="315040483"/>
      </w:pPr>
      <w:r>
        <w:t>Министерство финансов вправе направить в страховую организацию своих представителей в целях осуществления оценки деятельности страховой организации и временной администрации.</w:t>
      </w:r>
    </w:p>
    <w:p w:rsidR="00C92025" w:rsidRDefault="00C92025">
      <w:pPr>
        <w:pStyle w:val="newncpi"/>
        <w:divId w:val="315040483"/>
      </w:pPr>
      <w:bookmarkStart w:id="232" w:name="a647"/>
      <w:bookmarkEnd w:id="232"/>
      <w:r>
        <w:lastRenderedPageBreak/>
        <w:t>В случаях неисполнения или ненадлежащего исполнения руководителем временной администрации своих обязанностей Министерство финансов соответствующим решением имеет право отстранить его от исполнения обязанностей руководителя временной администрации. При неисполнении или ненадлежащем исполнении членами временной администрации своих обязанностей руководитель временной администрации имеет право отстранить их от исполнения обязанностей в порядке, установленном Министерством финансов.</w:t>
      </w:r>
    </w:p>
    <w:p w:rsidR="00C92025" w:rsidRDefault="00C92025">
      <w:pPr>
        <w:pStyle w:val="newncpi"/>
        <w:divId w:val="315040483"/>
      </w:pPr>
      <w:r>
        <w:t xml:space="preserve">Решение Министерства финансов, предусмотренное в </w:t>
      </w:r>
      <w:hyperlink w:anchor="a647" w:tooltip="+" w:history="1">
        <w:r>
          <w:rPr>
            <w:rStyle w:val="a5"/>
          </w:rPr>
          <w:t>части третьей</w:t>
        </w:r>
      </w:hyperlink>
      <w:r>
        <w:t xml:space="preserve"> настоящего пункта, может быть оспорено руководителем временной администрации в судебном порядке в соответствии с законодательством в течение одного месяца с даты его принятия.</w:t>
      </w:r>
    </w:p>
    <w:p w:rsidR="00C92025" w:rsidRDefault="00C92025">
      <w:pPr>
        <w:pStyle w:val="point"/>
        <w:divId w:val="315040483"/>
      </w:pPr>
      <w:bookmarkStart w:id="233" w:name="a838"/>
      <w:bookmarkEnd w:id="233"/>
      <w:r>
        <w:t>76. Временная администрация вправе:</w:t>
      </w:r>
    </w:p>
    <w:p w:rsidR="00C92025" w:rsidRDefault="00C92025">
      <w:pPr>
        <w:pStyle w:val="newncpi"/>
        <w:divId w:val="315040483"/>
      </w:pPr>
      <w:r>
        <w:t>давать обязательные для исполнения распоряжения работникам страховой организации;</w:t>
      </w:r>
    </w:p>
    <w:p w:rsidR="00C92025" w:rsidRDefault="00C92025">
      <w:pPr>
        <w:pStyle w:val="newncpi"/>
        <w:divId w:val="315040483"/>
      </w:pPr>
      <w:r>
        <w:t>принимать участие в общих собраниях участников страховой организации и заседаниях иных органов управления страховой организации без права голоса, знакомиться с протоколами и другими материалами общего собрания участников страховой организации и заседаний иных органов управления страховой организации;</w:t>
      </w:r>
    </w:p>
    <w:p w:rsidR="00C92025" w:rsidRDefault="00C92025">
      <w:pPr>
        <w:pStyle w:val="newncpi"/>
        <w:divId w:val="315040483"/>
      </w:pPr>
      <w:r>
        <w:t>получать от органов управления, работников страховой организации, третьих лиц необходимую информацию и документы, касающиеся деятельности страховой организации.</w:t>
      </w:r>
    </w:p>
    <w:p w:rsidR="00C92025" w:rsidRDefault="00C92025">
      <w:pPr>
        <w:pStyle w:val="point"/>
        <w:divId w:val="315040483"/>
      </w:pPr>
      <w:bookmarkStart w:id="234" w:name="a532"/>
      <w:bookmarkEnd w:id="234"/>
      <w:r>
        <w:t>77. Временная администрация обязана:</w:t>
      </w:r>
    </w:p>
    <w:p w:rsidR="00C92025" w:rsidRDefault="00C92025">
      <w:pPr>
        <w:pStyle w:val="newncpi"/>
        <w:divId w:val="315040483"/>
      </w:pPr>
      <w:r>
        <w:t>выполнять мониторинг осуществления инвестиций посредством вложения средств страховых резервов и их размещения;</w:t>
      </w:r>
    </w:p>
    <w:p w:rsidR="00C92025" w:rsidRDefault="00C92025">
      <w:pPr>
        <w:pStyle w:val="newncpi"/>
        <w:divId w:val="315040483"/>
      </w:pPr>
      <w:r>
        <w:t>контролировать соблюдение нормативов, включая нормативы безопасного функционирования для страховых организаций;</w:t>
      </w:r>
    </w:p>
    <w:p w:rsidR="00C92025" w:rsidRDefault="00C92025">
      <w:pPr>
        <w:pStyle w:val="newncpi"/>
        <w:divId w:val="315040483"/>
      </w:pPr>
      <w:r>
        <w:t xml:space="preserve">контролировать выполнение </w:t>
      </w:r>
      <w:hyperlink r:id="rId97" w:anchor="a30" w:tooltip="+" w:history="1">
        <w:r>
          <w:rPr>
            <w:rStyle w:val="a5"/>
          </w:rPr>
          <w:t>плана</w:t>
        </w:r>
      </w:hyperlink>
      <w:r>
        <w:t xml:space="preserve"> оздоровления финансового положения страховой организации, предусматривающего мероприятия по улучшению ее финансового положения и поддержанию платежеспособности, составленного в порядке, установленном Министерством финансов;</w:t>
      </w:r>
    </w:p>
    <w:p w:rsidR="00C92025" w:rsidRDefault="00C92025">
      <w:pPr>
        <w:pStyle w:val="newncpi"/>
        <w:divId w:val="315040483"/>
      </w:pPr>
      <w:r>
        <w:t>обеспечивать сохранность имущества страховой организации;</w:t>
      </w:r>
    </w:p>
    <w:p w:rsidR="00C92025" w:rsidRDefault="00C92025">
      <w:pPr>
        <w:pStyle w:val="newncpi"/>
        <w:divId w:val="315040483"/>
      </w:pPr>
      <w:r>
        <w:t>не разглашать третьим лицам, за исключением Министерства финансов и иных лиц, имеющих в соответствии с законодательными актами право на получение таких сведений, полученные в ходе управления страховой организацией сведения, отнесенные к коммерческой и иной тайне, охраняемой законом, а также использовать такие сведения в целях получения личной или иной выгоды;</w:t>
      </w:r>
    </w:p>
    <w:p w:rsidR="00C92025" w:rsidRDefault="00C92025">
      <w:pPr>
        <w:pStyle w:val="newncpi"/>
        <w:divId w:val="315040483"/>
      </w:pPr>
      <w:r>
        <w:t xml:space="preserve">выполнять иные обязанности, направленные на устранение указанных в вынесенном в установленном порядке страховой организации </w:t>
      </w:r>
      <w:hyperlink r:id="rId98" w:anchor="a2" w:tooltip="+" w:history="1">
        <w:r>
          <w:rPr>
            <w:rStyle w:val="a5"/>
          </w:rPr>
          <w:t>требовании</w:t>
        </w:r>
      </w:hyperlink>
      <w:r>
        <w:t xml:space="preserve"> (предписании) об устранении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C92025" w:rsidRDefault="00C92025">
      <w:pPr>
        <w:pStyle w:val="point"/>
        <w:divId w:val="315040483"/>
      </w:pPr>
      <w:bookmarkStart w:id="235" w:name="a787"/>
      <w:bookmarkEnd w:id="235"/>
      <w:r>
        <w:t xml:space="preserve">78. При ограничении полномочий исполнительных органов страховой организации временная администрация дополнительно к обязанностям, определенным в </w:t>
      </w:r>
      <w:hyperlink w:anchor="a532" w:tooltip="+" w:history="1">
        <w:r>
          <w:rPr>
            <w:rStyle w:val="a5"/>
          </w:rPr>
          <w:t>пункте 77</w:t>
        </w:r>
      </w:hyperlink>
      <w:r>
        <w:t xml:space="preserve"> настоящего Положения, обязана:</w:t>
      </w:r>
    </w:p>
    <w:p w:rsidR="00C92025" w:rsidRDefault="00C92025">
      <w:pPr>
        <w:pStyle w:val="newncpi"/>
        <w:divId w:val="315040483"/>
      </w:pPr>
      <w:r>
        <w:t>участвовать в разработке мероприятий по финансовому оздоровлению страховой организации;</w:t>
      </w:r>
    </w:p>
    <w:p w:rsidR="00C92025" w:rsidRDefault="00C92025">
      <w:pPr>
        <w:pStyle w:val="newncpi"/>
        <w:divId w:val="315040483"/>
      </w:pPr>
      <w:r>
        <w:t>осуществлять контроль за распоряжением имуществом страховой организации;</w:t>
      </w:r>
    </w:p>
    <w:p w:rsidR="00C92025" w:rsidRDefault="00C92025">
      <w:pPr>
        <w:pStyle w:val="newncpi"/>
        <w:divId w:val="315040483"/>
      </w:pPr>
      <w:r>
        <w:t>участвовать в разработке мероприятий, направленных на устранение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C92025" w:rsidRDefault="00C92025">
      <w:pPr>
        <w:pStyle w:val="newncpi"/>
        <w:divId w:val="315040483"/>
      </w:pPr>
      <w:bookmarkStart w:id="236" w:name="a649"/>
      <w:bookmarkEnd w:id="236"/>
      <w:r>
        <w:lastRenderedPageBreak/>
        <w:t xml:space="preserve">При выполнении обязанностей, предусмотренных в </w:t>
      </w:r>
      <w:hyperlink w:anchor="a787" w:tooltip="+" w:history="1">
        <w:r>
          <w:rPr>
            <w:rStyle w:val="a5"/>
          </w:rPr>
          <w:t>части первой</w:t>
        </w:r>
      </w:hyperlink>
      <w:r>
        <w:t xml:space="preserve"> настоящего пункта, временная администрация согласовывает сделки страховой организации, указанные в </w:t>
      </w:r>
      <w:hyperlink w:anchor="a788" w:tooltip="+" w:history="1">
        <w:r>
          <w:rPr>
            <w:rStyle w:val="a5"/>
          </w:rPr>
          <w:t>части третьей</w:t>
        </w:r>
      </w:hyperlink>
      <w:r>
        <w:t xml:space="preserve"> настоящего пункта.</w:t>
      </w:r>
    </w:p>
    <w:p w:rsidR="00C92025" w:rsidRDefault="00C92025">
      <w:pPr>
        <w:pStyle w:val="newncpi"/>
        <w:divId w:val="315040483"/>
      </w:pPr>
      <w:bookmarkStart w:id="237" w:name="a788"/>
      <w:bookmarkEnd w:id="237"/>
      <w:r>
        <w:t>Органы управления страховой организации с согласия временной администрации вправе совершать сделки от имени страховой организации, связанные:</w:t>
      </w:r>
    </w:p>
    <w:p w:rsidR="00C92025" w:rsidRDefault="00C92025">
      <w:pPr>
        <w:pStyle w:val="newncpi"/>
        <w:divId w:val="315040483"/>
      </w:pPr>
      <w:r>
        <w:t>с передачей недвижимого имущества в аренду, залог, а также с распоряжением таким имуществом иным образом;</w:t>
      </w:r>
    </w:p>
    <w:p w:rsidR="00C92025" w:rsidRDefault="00C92025">
      <w:pPr>
        <w:pStyle w:val="newncpi"/>
        <w:divId w:val="315040483"/>
      </w:pPr>
      <w:r>
        <w:t>с распоряжением имуществом балансовой стоимостью 20 и более процентов балансовой стоимости активов страховой организации, получением кредитов (займов) и выдачей займов, уступкой прав требований, предоставлением отступного, новацией обязательств, переводом и прощением долга.</w:t>
      </w:r>
    </w:p>
    <w:p w:rsidR="00C92025" w:rsidRDefault="00C92025">
      <w:pPr>
        <w:pStyle w:val="point"/>
        <w:divId w:val="315040483"/>
      </w:pPr>
      <w:bookmarkStart w:id="238" w:name="a789"/>
      <w:bookmarkEnd w:id="238"/>
      <w:r>
        <w:t xml:space="preserve">79. При приостановлении полномочий исполнительных органов страховой организации временная администрация дополнительно к обязанностям, определенным в </w:t>
      </w:r>
      <w:hyperlink w:anchor="a532" w:tooltip="+" w:history="1">
        <w:r>
          <w:rPr>
            <w:rStyle w:val="a5"/>
          </w:rPr>
          <w:t>пункте 77</w:t>
        </w:r>
      </w:hyperlink>
      <w:r>
        <w:t xml:space="preserve"> настоящего Положения:</w:t>
      </w:r>
    </w:p>
    <w:p w:rsidR="00C92025" w:rsidRDefault="00C92025">
      <w:pPr>
        <w:pStyle w:val="newncpi"/>
        <w:divId w:val="315040483"/>
      </w:pPr>
      <w:r>
        <w:t>осуществляет полномочия исполнительных органов страховой организации;</w:t>
      </w:r>
    </w:p>
    <w:p w:rsidR="00C92025" w:rsidRDefault="00C92025">
      <w:pPr>
        <w:pStyle w:val="newncpi"/>
        <w:divId w:val="315040483"/>
      </w:pPr>
      <w:r>
        <w:t>разрабатывает и организует мероприятия по финансовому оздоровлению страховой организации, а также осуществляет контроль за их проведением;</w:t>
      </w:r>
    </w:p>
    <w:p w:rsidR="00C92025" w:rsidRDefault="00C92025">
      <w:pPr>
        <w:pStyle w:val="newncpi"/>
        <w:divId w:val="315040483"/>
      </w:pPr>
      <w:r>
        <w:t>принимает меры по обеспечению сохранности документации страховой организации;</w:t>
      </w:r>
    </w:p>
    <w:p w:rsidR="00C92025" w:rsidRDefault="00C92025">
      <w:pPr>
        <w:pStyle w:val="newncpi"/>
        <w:divId w:val="315040483"/>
      </w:pPr>
      <w:r>
        <w:t>устанавливает кредиторов страховой организации и размеры их требований;</w:t>
      </w:r>
    </w:p>
    <w:p w:rsidR="00C92025" w:rsidRDefault="00C92025">
      <w:pPr>
        <w:pStyle w:val="newncpi"/>
        <w:divId w:val="315040483"/>
      </w:pPr>
      <w:r>
        <w:t>принимает меры по взысканию задолженности перед страховой организацией;</w:t>
      </w:r>
    </w:p>
    <w:p w:rsidR="00C92025" w:rsidRDefault="00C92025">
      <w:pPr>
        <w:pStyle w:val="newncpi"/>
        <w:divId w:val="315040483"/>
      </w:pPr>
      <w:r>
        <w:t>разрабатывает и организует мероприятия, направленные на устранение нарушений, которые могут повлечь за собой приостановление действия специального разрешения (лицензии) на осуществление страховой деятельности, а также осуществляет контроль за их проведением.</w:t>
      </w:r>
    </w:p>
    <w:p w:rsidR="00C92025" w:rsidRDefault="00C92025">
      <w:pPr>
        <w:pStyle w:val="newncpi"/>
        <w:divId w:val="315040483"/>
      </w:pPr>
      <w:r>
        <w:t xml:space="preserve">При выполнении обязанностей, предусмотренных в </w:t>
      </w:r>
      <w:hyperlink w:anchor="a789" w:tooltip="+" w:history="1">
        <w:r>
          <w:rPr>
            <w:rStyle w:val="a5"/>
          </w:rPr>
          <w:t>части первой</w:t>
        </w:r>
      </w:hyperlink>
      <w:r>
        <w:t xml:space="preserve"> настоящего пункта, временная администрация вправе:</w:t>
      </w:r>
    </w:p>
    <w:p w:rsidR="00C92025" w:rsidRDefault="00C92025">
      <w:pPr>
        <w:pStyle w:val="newncpi"/>
        <w:divId w:val="315040483"/>
      </w:pPr>
      <w:r>
        <w:t>предъявлять от имени страховой организации иски в суд;</w:t>
      </w:r>
    </w:p>
    <w:p w:rsidR="00C92025" w:rsidRDefault="00C92025">
      <w:pPr>
        <w:pStyle w:val="newncpi"/>
        <w:divId w:val="315040483"/>
      </w:pPr>
      <w:r>
        <w:t xml:space="preserve">согласовывать решения общего собрания участников, совета директоров (наблюдательного совета) страховой организации, за исключением решений о совершении сделок, предусмотренных в </w:t>
      </w:r>
      <w:hyperlink w:anchor="a650" w:tooltip="+" w:history="1">
        <w:r>
          <w:rPr>
            <w:rStyle w:val="a5"/>
          </w:rPr>
          <w:t>части третьей</w:t>
        </w:r>
      </w:hyperlink>
      <w:r>
        <w:t xml:space="preserve"> настоящего пункта;</w:t>
      </w:r>
    </w:p>
    <w:p w:rsidR="00C92025" w:rsidRDefault="00C92025">
      <w:pPr>
        <w:pStyle w:val="newncpi"/>
        <w:divId w:val="315040483"/>
      </w:pPr>
      <w:r>
        <w:t>при необходимости требовать от нанимателя отстранить работника страховой организации от работы.</w:t>
      </w:r>
    </w:p>
    <w:p w:rsidR="00C92025" w:rsidRDefault="00C92025">
      <w:pPr>
        <w:pStyle w:val="newncpi"/>
        <w:divId w:val="315040483"/>
      </w:pPr>
      <w:bookmarkStart w:id="239" w:name="a650"/>
      <w:bookmarkEnd w:id="239"/>
      <w:r>
        <w:t>Временная администрация с согласия собственника имущества, совета директоров (наблюдательного совета), общего собрания участников страховой организации в пределах их компетенции, установленной учредительными документами страховой организации, вправе совершать сделки от имени страховой организации, связанные с передачей недвижимого имущества в аренду, залог, а также с распоряжением таким имуществом иным образом.</w:t>
      </w:r>
    </w:p>
    <w:p w:rsidR="00C92025" w:rsidRDefault="00C92025">
      <w:pPr>
        <w:pStyle w:val="point"/>
        <w:divId w:val="315040483"/>
      </w:pPr>
      <w:bookmarkStart w:id="240" w:name="a648"/>
      <w:bookmarkEnd w:id="240"/>
      <w:r>
        <w:t>80. При приостановлении в период деятельности временной администрации полномочий исполнительных органов страховой организации:</w:t>
      </w:r>
    </w:p>
    <w:p w:rsidR="00C92025" w:rsidRDefault="00C92025">
      <w:pPr>
        <w:pStyle w:val="newncpi"/>
        <w:divId w:val="315040483"/>
      </w:pPr>
      <w:r>
        <w:t>исполнительные органы страховой организации не вправе принимать решения по вопросам, отнесенным к их компетенции учредительными документами страховой организации;</w:t>
      </w:r>
    </w:p>
    <w:p w:rsidR="00C92025" w:rsidRDefault="00C92025">
      <w:pPr>
        <w:pStyle w:val="newncpi"/>
        <w:divId w:val="315040483"/>
      </w:pPr>
      <w:r>
        <w:t>решения иных органов страховой организации вступают в силу после их согласования с временной администрацией.</w:t>
      </w:r>
    </w:p>
    <w:p w:rsidR="00C92025" w:rsidRDefault="00C92025">
      <w:pPr>
        <w:pStyle w:val="newncpi"/>
        <w:divId w:val="315040483"/>
      </w:pPr>
      <w:r>
        <w:lastRenderedPageBreak/>
        <w:t>Исполнительные органы страховой организации в случае приостановления их полномочий в период деятельности временной администрации не позднее одного рабочего дня, следующего за днем назначения временной администрации, обязаны передать ей печати (при их наличии) и штампы страховой организации, а в сроки, согласованные с временной администрацией, в порядке, установленном законодательством, – бухгалтерскую и иную документацию страховой организации, материальные и другие ценности.</w:t>
      </w:r>
    </w:p>
    <w:p w:rsidR="00C92025" w:rsidRDefault="00C92025">
      <w:pPr>
        <w:pStyle w:val="point"/>
        <w:divId w:val="315040483"/>
      </w:pPr>
      <w:r>
        <w:t>81. Принятие решений временной администрацией и согласование сделок с временной администрацией осуществляются по согласованию с Министерством финансов.</w:t>
      </w:r>
    </w:p>
    <w:p w:rsidR="00C92025" w:rsidRDefault="00C92025">
      <w:pPr>
        <w:pStyle w:val="point"/>
        <w:divId w:val="315040483"/>
      </w:pPr>
      <w:bookmarkStart w:id="241" w:name="a651"/>
      <w:bookmarkEnd w:id="241"/>
      <w:r>
        <w:t>82. Министерство финансов принимает решение о прекращении деятельности временной администрации при устранении причин, послуживших основанием для ее назначения.</w:t>
      </w:r>
    </w:p>
    <w:p w:rsidR="00C92025" w:rsidRDefault="00C92025">
      <w:pPr>
        <w:pStyle w:val="newncpi"/>
        <w:divId w:val="315040483"/>
      </w:pPr>
      <w:r>
        <w:t>Прекращение деятельности временной администрации при устранении причин, послуживших основанием для ее назначения, влечет отмену ограничений, предусмотренных в настоящей главе, а также восстановление полномочий исполнительных органов страховой организации.</w:t>
      </w:r>
    </w:p>
    <w:p w:rsidR="00C92025" w:rsidRDefault="00C92025">
      <w:pPr>
        <w:pStyle w:val="newncpi"/>
        <w:divId w:val="315040483"/>
      </w:pPr>
      <w:bookmarkStart w:id="242" w:name="a512"/>
      <w:bookmarkEnd w:id="242"/>
      <w:r>
        <w:t>В случае неустранения причин, послуживших основанием для назначения временной администрации, и прекращения действия специального разрешения (лицензии) на осуществление страховой деятельности срок полномочий временной администрации в части обеспечения сохранности имущества и документации страховой организации может быть продлен по решению Министерства финансов не более чем на шесть месяцев до момента возбуждения производства по делу об экономической несостоятельности (банкротстве) страховой организации.</w:t>
      </w:r>
    </w:p>
    <w:p w:rsidR="00C92025" w:rsidRDefault="00C92025">
      <w:pPr>
        <w:pStyle w:val="point"/>
        <w:divId w:val="315040483"/>
      </w:pPr>
      <w:r>
        <w:t>83. Министерство финансов осуществляет контроль за деятельностью временной администрации.</w:t>
      </w:r>
    </w:p>
    <w:p w:rsidR="00C92025" w:rsidRDefault="00C92025">
      <w:pPr>
        <w:pStyle w:val="chapter"/>
        <w:divId w:val="315040483"/>
      </w:pPr>
      <w:bookmarkStart w:id="243" w:name="a497"/>
      <w:bookmarkEnd w:id="243"/>
      <w:r>
        <w:t>ГЛАВА 11</w:t>
      </w:r>
      <w:r>
        <w:br/>
        <w:t>СТРАХОВЫЕ ИСТОРИИ</w:t>
      </w:r>
    </w:p>
    <w:p w:rsidR="00C92025" w:rsidRDefault="00C92025">
      <w:pPr>
        <w:pStyle w:val="point"/>
        <w:divId w:val="315040483"/>
      </w:pPr>
      <w:r>
        <w:t>84. В настоящей главе применяются следующие основные термины и их определения:</w:t>
      </w:r>
    </w:p>
    <w:p w:rsidR="00C92025" w:rsidRDefault="00C92025">
      <w:pPr>
        <w:pStyle w:val="newncpi"/>
        <w:divId w:val="315040483"/>
      </w:pPr>
      <w:bookmarkStart w:id="244" w:name="a1111"/>
      <w:bookmarkEnd w:id="244"/>
      <w:r>
        <w:t xml:space="preserve">страховая история – хранящиеся в Министерстве финансов сведения, состав которых определен в пунктах </w:t>
      </w:r>
      <w:hyperlink w:anchor="a533" w:tooltip="+" w:history="1">
        <w:r>
          <w:rPr>
            <w:rStyle w:val="a5"/>
          </w:rPr>
          <w:t>89</w:t>
        </w:r>
      </w:hyperlink>
      <w:r>
        <w:t xml:space="preserve"> и 90 настоящего Положения и которые характеризуют субъект страховой истории и страховые выплаты, полученные им по договору страхования;</w:t>
      </w:r>
    </w:p>
    <w:p w:rsidR="00C92025" w:rsidRDefault="00C92025">
      <w:pPr>
        <w:pStyle w:val="newncpi"/>
        <w:divId w:val="315040483"/>
      </w:pPr>
      <w:bookmarkStart w:id="245" w:name="a1119"/>
      <w:bookmarkEnd w:id="245"/>
      <w:r>
        <w:t>запись страховой истории – сведения, входящие в состав страховой истории, характеризующие один договор добровольного страхования субъекта страховой истории, в том числе страховые выплаты, полученные им по данному договору страхования;</w:t>
      </w:r>
    </w:p>
    <w:p w:rsidR="00C92025" w:rsidRDefault="00C92025">
      <w:pPr>
        <w:pStyle w:val="newncpi"/>
        <w:divId w:val="315040483"/>
      </w:pPr>
      <w:bookmarkStart w:id="246" w:name="a1106"/>
      <w:bookmarkEnd w:id="246"/>
      <w:r>
        <w:t>субъект страховой истории – граждане Республики Беларусь, иностранные граждане, лица без гражданства, организации, в том числе иностранные и международные, которые заключают (заключили) со страховщиком договор страхования и в отношении которых формируется страховая история;</w:t>
      </w:r>
    </w:p>
    <w:p w:rsidR="00C92025" w:rsidRDefault="00C92025">
      <w:pPr>
        <w:pStyle w:val="newncpi"/>
        <w:divId w:val="315040483"/>
      </w:pPr>
      <w:bookmarkStart w:id="247" w:name="a1128"/>
      <w:bookmarkEnd w:id="247"/>
      <w:r>
        <w:t>пользователь страховой истории – страховые организации, государственные органы Республики Беларусь (далее – государственные органы) и иные лица, не имеющие в соответствии с законодательными актами права на получение сведений, составляющих тайну сведений о страховании, которые получили письменное согласие субъекта страховой истории на предоставление Министерством финансов его страхового отчета и обратились в Министерство финансов с запросом на получение страхового отчета данного субъекта страховой истории;</w:t>
      </w:r>
    </w:p>
    <w:p w:rsidR="00C92025" w:rsidRDefault="00C92025">
      <w:pPr>
        <w:pStyle w:val="newncpi"/>
        <w:divId w:val="315040483"/>
      </w:pPr>
      <w:bookmarkStart w:id="248" w:name="a1127"/>
      <w:bookmarkEnd w:id="248"/>
      <w:r>
        <w:t>источник формирования страховой истории – страховая организация, являющаяся стороной по договору страхования и представляющая в Министерство финансов сведения, входящие в состав страховой истории;</w:t>
      </w:r>
    </w:p>
    <w:p w:rsidR="00C92025" w:rsidRDefault="00C92025">
      <w:pPr>
        <w:pStyle w:val="newncpi"/>
        <w:divId w:val="315040483"/>
      </w:pPr>
      <w:bookmarkStart w:id="249" w:name="a1114"/>
      <w:bookmarkEnd w:id="249"/>
      <w:r>
        <w:lastRenderedPageBreak/>
        <w:t>страховой отчет – документ, который содержит информацию, сформированную Министерством финансов на основании сведений, входящих в состав страховой истории, и который Министерство финансов предоставляет пользователям страховых историй, субъектам страховых историй.</w:t>
      </w:r>
    </w:p>
    <w:p w:rsidR="00C92025" w:rsidRDefault="00C92025">
      <w:pPr>
        <w:pStyle w:val="point"/>
        <w:divId w:val="315040483"/>
      </w:pPr>
      <w:r>
        <w:t>85. Действие положений настоящей главы не распространяется на отношения:</w:t>
      </w:r>
    </w:p>
    <w:p w:rsidR="00C92025" w:rsidRDefault="00C92025">
      <w:pPr>
        <w:pStyle w:val="newncpi"/>
        <w:divId w:val="315040483"/>
      </w:pPr>
      <w:r>
        <w:t>возникающие из договоров страхования, стороной по которым являются Республика Беларусь и ее административно-территориальные единицы, государственные органы;</w:t>
      </w:r>
    </w:p>
    <w:p w:rsidR="00C92025" w:rsidRDefault="00C92025">
      <w:pPr>
        <w:pStyle w:val="newncpi"/>
        <w:divId w:val="315040483"/>
      </w:pPr>
      <w:r>
        <w:t>возникающие из договоров страхования по видам обязательного страхования;</w:t>
      </w:r>
    </w:p>
    <w:p w:rsidR="00C92025" w:rsidRDefault="00C92025">
      <w:pPr>
        <w:pStyle w:val="newncpi"/>
        <w:divId w:val="315040483"/>
      </w:pPr>
      <w:r>
        <w:t>связанные с предоставлением Министерством финансов сведений, входящих в состав страховой истории, государственным органам и иным лицам, имеющим в соответствии с законодательными актами, международными договорами Республики Беларусь право на получение сведений, составляющих тайну сведений о страховании.</w:t>
      </w:r>
    </w:p>
    <w:p w:rsidR="00C92025" w:rsidRDefault="00C92025">
      <w:pPr>
        <w:pStyle w:val="newncpi"/>
        <w:divId w:val="315040483"/>
      </w:pPr>
      <w:r>
        <w:t>Законодательством о государственных секретах могут быть установлены иные правила, чем те, которые предусмотрены настоящей главой, по отношениям, возникающим при сборе, хранении, предоставлении сведений, составляющих государственные секреты, или доступе к ним, а также по иным отношениям, возникающим при обращении с государственными секретами, формировании страховых историй, использовании сведений, входящих в состав страховой истории, и предоставлении страховых отчетов.</w:t>
      </w:r>
    </w:p>
    <w:p w:rsidR="00C92025" w:rsidRDefault="00C92025">
      <w:pPr>
        <w:pStyle w:val="point"/>
        <w:divId w:val="315040483"/>
      </w:pPr>
      <w:r>
        <w:t>86. Основными принципами формирования страховых историй и предоставления страховых отчетов являются:</w:t>
      </w:r>
    </w:p>
    <w:p w:rsidR="00C92025" w:rsidRDefault="00C92025">
      <w:pPr>
        <w:pStyle w:val="newncpi"/>
        <w:divId w:val="315040483"/>
      </w:pPr>
      <w:r>
        <w:t>законность;</w:t>
      </w:r>
    </w:p>
    <w:p w:rsidR="00C92025" w:rsidRDefault="00C92025">
      <w:pPr>
        <w:pStyle w:val="newncpi"/>
        <w:divId w:val="315040483"/>
      </w:pPr>
      <w:r>
        <w:t>полнота, достоверность и актуальность сведений;</w:t>
      </w:r>
    </w:p>
    <w:p w:rsidR="00C92025" w:rsidRDefault="00C92025">
      <w:pPr>
        <w:pStyle w:val="newncpi"/>
        <w:divId w:val="315040483"/>
      </w:pPr>
      <w:r>
        <w:t>обязательность и единообразие формирования страховых историй;</w:t>
      </w:r>
    </w:p>
    <w:p w:rsidR="00C92025" w:rsidRDefault="00C92025">
      <w:pPr>
        <w:pStyle w:val="newncpi"/>
        <w:divId w:val="315040483"/>
      </w:pPr>
      <w:r>
        <w:t>предоставление страховых отчетов на возмездной основе, за исключением случаев, установленных настоящей главой;</w:t>
      </w:r>
    </w:p>
    <w:p w:rsidR="00C92025" w:rsidRDefault="00C92025">
      <w:pPr>
        <w:pStyle w:val="newncpi"/>
        <w:divId w:val="315040483"/>
      </w:pPr>
      <w:r>
        <w:t>обеспечение тайны сведений о страховании и защиты иной охраняемой информации.</w:t>
      </w:r>
    </w:p>
    <w:p w:rsidR="00C92025" w:rsidRDefault="00C92025">
      <w:pPr>
        <w:pStyle w:val="point"/>
        <w:divId w:val="315040483"/>
      </w:pPr>
      <w:r>
        <w:t>87. Министерство финансов при осуществлении деятельности, связанной с формированием страховых историй и предоставлением страховых отчетов:</w:t>
      </w:r>
    </w:p>
    <w:p w:rsidR="00C92025" w:rsidRDefault="00C92025">
      <w:pPr>
        <w:pStyle w:val="newncpi"/>
        <w:divId w:val="315040483"/>
      </w:pPr>
      <w:r>
        <w:t>осуществляет обработку сведений, входящих в состав страховой истории, поступивших от источников формирования страховой истории, формирует и хранит страховые истории по всем субъектам страховых историй;</w:t>
      </w:r>
    </w:p>
    <w:p w:rsidR="00C92025" w:rsidRDefault="00C92025">
      <w:pPr>
        <w:pStyle w:val="newncpi"/>
        <w:divId w:val="315040483"/>
      </w:pPr>
      <w:r>
        <w:t>предоставляет страховые отчеты пользователям страховых историй, субъектам страховых историй;</w:t>
      </w:r>
    </w:p>
    <w:p w:rsidR="00C92025" w:rsidRDefault="00C92025">
      <w:pPr>
        <w:pStyle w:val="newncpi"/>
        <w:divId w:val="315040483"/>
      </w:pPr>
      <w:bookmarkStart w:id="250" w:name="a1031"/>
      <w:bookmarkEnd w:id="250"/>
      <w:r>
        <w:t>принимает нормативные правовые акты в случаях, предусмотренных настоящей главой и иными законодательными актами;</w:t>
      </w:r>
    </w:p>
    <w:p w:rsidR="00C92025" w:rsidRDefault="00C92025">
      <w:pPr>
        <w:pStyle w:val="newncpi"/>
        <w:divId w:val="315040483"/>
      </w:pPr>
      <w:r>
        <w:t>заключает соответствующие международные договоры;</w:t>
      </w:r>
    </w:p>
    <w:p w:rsidR="00C92025" w:rsidRDefault="00C92025">
      <w:pPr>
        <w:pStyle w:val="newncpi"/>
        <w:divId w:val="315040483"/>
      </w:pPr>
      <w:r>
        <w:t>использует сведения, входящие в состав страховой истории, без согласия субъектов страховых историй для целей осуществления надзора и контроля за страховой деятельностью и иных функций Министерства финансов, предусмотренных законодательными актами;</w:t>
      </w:r>
    </w:p>
    <w:p w:rsidR="00C92025" w:rsidRDefault="00C92025">
      <w:pPr>
        <w:pStyle w:val="newncpi"/>
        <w:divId w:val="315040483"/>
      </w:pPr>
      <w:r>
        <w:t>выполняет другие функции, установленные настоящей главой и иными законодательными актами.</w:t>
      </w:r>
    </w:p>
    <w:p w:rsidR="00C92025" w:rsidRDefault="00C92025">
      <w:pPr>
        <w:pStyle w:val="point"/>
        <w:divId w:val="315040483"/>
      </w:pPr>
      <w:bookmarkStart w:id="251" w:name="a1052"/>
      <w:bookmarkEnd w:id="251"/>
      <w:r>
        <w:t xml:space="preserve">88. Государственные органы и должностные лица, за исключением судов, уполномоченных правоохранительных органов и иных лиц в случаях, предусмотренных законодательными актами, </w:t>
      </w:r>
      <w:r>
        <w:lastRenderedPageBreak/>
        <w:t>юридические и физические лица не вправе требовать представления пользователем страховой истории и субъектом страховой истории страхового отчета, полученного ими в Министерстве финансов.</w:t>
      </w:r>
    </w:p>
    <w:p w:rsidR="00C92025" w:rsidRDefault="00C92025">
      <w:pPr>
        <w:pStyle w:val="point"/>
        <w:divId w:val="315040483"/>
      </w:pPr>
      <w:bookmarkStart w:id="252" w:name="a533"/>
      <w:bookmarkEnd w:id="252"/>
      <w:r>
        <w:t>89. В страховую историю включаются следующие сведения о субъекте страховой истории (если таковые имеются):</w:t>
      </w:r>
    </w:p>
    <w:p w:rsidR="00C92025" w:rsidRDefault="00C92025">
      <w:pPr>
        <w:pStyle w:val="newncpi"/>
        <w:divId w:val="315040483"/>
      </w:pPr>
      <w:r>
        <w:t xml:space="preserve">о физическом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а для субъекта страховой истории, являющегося индивидуальным предпринимателем, – также регистрационный номер в Едином государственном </w:t>
      </w:r>
      <w:hyperlink r:id="rId99" w:anchor="a14" w:tooltip="+" w:history="1">
        <w:r>
          <w:rPr>
            <w:rStyle w:val="a5"/>
          </w:rPr>
          <w:t>регистре</w:t>
        </w:r>
      </w:hyperlink>
      <w:r>
        <w:t xml:space="preserve"> юридических лиц и индивидуальных предпринимателей (далее – Единый государственный регистр), учетный номер плательщика, его основной вид деятельности;</w:t>
      </w:r>
    </w:p>
    <w:p w:rsidR="00C92025" w:rsidRDefault="00C92025">
      <w:pPr>
        <w:pStyle w:val="newncpi"/>
        <w:divId w:val="315040483"/>
      </w:pPr>
      <w:r>
        <w:t xml:space="preserve">об организации (включая иностранные) – наименование, место нахождения, регистрационный номер в Едином государственном </w:t>
      </w:r>
      <w:hyperlink r:id="rId100" w:anchor="a14" w:tooltip="+" w:history="1">
        <w:r>
          <w:rPr>
            <w:rStyle w:val="a5"/>
          </w:rPr>
          <w:t>регистре</w:t>
        </w:r>
      </w:hyperlink>
      <w:r>
        <w:t xml:space="preserve">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w:t>
      </w:r>
      <w:hyperlink r:id="rId101" w:anchor="a14" w:tooltip="+" w:history="1">
        <w:r>
          <w:rPr>
            <w:rStyle w:val="a5"/>
          </w:rPr>
          <w:t>регистре</w:t>
        </w:r>
      </w:hyperlink>
      <w:r>
        <w:t xml:space="preserve"> и учетный номер плательщика реорганизованного (реорганизованных) юридического (юридических) лица (лиц), форма и дата реорганизации.</w:t>
      </w:r>
    </w:p>
    <w:p w:rsidR="00C92025" w:rsidRDefault="00C92025">
      <w:pPr>
        <w:pStyle w:val="newncpi"/>
        <w:divId w:val="315040483"/>
      </w:pPr>
      <w:r>
        <w:t>В отношении договора страхования субъекта страховой истории (для каждой записи страховой истории) в страховую историю включаются следующие сведения (если таковые имеются):</w:t>
      </w:r>
    </w:p>
    <w:p w:rsidR="00C92025" w:rsidRDefault="00C92025">
      <w:pPr>
        <w:pStyle w:val="newncpi"/>
        <w:divId w:val="315040483"/>
      </w:pPr>
      <w:r>
        <w:t>номер и дата заключения договора страхования;</w:t>
      </w:r>
    </w:p>
    <w:p w:rsidR="00C92025" w:rsidRDefault="00C92025">
      <w:pPr>
        <w:pStyle w:val="newncpi"/>
        <w:divId w:val="315040483"/>
      </w:pPr>
      <w:r>
        <w:t>сведения об определенном имуществе либо ином имущественном интересе, являющемся объектом страхования;</w:t>
      </w:r>
    </w:p>
    <w:p w:rsidR="00C92025" w:rsidRDefault="00C92025">
      <w:pPr>
        <w:pStyle w:val="newncpi"/>
        <w:divId w:val="315040483"/>
      </w:pPr>
      <w:r>
        <w:t>размер страховой суммы (лимита ответственности) и наименование валюты страховой суммы (лимита ответственности);</w:t>
      </w:r>
    </w:p>
    <w:p w:rsidR="00C92025" w:rsidRDefault="00C92025">
      <w:pPr>
        <w:pStyle w:val="newncpi"/>
        <w:divId w:val="315040483"/>
      </w:pPr>
      <w:r>
        <w:t>события, на случай наступления которых осуществляется страхование (страховые случаи);</w:t>
      </w:r>
    </w:p>
    <w:p w:rsidR="00C92025" w:rsidRDefault="00C92025">
      <w:pPr>
        <w:pStyle w:val="newncpi"/>
        <w:divId w:val="315040483"/>
      </w:pPr>
      <w:r>
        <w:t>сумма страхового взноса и сроки его уплаты;</w:t>
      </w:r>
    </w:p>
    <w:p w:rsidR="00C92025" w:rsidRDefault="00C92025">
      <w:pPr>
        <w:pStyle w:val="newncpi"/>
        <w:divId w:val="315040483"/>
      </w:pPr>
      <w:r>
        <w:t>срок действия договора страхования;</w:t>
      </w:r>
    </w:p>
    <w:p w:rsidR="00C92025" w:rsidRDefault="00C92025">
      <w:pPr>
        <w:pStyle w:val="newncpi"/>
        <w:divId w:val="315040483"/>
      </w:pPr>
      <w:r>
        <w:t>сведения о застрахованном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w:t>
      </w:r>
    </w:p>
    <w:p w:rsidR="00C92025" w:rsidRDefault="00C92025">
      <w:pPr>
        <w:pStyle w:val="newncpi"/>
        <w:divId w:val="315040483"/>
      </w:pPr>
      <w:r>
        <w:t>сведения о выгодоприобретателе:</w:t>
      </w:r>
    </w:p>
    <w:p w:rsidR="00C92025" w:rsidRDefault="00C92025">
      <w:pPr>
        <w:pStyle w:val="newncpi"/>
        <w:divId w:val="315040483"/>
      </w:pPr>
      <w:r>
        <w:t xml:space="preserve">для физического лица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для физического лица, являющегося индивидуальным предпринимателем, – также регистрационный номер в Едином государственном </w:t>
      </w:r>
      <w:hyperlink r:id="rId102" w:anchor="a14" w:tooltip="+" w:history="1">
        <w:r>
          <w:rPr>
            <w:rStyle w:val="a5"/>
          </w:rPr>
          <w:t>регистре</w:t>
        </w:r>
      </w:hyperlink>
      <w:r>
        <w:t>, учетный номер плательщика;</w:t>
      </w:r>
    </w:p>
    <w:p w:rsidR="00C92025" w:rsidRDefault="00C92025">
      <w:pPr>
        <w:pStyle w:val="newncpi"/>
        <w:divId w:val="315040483"/>
      </w:pPr>
      <w:r>
        <w:t xml:space="preserve">для организации (включая иностранные) – наименование, место нахождения, регистрационный номер в Едином государственном </w:t>
      </w:r>
      <w:hyperlink r:id="rId103" w:anchor="a14" w:tooltip="+" w:history="1">
        <w:r>
          <w:rPr>
            <w:rStyle w:val="a5"/>
          </w:rPr>
          <w:t>регистре</w:t>
        </w:r>
      </w:hyperlink>
      <w:r>
        <w:t xml:space="preserve">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w:t>
      </w:r>
      <w:r>
        <w:lastRenderedPageBreak/>
        <w:t xml:space="preserve">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w:t>
      </w:r>
      <w:hyperlink r:id="rId104" w:anchor="a14" w:tooltip="+" w:history="1">
        <w:r>
          <w:rPr>
            <w:rStyle w:val="a5"/>
          </w:rPr>
          <w:t>регистре</w:t>
        </w:r>
      </w:hyperlink>
      <w:r>
        <w:t xml:space="preserve"> и учетный номер плательщика реорганизованного (реорганизованных) юридического (юридических) лица (лиц), форма и дата реорганизации;</w:t>
      </w:r>
    </w:p>
    <w:p w:rsidR="00C92025" w:rsidRDefault="00C92025">
      <w:pPr>
        <w:pStyle w:val="newncpi"/>
        <w:divId w:val="315040483"/>
      </w:pPr>
      <w:r>
        <w:t>сведения о наступившем страховом случае – краткое описание обстоятельств страхового случая, дата его наступления;</w:t>
      </w:r>
    </w:p>
    <w:p w:rsidR="00C92025" w:rsidRDefault="00C92025">
      <w:pPr>
        <w:pStyle w:val="newncpi"/>
        <w:divId w:val="315040483"/>
      </w:pPr>
      <w:r>
        <w:t>размер страховой выплаты.</w:t>
      </w:r>
    </w:p>
    <w:p w:rsidR="00C92025" w:rsidRDefault="00C92025">
      <w:pPr>
        <w:pStyle w:val="newncpi"/>
        <w:divId w:val="315040483"/>
      </w:pPr>
      <w:r>
        <w:t>В страховую историю включается информация о всех изменениях входящих в ее состав сведений.</w:t>
      </w:r>
    </w:p>
    <w:p w:rsidR="00C92025" w:rsidRDefault="00C92025">
      <w:pPr>
        <w:pStyle w:val="newncpi"/>
        <w:divId w:val="315040483"/>
      </w:pPr>
      <w:r>
        <w:t>В страховую историю юридического лица Республики Беларусь, реорганизованного в форме присоединения другого юридического лица или вновь возникшего в результате реорганизации, включаются записи страховых историй реорганизованных юридических лиц, прекративших свою деятельность.</w:t>
      </w:r>
    </w:p>
    <w:p w:rsidR="00C92025" w:rsidRDefault="00C92025">
      <w:pPr>
        <w:pStyle w:val="point"/>
        <w:divId w:val="315040483"/>
      </w:pPr>
      <w:bookmarkStart w:id="253" w:name="a534"/>
      <w:bookmarkEnd w:id="253"/>
      <w:r>
        <w:t xml:space="preserve">90. В страховую историю включаются также определенные Министерством финансов </w:t>
      </w:r>
      <w:hyperlink r:id="rId105" w:anchor="a23" w:tooltip="+" w:history="1">
        <w:r>
          <w:rPr>
            <w:rStyle w:val="a5"/>
          </w:rPr>
          <w:t>сведения</w:t>
        </w:r>
      </w:hyperlink>
      <w:r>
        <w:t xml:space="preserve"> об источниках формирования страховой истории, о </w:t>
      </w:r>
      <w:hyperlink r:id="rId106" w:anchor="a24" w:tooltip="+" w:history="1">
        <w:r>
          <w:rPr>
            <w:rStyle w:val="a5"/>
          </w:rPr>
          <w:t>запросах</w:t>
        </w:r>
      </w:hyperlink>
      <w:r>
        <w:t xml:space="preserve"> пользователей страховой истории, </w:t>
      </w:r>
      <w:hyperlink r:id="rId107" w:anchor="a25" w:tooltip="+" w:history="1">
        <w:r>
          <w:rPr>
            <w:rStyle w:val="a5"/>
          </w:rPr>
          <w:t>заявлениях</w:t>
        </w:r>
      </w:hyperlink>
      <w:r>
        <w:t xml:space="preserve"> субъектов страховых историй на получение страхового отчета и </w:t>
      </w:r>
      <w:hyperlink r:id="rId108" w:anchor="a26" w:tooltip="+" w:history="1">
        <w:r>
          <w:rPr>
            <w:rStyle w:val="a5"/>
          </w:rPr>
          <w:t>заявлениях</w:t>
        </w:r>
      </w:hyperlink>
      <w:r>
        <w:t xml:space="preserve"> субъектов страховых историй об изменении и (или) дополнении сведений, входящих в состав страховой истории.</w:t>
      </w:r>
    </w:p>
    <w:p w:rsidR="00C92025" w:rsidRDefault="00C92025">
      <w:pPr>
        <w:pStyle w:val="point"/>
        <w:divId w:val="315040483"/>
      </w:pPr>
      <w:bookmarkStart w:id="254" w:name="a1032"/>
      <w:bookmarkEnd w:id="254"/>
      <w:r>
        <w:t xml:space="preserve">91. Внесение изменений и (или) дополнений в сведения, входящие в состав страховой истории, осуществляется в </w:t>
      </w:r>
      <w:hyperlink r:id="rId109" w:anchor="a3" w:tooltip="+" w:history="1">
        <w:r>
          <w:rPr>
            <w:rStyle w:val="a5"/>
          </w:rPr>
          <w:t>порядке</w:t>
        </w:r>
      </w:hyperlink>
      <w:r>
        <w:t>, определенном Министерством финансов.</w:t>
      </w:r>
    </w:p>
    <w:p w:rsidR="00C92025" w:rsidRDefault="00C92025">
      <w:pPr>
        <w:pStyle w:val="newncpi"/>
        <w:divId w:val="315040483"/>
      </w:pPr>
      <w:r>
        <w:t>Сведения, входящие в состав страховой истории и являющиеся, по мнению субъекта страховой истории, недостоверными, по его заявлению подлежат проверке по поручению Министерства финансов источником формирования страховой истории, представившим эти сведения в Министерство финансов. Срок такой проверки не должен превышать двадцати рабочих дней со дня получения заявления субъекта страховой истории об изменении и (или) дополнении сведений, входящих в состав его страховой истории. В период проведения проверки в страховой истории делается пометка «Сведения проверяются».</w:t>
      </w:r>
    </w:p>
    <w:p w:rsidR="00C92025" w:rsidRDefault="00C92025">
      <w:pPr>
        <w:pStyle w:val="newncpi"/>
        <w:divId w:val="315040483"/>
      </w:pPr>
      <w:r>
        <w:t>Субъект страховой истории должен быть проинформирован Министерством финансов о результатах рассмотрения заявления об изменении и (или) дополнении сведений, входящих в состав его страховой истории, в течение пяти рабочих дней, следующих за днем завершения проверки. Если сведения признаны достоверными, то субъекту страховой истории дается ответ, в котором излагаются основания отказа в удовлетворении изложенных в заявлении требований.</w:t>
      </w:r>
    </w:p>
    <w:p w:rsidR="00C92025" w:rsidRDefault="00C92025">
      <w:pPr>
        <w:pStyle w:val="newncpi"/>
        <w:divId w:val="315040483"/>
      </w:pPr>
      <w:r>
        <w:t>Субъект страховой истории вправе обжаловать отказ в изменении и (или) дополнении сведений, входящих в состав страховой истории, являющихся, по его мнению, недостоверными, в судебном порядке.</w:t>
      </w:r>
    </w:p>
    <w:p w:rsidR="00C92025" w:rsidRDefault="00C92025">
      <w:pPr>
        <w:pStyle w:val="newncpi"/>
        <w:divId w:val="315040483"/>
      </w:pPr>
      <w:r>
        <w:t>Сведения, входящие в состав страховой истории, признанные по результатам проверки недостоверными, подлежат изменению и (или) дополнению в течение пяти рабочих дней, следующих за днем завершения проверки.</w:t>
      </w:r>
    </w:p>
    <w:p w:rsidR="00C92025" w:rsidRDefault="00C92025">
      <w:pPr>
        <w:pStyle w:val="point"/>
        <w:divId w:val="315040483"/>
      </w:pPr>
      <w:bookmarkStart w:id="255" w:name="a1033"/>
      <w:bookmarkEnd w:id="255"/>
      <w:r>
        <w:t>92. </w:t>
      </w:r>
      <w:hyperlink r:id="rId110" w:anchor="a3" w:tooltip="+" w:history="1">
        <w:r>
          <w:rPr>
            <w:rStyle w:val="a5"/>
          </w:rPr>
          <w:t>Порядок</w:t>
        </w:r>
      </w:hyperlink>
      <w:r>
        <w:t xml:space="preserve"> и сроки хранения страховых историй и записей страховой истории, а также порядок их аннулирования определяются Министерством финансов. При этом срок хранения каждой записи страховой истории не может быть менее пяти лет со дня получения последних сведений по соответствующему договору страхования субъекта страховой истории.</w:t>
      </w:r>
    </w:p>
    <w:p w:rsidR="00C92025" w:rsidRDefault="00C92025">
      <w:pPr>
        <w:pStyle w:val="newncpi"/>
        <w:divId w:val="315040483"/>
      </w:pPr>
      <w:r>
        <w:t>По истечении установленного срока хранения Министерство финансов аннулирует запись страховой истории. После аннулирования всех записей страховой истории, входящих в ее состав, аннулируется и страховая история.</w:t>
      </w:r>
    </w:p>
    <w:p w:rsidR="00C92025" w:rsidRDefault="00C92025">
      <w:pPr>
        <w:pStyle w:val="point"/>
        <w:divId w:val="315040483"/>
      </w:pPr>
      <w:r>
        <w:lastRenderedPageBreak/>
        <w:t>93. Источники формирования страховой истории обязаны представлять в Министерство финансов имеющиеся у них сведения, входящие в состав страховой истории, по всем заключенным ими договорам страхования с субъектами страховых историй.</w:t>
      </w:r>
    </w:p>
    <w:p w:rsidR="00C92025" w:rsidRDefault="00C92025">
      <w:pPr>
        <w:pStyle w:val="newncpi"/>
        <w:divId w:val="315040483"/>
      </w:pPr>
      <w:r>
        <w:t>Представление источниками формирования страховой истории в Министерство финансов сведений, входящих в состав страховой истории, в порядке, предусмотренном настоящей главой, не является нарушением тайны сведений о страховании.</w:t>
      </w:r>
    </w:p>
    <w:bookmarkStart w:id="256" w:name="a1034"/>
    <w:bookmarkEnd w:id="256"/>
    <w:p w:rsidR="00C92025" w:rsidRDefault="00FD07F3">
      <w:pPr>
        <w:pStyle w:val="newncpi"/>
        <w:divId w:val="315040483"/>
      </w:pPr>
      <w:r>
        <w:fldChar w:fldCharType="begin"/>
      </w:r>
      <w:r w:rsidR="00C84C2C">
        <w:instrText>HYPERLINK "C:\\Users\\vasukov\\Downloads\\tx.dll?d=334576&amp;a=23" \l "a23" \o "+"</w:instrText>
      </w:r>
      <w:r>
        <w:fldChar w:fldCharType="separate"/>
      </w:r>
      <w:r w:rsidR="00C92025">
        <w:rPr>
          <w:rStyle w:val="a5"/>
        </w:rPr>
        <w:t>Сведения</w:t>
      </w:r>
      <w:r>
        <w:fldChar w:fldCharType="end"/>
      </w:r>
      <w:r w:rsidR="00C92025">
        <w:t xml:space="preserve">, входящие в состав страховой истории, представляются источниками формирования страховой истории в Министерство финансов в виде электронного документа, соответствующего требованиям, установленным законодательством. </w:t>
      </w:r>
      <w:hyperlink r:id="rId111" w:anchor="a2" w:tooltip="+" w:history="1">
        <w:r w:rsidR="00C92025">
          <w:rPr>
            <w:rStyle w:val="a5"/>
          </w:rPr>
          <w:t>Порядок</w:t>
        </w:r>
      </w:hyperlink>
      <w:r w:rsidR="00C92025">
        <w:t xml:space="preserve"> и сроки представления таких сведений устанавливаются Министерством финансов.</w:t>
      </w:r>
    </w:p>
    <w:p w:rsidR="00C92025" w:rsidRDefault="00C92025">
      <w:pPr>
        <w:pStyle w:val="point"/>
        <w:divId w:val="315040483"/>
      </w:pPr>
      <w:r>
        <w:t>94. Сведения, входящие в состав страховой истории, предоставляются пользователям страховой истории и субъектам страховых историй в виде страхового отчета, сформированного на основе этих сведений.</w:t>
      </w:r>
    </w:p>
    <w:p w:rsidR="00C92025" w:rsidRDefault="00C92025">
      <w:pPr>
        <w:pStyle w:val="newncpi"/>
        <w:divId w:val="315040483"/>
      </w:pPr>
      <w:bookmarkStart w:id="257" w:name="a1035"/>
      <w:bookmarkEnd w:id="257"/>
      <w:r>
        <w:t xml:space="preserve">Страховой отчет предоставляется Министерством финансов в виде электронного документа, соответствующего требованиям, установленным законодательством, или документа на бумажном носителе на условиях, предусмотренных настоящей главой. Страховой отчет предоставляется по </w:t>
      </w:r>
      <w:hyperlink r:id="rId112" w:anchor="a27" w:tooltip="+" w:history="1">
        <w:r>
          <w:rPr>
            <w:rStyle w:val="a5"/>
          </w:rPr>
          <w:t>форме</w:t>
        </w:r>
      </w:hyperlink>
      <w:r>
        <w:t xml:space="preserve"> и в </w:t>
      </w:r>
      <w:hyperlink r:id="rId113" w:anchor="a3" w:tooltip="+" w:history="1">
        <w:r>
          <w:rPr>
            <w:rStyle w:val="a5"/>
          </w:rPr>
          <w:t>порядке</w:t>
        </w:r>
      </w:hyperlink>
      <w:r>
        <w:t>, установленным Министерством финансов.</w:t>
      </w:r>
    </w:p>
    <w:p w:rsidR="00C92025" w:rsidRDefault="00C92025">
      <w:pPr>
        <w:pStyle w:val="newncpi"/>
        <w:divId w:val="315040483"/>
      </w:pPr>
      <w:r>
        <w:t>Физическое или юридическое лицо, иностранная организация, не являющаяся юридическим лицом по иностранному праву, а также государственный орган и иное лицо, не имеющие в соответствии с законодательными актами права на получение сведений, составляющих тайну сведений о страховании, которые намереваются получить в Министерстве финансов страховой отчет, обязаны до обращения в Министерство финансов получить письменное согласие субъекта страховой истории на предоставление страхового отчета данного субъекта страховой истории.</w:t>
      </w:r>
    </w:p>
    <w:p w:rsidR="00C92025" w:rsidRDefault="00C92025">
      <w:pPr>
        <w:pStyle w:val="newncpi"/>
        <w:divId w:val="315040483"/>
      </w:pPr>
      <w:bookmarkStart w:id="258" w:name="a1036"/>
      <w:bookmarkEnd w:id="258"/>
      <w:r>
        <w:t xml:space="preserve">Согласие субъекта страховой истории на предоставление страхового отчета оформляется в </w:t>
      </w:r>
      <w:hyperlink r:id="rId114" w:anchor="a3" w:tooltip="+" w:history="1">
        <w:r>
          <w:rPr>
            <w:rStyle w:val="a5"/>
          </w:rPr>
          <w:t>порядке</w:t>
        </w:r>
      </w:hyperlink>
      <w:r>
        <w:t xml:space="preserve"> и по </w:t>
      </w:r>
      <w:hyperlink r:id="rId115" w:anchor="a28" w:tooltip="+" w:history="1">
        <w:r>
          <w:rPr>
            <w:rStyle w:val="a5"/>
          </w:rPr>
          <w:t>форме</w:t>
        </w:r>
      </w:hyperlink>
      <w:r>
        <w:t>, определяемым Министерством финансов. При этом в согласии в обязательном порядке должны быть указаны наименование пользователя страховой истории, дата оформления согласия и срок его действия, который не может быть менее трех месяцев с даты оформления согласия.</w:t>
      </w:r>
    </w:p>
    <w:p w:rsidR="00C92025" w:rsidRDefault="00C92025">
      <w:pPr>
        <w:pStyle w:val="newncpi"/>
        <w:divId w:val="315040483"/>
      </w:pPr>
      <w:r>
        <w:t>Страховой отчет предоставляется на основании договора об оказании информационных услуг, за исключением случаев предоставления страхового отчета без уплаты вознаграждения. Договор об оказании информационных услуг заключается между Министерством финансов и пользователем страховой истории или субъектом страховой истории и является договором присоединения, условия которого определяются Министерством финансов.</w:t>
      </w:r>
    </w:p>
    <w:p w:rsidR="00C92025" w:rsidRDefault="00C92025">
      <w:pPr>
        <w:pStyle w:val="newncpi"/>
        <w:divId w:val="315040483"/>
      </w:pPr>
      <w:r>
        <w:t>Существенными условиями договора об оказании информационных услуг являются размер и порядок внесения вознаграждения за предоставление страхового отчета, срок исполнения обязательства, порядок возврата денежных средств Министерством финансов в случае неисполнения обязательства, ответственность за неисполнение обязательства. При этом размер вознаграждения за предоставление страхового отчета субъекту страховой истории не может превышать экономически обоснованных затрат, связанных с его предоставлением.</w:t>
      </w:r>
    </w:p>
    <w:p w:rsidR="00C92025" w:rsidRDefault="00C92025">
      <w:pPr>
        <w:pStyle w:val="newncpi"/>
        <w:divId w:val="315040483"/>
      </w:pPr>
      <w:r>
        <w:t>Пользователю страховой истории страховой отчет предоставляется по его запросу о предоставлении страхового отчета за вознаграждение, за исключением случаев предоставления страхового отчета пользователю страховой истории, являющемуся государственным органом, которому страховой отчет предоставляется без уплаты вознаграждения. При этом по требованию субъекта страховой истории пользователь страховой истории обязан предоставить ему возможность ознакомления с содержанием своего страхового отчета безвозмездно.</w:t>
      </w:r>
    </w:p>
    <w:p w:rsidR="00C92025" w:rsidRDefault="00C92025">
      <w:pPr>
        <w:pStyle w:val="newncpi"/>
        <w:divId w:val="315040483"/>
      </w:pPr>
      <w:r>
        <w:t xml:space="preserve">Субъекту страховой истории страховой отчет предоставляется по его заявлению о предоставлении страхового отчета без уплаты вознаграждения один раз в течение календарного года и неограниченное </w:t>
      </w:r>
      <w:r>
        <w:lastRenderedPageBreak/>
        <w:t>количество раз в течение календарного года за вознаграждение. Страховой отчет, запрашиваемый субъектом страховой истории после изменения недостоверных сведений, входящих в состав его страховой истории, по результатам рассмотрения заявления субъекта страховой истории, предоставляется без уплаты вознаграждения.</w:t>
      </w:r>
    </w:p>
    <w:p w:rsidR="00C92025" w:rsidRDefault="00C92025">
      <w:pPr>
        <w:pStyle w:val="newncpi"/>
        <w:divId w:val="315040483"/>
      </w:pPr>
      <w:r>
        <w:t>В случае отказа в предоставлении страхового отчета, за получение которого уплачено вознаграждение, полученные денежные средства возвращаются Министерством финансов в соответствии с договором об оказании информационных услуг в срок не позднее трех банковских дней со дня принятия решения об отказе в предоставлении страхового отчета.</w:t>
      </w:r>
    </w:p>
    <w:p w:rsidR="00C92025" w:rsidRDefault="00C92025">
      <w:pPr>
        <w:pStyle w:val="newncpi"/>
        <w:divId w:val="315040483"/>
      </w:pPr>
      <w:r>
        <w:t>Предоставление страховых отчетов в соответствии с настоящей главой не является нарушением тайны сведений о страховании.</w:t>
      </w:r>
    </w:p>
    <w:p w:rsidR="00C92025" w:rsidRDefault="00C92025">
      <w:pPr>
        <w:pStyle w:val="newncpi"/>
        <w:divId w:val="315040483"/>
      </w:pPr>
      <w:bookmarkStart w:id="259" w:name="a1037"/>
      <w:bookmarkEnd w:id="259"/>
      <w:r>
        <w:t xml:space="preserve">Иные </w:t>
      </w:r>
      <w:hyperlink r:id="rId116" w:anchor="a3" w:tooltip="+" w:history="1">
        <w:r>
          <w:rPr>
            <w:rStyle w:val="a5"/>
          </w:rPr>
          <w:t>условия</w:t>
        </w:r>
      </w:hyperlink>
      <w:r>
        <w:t xml:space="preserve"> предоставления страховых отчетов, не предусмотренные настоящей главой, определяются Министерством финансов.</w:t>
      </w:r>
    </w:p>
    <w:p w:rsidR="00C92025" w:rsidRDefault="00C92025">
      <w:pPr>
        <w:pStyle w:val="point"/>
        <w:divId w:val="315040483"/>
      </w:pPr>
      <w:r>
        <w:t xml:space="preserve">95. В страховом отчете, предоставляемом пользователю страховой истории, сведения, входящие в состав страховой истории, указанные в </w:t>
      </w:r>
      <w:hyperlink w:anchor="a534" w:tooltip="+" w:history="1">
        <w:r>
          <w:rPr>
            <w:rStyle w:val="a5"/>
          </w:rPr>
          <w:t>пункте 90</w:t>
        </w:r>
      </w:hyperlink>
      <w:r>
        <w:t xml:space="preserve"> настоящего Положения, не отражаются.</w:t>
      </w:r>
    </w:p>
    <w:p w:rsidR="00C92025" w:rsidRDefault="00C92025">
      <w:pPr>
        <w:pStyle w:val="point"/>
        <w:divId w:val="315040483"/>
      </w:pPr>
      <w:r>
        <w:t>96. Министерство финансов отказывает в предоставлении страхового отчета в случае:</w:t>
      </w:r>
    </w:p>
    <w:p w:rsidR="00C92025" w:rsidRDefault="00C92025">
      <w:pPr>
        <w:pStyle w:val="newncpi"/>
        <w:divId w:val="315040483"/>
      </w:pPr>
      <w:r>
        <w:t>непредставления и (или) непредъявления документов, необходимых для получения страхового отчета;</w:t>
      </w:r>
    </w:p>
    <w:p w:rsidR="00C92025" w:rsidRDefault="00C92025">
      <w:pPr>
        <w:pStyle w:val="newncpi"/>
        <w:divId w:val="315040483"/>
      </w:pPr>
      <w:r>
        <w:t>составления запроса (заявления) на получение страхового отчета с нарушением установленной формы или отсутствия в нем сведений, определенных Министерством финансов;</w:t>
      </w:r>
    </w:p>
    <w:p w:rsidR="00C92025" w:rsidRDefault="00C92025">
      <w:pPr>
        <w:pStyle w:val="newncpi"/>
        <w:divId w:val="315040483"/>
      </w:pPr>
      <w:r>
        <w:t>отсутствия у лица, подписавшего запрос (заявление) о предоставлении страхового отчета, необходимых для этого полномочий.</w:t>
      </w:r>
    </w:p>
    <w:p w:rsidR="00C92025" w:rsidRDefault="00C92025">
      <w:pPr>
        <w:pStyle w:val="point"/>
        <w:divId w:val="315040483"/>
      </w:pPr>
      <w:r>
        <w:t>97. Министерство финансов на основании документов, представленных для получения страхового отчета, в течение десяти рабочих дней, следующих за днем поступления запроса, предоставляет страховой отчет либо отказывает в его предоставлении.</w:t>
      </w:r>
    </w:p>
    <w:p w:rsidR="00C92025" w:rsidRDefault="00C92025">
      <w:pPr>
        <w:pStyle w:val="newncpi"/>
        <w:divId w:val="315040483"/>
      </w:pPr>
      <w:r>
        <w:t>Решение об отказе в предоставлении страхового отчета может быть обжаловано в судебном порядке.</w:t>
      </w:r>
    </w:p>
    <w:p w:rsidR="00C92025" w:rsidRDefault="00C92025">
      <w:pPr>
        <w:pStyle w:val="point"/>
        <w:divId w:val="315040483"/>
      </w:pPr>
      <w:r>
        <w:t>98. Источники формирования страховой истории обеспечивают в соответствии с законодательством защиту сведений, входящих в состав страховой истории, при их представлении в Министерство финансов.</w:t>
      </w:r>
    </w:p>
    <w:p w:rsidR="00C92025" w:rsidRDefault="00C92025">
      <w:pPr>
        <w:pStyle w:val="newncpi"/>
        <w:divId w:val="315040483"/>
      </w:pPr>
      <w:r>
        <w:t>Министерство финансов обеспечивает в соответствии с законодательством защиту сведений, входящих в состав страховой истории, при их получении, обработке, формировании, хранении и предоставлении страхового отчета.</w:t>
      </w:r>
    </w:p>
    <w:p w:rsidR="00C92025" w:rsidRDefault="00C92025">
      <w:pPr>
        <w:pStyle w:val="newncpi"/>
        <w:divId w:val="315040483"/>
      </w:pPr>
      <w:r>
        <w:t>Пользователи страховой истории:</w:t>
      </w:r>
    </w:p>
    <w:p w:rsidR="00C92025" w:rsidRDefault="00C92025">
      <w:pPr>
        <w:pStyle w:val="newncpi"/>
        <w:divId w:val="315040483"/>
      </w:pPr>
      <w:r>
        <w:t>обеспечивают в соответствии с законодательством защиту информации, содержащейся в страховом отчете, предоставленном им Министерством финансов в виде электронного документа, при ее получении, хранении и использовании;</w:t>
      </w:r>
    </w:p>
    <w:p w:rsidR="00C92025" w:rsidRDefault="00C92025">
      <w:pPr>
        <w:pStyle w:val="newncpi"/>
        <w:divId w:val="315040483"/>
      </w:pPr>
      <w:r>
        <w:t>принимают необходимые меры для недопущения незаконного разглашения иным лицам информации, содержащейся в страховом отчете, предоставленном им Министерством финансов на бумажном носителе.</w:t>
      </w:r>
    </w:p>
    <w:p w:rsidR="00C92025" w:rsidRDefault="00C92025">
      <w:pPr>
        <w:pStyle w:val="point"/>
        <w:divId w:val="315040483"/>
      </w:pPr>
      <w:r>
        <w:t xml:space="preserve">99. Информация, содержащаяся в страховом отчете, не подлежит разглашению, за исключением случаев ознакомления субъекта страховой истории с содержанием своего страхового отчета, полученного пользователем страховой истории, а также предоставления страхового отчета субъекту </w:t>
      </w:r>
      <w:r>
        <w:lastRenderedPageBreak/>
        <w:t>страховой истории и разглашения им содержащейся в данном отчете информации, если иное не предусмотрено законодательными актами.</w:t>
      </w:r>
    </w:p>
    <w:p w:rsidR="00C92025" w:rsidRDefault="00C92025">
      <w:pPr>
        <w:pStyle w:val="point"/>
        <w:divId w:val="315040483"/>
      </w:pPr>
      <w:r>
        <w:t>100. Нарушение законодательства при осуществлении деятельности, связанной с формированием страховых историй и предоставлением страховых отчетов, влечет ответственность, установленную законодательными актами.</w:t>
      </w:r>
    </w:p>
    <w:p w:rsidR="00C92025" w:rsidRDefault="00C92025">
      <w:pPr>
        <w:pStyle w:val="chapter"/>
        <w:divId w:val="315040483"/>
      </w:pPr>
      <w:bookmarkStart w:id="260" w:name="a494"/>
      <w:bookmarkEnd w:id="260"/>
      <w:r>
        <w:t>РАЗДЕЛ II</w:t>
      </w:r>
      <w:r>
        <w:br/>
        <w:t>ВИДЫ ОБЯЗАТЕЛЬНОГО СТРАХОВАНИЯ</w:t>
      </w:r>
    </w:p>
    <w:p w:rsidR="00C92025" w:rsidRDefault="00C92025">
      <w:pPr>
        <w:pStyle w:val="chapter"/>
        <w:divId w:val="315040483"/>
      </w:pPr>
      <w:bookmarkStart w:id="261" w:name="a493"/>
      <w:bookmarkEnd w:id="261"/>
      <w:r>
        <w:t>ГЛАВА 12</w:t>
      </w:r>
      <w:r>
        <w:br/>
        <w:t>ПОРЯДОК И УСЛОВИЯ ОСУЩЕСТВЛЕНИЯ ОБЯЗАТЕЛЬНОГО СТРАХОВАНИЯ СТРОЕНИЙ, ПРИНАДЛЕЖАЩИХ ГРАЖДАНАМ</w:t>
      </w:r>
    </w:p>
    <w:p w:rsidR="00C92025" w:rsidRDefault="00C92025">
      <w:pPr>
        <w:pStyle w:val="point"/>
        <w:divId w:val="315040483"/>
      </w:pPr>
      <w:bookmarkStart w:id="262" w:name="a1491"/>
      <w:bookmarkEnd w:id="262"/>
      <w:r>
        <w:t>101. Страховщиком по обязательному страхованию строений, принадлежащих гражданам, является Белорусское республиканское унитарное страховое предприятие «Белгосстрах» (далее – Белгосстрах).</w:t>
      </w:r>
    </w:p>
    <w:p w:rsidR="00C92025" w:rsidRDefault="00C92025">
      <w:pPr>
        <w:pStyle w:val="point"/>
        <w:divId w:val="315040483"/>
      </w:pPr>
      <w:bookmarkStart w:id="263" w:name="a1325"/>
      <w:bookmarkEnd w:id="263"/>
      <w:r>
        <w:t>102. Объектом обязательного страхования строений, принадлежащих гражданам, являются имущественные интересы граждан Республики Беларусь, иностранных граждан и лиц без гражданства, связанные с утратой (гибелью) или повреждением строений, зарегистрированных в порядке, установленном законодательством, принадлежащих им на праве собственности и постоянно используемых ими, членами их семей или иными лицами с согласия собственника для проживания и хозяйственных нужд.</w:t>
      </w:r>
    </w:p>
    <w:p w:rsidR="00C92025" w:rsidRDefault="00C92025">
      <w:pPr>
        <w:pStyle w:val="newncpi"/>
        <w:divId w:val="315040483"/>
      </w:pPr>
      <w:bookmarkStart w:id="264" w:name="a1108"/>
      <w:bookmarkEnd w:id="264"/>
      <w:r>
        <w:t>Под строениями для целей данного обязательного страхования понимаются одноквартирные жилые дома и строения, сооружения, пространственно не отделенные от их объема, предназначенные для хозяйственно-бытовых нужд граждан, зарегистрированные организацией по государственной регистрации недвижимого имущества, прав на него и сделок с ним, квартиры в блокированном жилом доме и строения, сооружения, пространственно не отделенные от их объема, предназначенные для хозяйственно-бытовых нужд граждан.</w:t>
      </w:r>
    </w:p>
    <w:p w:rsidR="00C92025" w:rsidRDefault="00C92025">
      <w:pPr>
        <w:pStyle w:val="point"/>
        <w:divId w:val="315040483"/>
      </w:pPr>
      <w:bookmarkStart w:id="265" w:name="a1330"/>
      <w:bookmarkEnd w:id="265"/>
      <w:r>
        <w:t>103. Страхователями по обязательному страхованию строений, принадлежащих гражданам, являются дееспособные физические лица, в том числе иностранные граждане и лица без гражданства, которым принадлежат на праве собственности и постоянно используются ими, членами их семей или иными лицами с согласия собственника для проживания и хозяйственных нужд строения, зарегистрированные в установленном законодательством порядке.</w:t>
      </w:r>
    </w:p>
    <w:p w:rsidR="00C92025" w:rsidRDefault="00C92025">
      <w:pPr>
        <w:pStyle w:val="newncpi"/>
        <w:divId w:val="315040483"/>
      </w:pPr>
      <w:bookmarkStart w:id="266" w:name="a1247"/>
      <w:bookmarkEnd w:id="266"/>
      <w:r>
        <w:t>Если после смерти страхователя до государственной регистрации перехода права собственности на строения в установленном законодательством порядке строения продолжают постоянно использоваться наследниками страхователя для проживания и хозяйственных нужд, то с даты открытия наследства по 31 декабря года открытия наследства и с 1 января по 31 декабря года, следующего за годом открытия наследства, страхователями признаются наследники, принявшие наследство путем фактического вступления во владение или управление наследственным имуществом, на основании письменного заявления страховщику об учете строения для целей обязательного страхования и уплате страховых взносов.</w:t>
      </w:r>
    </w:p>
    <w:p w:rsidR="00C92025" w:rsidRDefault="00C92025">
      <w:pPr>
        <w:pStyle w:val="newncpi"/>
        <w:divId w:val="315040483"/>
      </w:pPr>
      <w:r>
        <w:t>Выгодоприобретателями по обязательному страхованию строений, принадлежащих гражданам, являются страхователи, в случае смерти страхователя выгодоприобретателями признаются его наследники.</w:t>
      </w:r>
    </w:p>
    <w:p w:rsidR="00C92025" w:rsidRDefault="00C92025">
      <w:pPr>
        <w:pStyle w:val="point"/>
        <w:divId w:val="315040483"/>
      </w:pPr>
      <w:bookmarkStart w:id="267" w:name="a1485"/>
      <w:bookmarkEnd w:id="267"/>
      <w:r>
        <w:t>104. Обязательному страхованию строений, принадлежащих гражданам, не подлежат:</w:t>
      </w:r>
    </w:p>
    <w:p w:rsidR="00C92025" w:rsidRDefault="00C92025">
      <w:pPr>
        <w:pStyle w:val="newncpi"/>
        <w:divId w:val="315040483"/>
      </w:pPr>
      <w:r>
        <w:t>ветхие строения;</w:t>
      </w:r>
    </w:p>
    <w:p w:rsidR="00C92025" w:rsidRDefault="00C92025">
      <w:pPr>
        <w:pStyle w:val="newncpi"/>
        <w:divId w:val="315040483"/>
      </w:pPr>
      <w:r>
        <w:lastRenderedPageBreak/>
        <w:t>строения, принадлежащие гражданам, место пребывания которых неизвестно;</w:t>
      </w:r>
    </w:p>
    <w:p w:rsidR="00C92025" w:rsidRDefault="00C92025">
      <w:pPr>
        <w:pStyle w:val="newncpi"/>
        <w:divId w:val="315040483"/>
      </w:pPr>
      <w:r>
        <w:t>садовые домики (дачи);</w:t>
      </w:r>
    </w:p>
    <w:p w:rsidR="00C92025" w:rsidRDefault="00C92025">
      <w:pPr>
        <w:pStyle w:val="newncpi"/>
        <w:divId w:val="315040483"/>
      </w:pPr>
      <w:r>
        <w:t>строения в населенных пунктах, которые используются гражданами периодически под садовые домики (дачи);</w:t>
      </w:r>
    </w:p>
    <w:p w:rsidR="00C92025" w:rsidRDefault="00C92025">
      <w:pPr>
        <w:pStyle w:val="newncpi"/>
        <w:divId w:val="315040483"/>
      </w:pPr>
      <w:r>
        <w:t>хозяйственные (подсобные и дворовые) постройки, гаражи, расположенные отдельно от строения, подлежащего обязательному страхованию;</w:t>
      </w:r>
    </w:p>
    <w:p w:rsidR="00C92025" w:rsidRDefault="00C92025">
      <w:pPr>
        <w:pStyle w:val="newncpi"/>
        <w:divId w:val="315040483"/>
      </w:pPr>
      <w:r>
        <w:t>квартиры в многоквартирных жилых домах.</w:t>
      </w:r>
    </w:p>
    <w:p w:rsidR="00C92025" w:rsidRDefault="00C92025">
      <w:pPr>
        <w:pStyle w:val="point"/>
        <w:divId w:val="315040483"/>
      </w:pPr>
      <w:r>
        <w:t>105. Органы местного управления обязаны оказывать страховщику содействие в проведении обязательного страхования строений, принадлежащих гражданам, а также ежегодно по его запросу предоставлять списки строений, постоянно используемых для проживания и хозяйственных нужд собственниками, членами их семей или иными лицами с согласия собственников.</w:t>
      </w:r>
    </w:p>
    <w:p w:rsidR="00C92025" w:rsidRDefault="00C92025">
      <w:pPr>
        <w:pStyle w:val="newncpi"/>
        <w:divId w:val="315040483"/>
      </w:pPr>
      <w:r>
        <w:t xml:space="preserve">Организации, осуществляющие государственную регистрацию недвижимого имущества, прав на него и сделок с ним, предоставляют по запросу Белгосстраха документы и информацию об объектах недвижимости, зарегистрированных в Едином государственном </w:t>
      </w:r>
      <w:hyperlink r:id="rId117" w:anchor="a14" w:tooltip="+" w:history="1">
        <w:r>
          <w:rPr>
            <w:rStyle w:val="a5"/>
          </w:rPr>
          <w:t>регистре</w:t>
        </w:r>
      </w:hyperlink>
      <w:r>
        <w:t xml:space="preserve"> недвижимого имущества, прав на него и сделок с ним, необходимые для учета объектов обязательного страхования строений, принадлежащих гражданам.</w:t>
      </w:r>
    </w:p>
    <w:p w:rsidR="00C92025" w:rsidRDefault="00C92025">
      <w:pPr>
        <w:pStyle w:val="newncpi"/>
        <w:divId w:val="315040483"/>
      </w:pPr>
      <w:r>
        <w:t>Органы внутренних дел Республики Беларусь обязаны по запросу страховщика без взимания платы предоставлять данные документов, удостоверяющих личность должников (серия, номер, дата выдачи, наименование государственного органа, выдавшего документ, личный (идентификационный) номер).</w:t>
      </w:r>
    </w:p>
    <w:p w:rsidR="00C92025" w:rsidRDefault="00C92025">
      <w:pPr>
        <w:pStyle w:val="point"/>
        <w:divId w:val="315040483"/>
      </w:pPr>
      <w:r>
        <w:t>106. Страховыми случаями по обязательному страхованию строений, принадлежащих гражданам, являются утрата (гибель) или повреждение строений в результате сильного ветра (в том числе шквала, смерча, урагана), града, сильного дождя, сильного снегопада, сильного мороза, сильной жары и других опасных явлений природы, которые по своей интенсивности (силе), масштабу распространения и (или) продолжительности могут причинить вред строениям, в результате высокого уровня воды (при половодьях, паводках, заторах, зажорах), выхода подпочвенных вод, просадки грунта, обвала, оползня, землетрясения, удара молнии, пожара, взрыва, аварии отопительной системы, водопроводных и канализационных сетей, падения летательных аппаратов, а также случаи, когда для прекращения распространения пожара либо в связи с внезапной угрозой стихийного бедствия, указанного в настоящем пункте, было необходимо разобрать строения или перенести их в другое место.</w:t>
      </w:r>
    </w:p>
    <w:p w:rsidR="00C92025" w:rsidRDefault="00C92025">
      <w:pPr>
        <w:pStyle w:val="point"/>
        <w:divId w:val="315040483"/>
      </w:pPr>
      <w:r>
        <w:t>107. Страховая сумма по обязательному страхованию строений, принадлежащих гражданам, составляет 50 процентов от страховой стоимости (страховой оценки) (далее в настоящей главе – страховая стоимость) строений, подлежащих этому страхованию.</w:t>
      </w:r>
    </w:p>
    <w:p w:rsidR="00C92025" w:rsidRDefault="00C92025">
      <w:pPr>
        <w:pStyle w:val="point"/>
        <w:divId w:val="315040483"/>
      </w:pPr>
      <w:bookmarkStart w:id="268" w:name="a1326"/>
      <w:bookmarkEnd w:id="268"/>
      <w:r>
        <w:t>108. Учет строений, подлежащих обязательному страхованию, а также определение их страховой стоимости производятся страховщиком ежегодно по состоянию на 1 января.</w:t>
      </w:r>
    </w:p>
    <w:p w:rsidR="00C92025" w:rsidRDefault="00C92025">
      <w:pPr>
        <w:pStyle w:val="point"/>
        <w:divId w:val="315040483"/>
      </w:pPr>
      <w:r>
        <w:t>109. Если строения находятся в долевой собственности, учету подлежит каждая их часть соразмерно долям участников долевой собственности на эти строения.</w:t>
      </w:r>
    </w:p>
    <w:p w:rsidR="00C92025" w:rsidRDefault="00C92025">
      <w:pPr>
        <w:pStyle w:val="point"/>
        <w:divId w:val="315040483"/>
      </w:pPr>
      <w:r>
        <w:t>110. Страховая стоимость строений определяется в соответствии с установленным законодательством порядком оценки капитальных строений (зданий, сооружений), принадлежащих физическим лицам.</w:t>
      </w:r>
    </w:p>
    <w:p w:rsidR="00C92025" w:rsidRDefault="00C92025">
      <w:pPr>
        <w:pStyle w:val="point"/>
        <w:divId w:val="315040483"/>
      </w:pPr>
      <w:r>
        <w:t>111. Страховщик обязан ознакомить страхователя с определением страховой стоимости строений на основании его письменного заявления.</w:t>
      </w:r>
    </w:p>
    <w:p w:rsidR="00C92025" w:rsidRDefault="00C92025">
      <w:pPr>
        <w:pStyle w:val="point"/>
        <w:divId w:val="315040483"/>
      </w:pPr>
      <w:r>
        <w:t xml:space="preserve">112. При несогласии страхователя с определением страховой стоимости строений он вправе для осуществления оценки обратиться к организации, индивидуальному предпринимателю, имеющим в </w:t>
      </w:r>
      <w:r>
        <w:lastRenderedPageBreak/>
        <w:t>соответствии с законодательством право на проведение соответствующей оценки. При этом оплата их услуг производится за счет страхователя.</w:t>
      </w:r>
    </w:p>
    <w:p w:rsidR="00C92025" w:rsidRDefault="00C92025">
      <w:pPr>
        <w:pStyle w:val="point"/>
        <w:divId w:val="315040483"/>
      </w:pPr>
      <w:r>
        <w:t>113. В случае перехода строения, подлежащего обязательному страхованию, к другому собственнику права и обязанности страхователя переходят к новому собственнику, если строения постоянно используются новым собственником, членами его семьи или иными лицами с его согласия для проживания и хозяйственных нужд. В иных случаях перехода права собственности страхование прекращается со дня изменения права собственности.</w:t>
      </w:r>
    </w:p>
    <w:p w:rsidR="00C92025" w:rsidRDefault="00C92025">
      <w:pPr>
        <w:pStyle w:val="point"/>
        <w:divId w:val="315040483"/>
      </w:pPr>
      <w:r>
        <w:t>114. При выявлении пропущенных строений страховщик в установленном порядке производит определение их страховой стоимости по состоянию на 1 января текущего года.</w:t>
      </w:r>
    </w:p>
    <w:p w:rsidR="00C92025" w:rsidRDefault="00C92025">
      <w:pPr>
        <w:pStyle w:val="point"/>
        <w:divId w:val="315040483"/>
      </w:pPr>
      <w:r>
        <w:t>115. Возведенные, реконструированные, капитально отремонтированные строения после регистрации в установленном законодательством порядке учитываются для определения их страховой стоимости и начисления страховых взносов в следующем календарном году.</w:t>
      </w:r>
    </w:p>
    <w:p w:rsidR="00C92025" w:rsidRDefault="00C92025">
      <w:pPr>
        <w:pStyle w:val="point"/>
        <w:divId w:val="315040483"/>
      </w:pPr>
      <w:r>
        <w:t xml:space="preserve">116. Страховой взнос рассчитывается страховщиком в соответствии со страховыми </w:t>
      </w:r>
      <w:hyperlink r:id="rId118" w:anchor="a114" w:tooltip="+" w:history="1">
        <w:r>
          <w:rPr>
            <w:rStyle w:val="a5"/>
          </w:rPr>
          <w:t>тарифами</w:t>
        </w:r>
      </w:hyperlink>
      <w:r>
        <w:t>, установленными Президентом Республики Беларусь.</w:t>
      </w:r>
    </w:p>
    <w:p w:rsidR="00C92025" w:rsidRDefault="00C92025">
      <w:pPr>
        <w:pStyle w:val="point"/>
        <w:divId w:val="315040483"/>
      </w:pPr>
      <w:r>
        <w:t>117. Расчет размера страхового взноса производится страховщиком по состоянию на 1 января текущего года.</w:t>
      </w:r>
    </w:p>
    <w:p w:rsidR="00C92025" w:rsidRDefault="00C92025">
      <w:pPr>
        <w:pStyle w:val="point"/>
        <w:divId w:val="315040483"/>
      </w:pPr>
      <w:r>
        <w:t>118. Сумма подлежащих уплате страховых взносов не должна превышать 0,5 процента от страховой суммы.</w:t>
      </w:r>
    </w:p>
    <w:p w:rsidR="00C92025" w:rsidRDefault="00C92025">
      <w:pPr>
        <w:pStyle w:val="point"/>
        <w:divId w:val="315040483"/>
      </w:pPr>
      <w:bookmarkStart w:id="269" w:name="a1327"/>
      <w:bookmarkEnd w:id="269"/>
      <w:r>
        <w:t>119. Страховщик ежегодно до 1 мая нарочным (курьером) либо заказным почтовым отправлением направляет страхователю информацию о застрахованных строениях, содержащую следующие сведения:</w:t>
      </w:r>
    </w:p>
    <w:p w:rsidR="00C92025" w:rsidRDefault="00C92025">
      <w:pPr>
        <w:pStyle w:val="newncpi"/>
        <w:divId w:val="315040483"/>
      </w:pPr>
      <w:r>
        <w:t>местонахождение строений, подлежащих обязательному страхованию;</w:t>
      </w:r>
    </w:p>
    <w:p w:rsidR="00C92025" w:rsidRDefault="00C92025">
      <w:pPr>
        <w:pStyle w:val="newncpi"/>
        <w:divId w:val="315040483"/>
      </w:pPr>
      <w:r>
        <w:t>перечень страховых случаев;</w:t>
      </w:r>
    </w:p>
    <w:p w:rsidR="00C92025" w:rsidRDefault="00C92025">
      <w:pPr>
        <w:pStyle w:val="newncpi"/>
        <w:divId w:val="315040483"/>
      </w:pPr>
      <w:r>
        <w:t>срок страхования;</w:t>
      </w:r>
    </w:p>
    <w:p w:rsidR="00C92025" w:rsidRDefault="00C92025">
      <w:pPr>
        <w:pStyle w:val="newncpi"/>
        <w:divId w:val="315040483"/>
      </w:pPr>
      <w:r>
        <w:t>страховая стоимость строений;</w:t>
      </w:r>
    </w:p>
    <w:p w:rsidR="00C92025" w:rsidRDefault="00C92025">
      <w:pPr>
        <w:pStyle w:val="newncpi"/>
        <w:divId w:val="315040483"/>
      </w:pPr>
      <w:r>
        <w:t>страховая сумма по всем строениям;</w:t>
      </w:r>
    </w:p>
    <w:p w:rsidR="00C92025" w:rsidRDefault="00C92025">
      <w:pPr>
        <w:pStyle w:val="newncpi"/>
        <w:divId w:val="315040483"/>
      </w:pPr>
      <w:r>
        <w:t>страховой тариф;</w:t>
      </w:r>
    </w:p>
    <w:p w:rsidR="00C92025" w:rsidRDefault="00C92025">
      <w:pPr>
        <w:pStyle w:val="newncpi"/>
        <w:divId w:val="315040483"/>
      </w:pPr>
      <w:r>
        <w:t>сумма начисленного страхового взноса и срок его уплаты;</w:t>
      </w:r>
    </w:p>
    <w:p w:rsidR="00C92025" w:rsidRDefault="00C92025">
      <w:pPr>
        <w:pStyle w:val="newncpi"/>
        <w:divId w:val="315040483"/>
      </w:pPr>
      <w:r>
        <w:t>условия прекращения страхования.</w:t>
      </w:r>
    </w:p>
    <w:p w:rsidR="00C92025" w:rsidRDefault="00C92025">
      <w:pPr>
        <w:pStyle w:val="newncpi"/>
        <w:divId w:val="315040483"/>
      </w:pPr>
      <w:r>
        <w:t>Лицам, указанным в </w:t>
      </w:r>
      <w:hyperlink w:anchor="a1247" w:tooltip="+" w:history="1">
        <w:r>
          <w:rPr>
            <w:rStyle w:val="a5"/>
          </w:rPr>
          <w:t>части второй</w:t>
        </w:r>
      </w:hyperlink>
      <w:r>
        <w:t xml:space="preserve"> пункта 103 настоящего Положения, информация направляется в течение пяти рабочих дней после представления заявления страховщику об учете строения для целей обязательного страхования и уплате страховых взносов.</w:t>
      </w:r>
    </w:p>
    <w:p w:rsidR="00C92025" w:rsidRDefault="00C92025">
      <w:pPr>
        <w:pStyle w:val="point"/>
        <w:divId w:val="315040483"/>
      </w:pPr>
      <w:r>
        <w:t>120. При изменении в течение текущего года состава и стоимости строений перерасчет страховых взносов на текущий год не производится.</w:t>
      </w:r>
    </w:p>
    <w:p w:rsidR="00C92025" w:rsidRDefault="00C92025">
      <w:pPr>
        <w:pStyle w:val="point"/>
        <w:divId w:val="315040483"/>
      </w:pPr>
      <w:bookmarkStart w:id="270" w:name="a1328"/>
      <w:bookmarkEnd w:id="270"/>
      <w:r>
        <w:t>121. Страховой взнос должен уплачиваться страхователем ежегодно до 1 ноября.</w:t>
      </w:r>
    </w:p>
    <w:p w:rsidR="00C92025" w:rsidRDefault="00C92025">
      <w:pPr>
        <w:pStyle w:val="point"/>
        <w:divId w:val="315040483"/>
      </w:pPr>
      <w:bookmarkStart w:id="271" w:name="a579"/>
      <w:bookmarkEnd w:id="271"/>
      <w:r>
        <w:t>122. За нарушение страхователем срока уплаты страховых взносов начисляется пеня на неуплаченную сумму страховых взносов в размере 0,3 процента за каждый день просрочки.</w:t>
      </w:r>
    </w:p>
    <w:p w:rsidR="00C92025" w:rsidRDefault="00C92025">
      <w:pPr>
        <w:pStyle w:val="point"/>
        <w:divId w:val="315040483"/>
      </w:pPr>
      <w:bookmarkStart w:id="272" w:name="a627"/>
      <w:bookmarkEnd w:id="272"/>
      <w:r>
        <w:t>123. В случае отказа страхователей от уплаты страховых взносов и (или) задолженности по ним, пени их взыскание производится на основании исполнительной надписи либо в судебном порядке.</w:t>
      </w:r>
    </w:p>
    <w:p w:rsidR="00C92025" w:rsidRDefault="00C92025">
      <w:pPr>
        <w:pStyle w:val="point"/>
        <w:divId w:val="315040483"/>
      </w:pPr>
      <w:bookmarkStart w:id="273" w:name="a882"/>
      <w:bookmarkEnd w:id="273"/>
      <w:r>
        <w:t>124. От уплаты страховых взносов по данному виду обязательного страхования освобождаются следующие страхователи:</w:t>
      </w:r>
    </w:p>
    <w:p w:rsidR="00C92025" w:rsidRDefault="00C92025">
      <w:pPr>
        <w:pStyle w:val="newncpi"/>
        <w:divId w:val="315040483"/>
      </w:pPr>
      <w:r>
        <w:lastRenderedPageBreak/>
        <w:t>граждане, относящиеся к категориям, перечисленным в пунктах </w:t>
      </w:r>
      <w:hyperlink r:id="rId119" w:anchor="a37" w:tooltip="+" w:history="1">
        <w:r>
          <w:rPr>
            <w:rStyle w:val="a5"/>
          </w:rPr>
          <w:t>2–13</w:t>
        </w:r>
      </w:hyperlink>
      <w:r>
        <w:t xml:space="preserve">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C92025" w:rsidRDefault="00C92025">
      <w:pPr>
        <w:pStyle w:val="newncpi"/>
        <w:divId w:val="315040483"/>
      </w:pPr>
      <w:r>
        <w:t>лица, строения которых находятся в совместной собственности супругов, один из которых относится к категории граждан, указанной в пунктах </w:t>
      </w:r>
      <w:hyperlink r:id="rId120" w:anchor="a37" w:tooltip="+" w:history="1">
        <w:r>
          <w:rPr>
            <w:rStyle w:val="a5"/>
          </w:rPr>
          <w:t>2–13</w:t>
        </w:r>
      </w:hyperlink>
      <w:r>
        <w:t xml:space="preserve"> статьи 3 Закона Республики Беларусь «О государственных социальных льготах, правах и гарантиях для отдельных категорий граждан»;</w:t>
      </w:r>
    </w:p>
    <w:p w:rsidR="00C92025" w:rsidRDefault="00C92025">
      <w:pPr>
        <w:pStyle w:val="newncpi"/>
        <w:divId w:val="315040483"/>
      </w:pPr>
      <w:r>
        <w:t>неработающие пенсионеры и инвалиды, размер пенсии которых за январь текущего года не превышает трех базовых величин, установленных на 1 января, при условии, что с ними не проживают или проживают, но не ведут совместное хозяйство, трудоспособные члены семьи;</w:t>
      </w:r>
    </w:p>
    <w:p w:rsidR="00C92025" w:rsidRDefault="00C92025">
      <w:pPr>
        <w:pStyle w:val="newncpi"/>
        <w:divId w:val="315040483"/>
      </w:pPr>
      <w:r>
        <w:t>граждане, у которых совокупный доход на члена семьи за прошедший календарный год не превышает трех базовых величин в месяц.</w:t>
      </w:r>
    </w:p>
    <w:p w:rsidR="00C92025" w:rsidRDefault="00C92025">
      <w:pPr>
        <w:pStyle w:val="point"/>
        <w:divId w:val="315040483"/>
      </w:pPr>
      <w:r>
        <w:t>125. Размер страхового взноса по указанному виду обязательного страхования уменьшается на 50 процентов неработающим пенсионерам и инвалидам, размер пенсии которых за январь текущего года не превышает четырех базовых величин, установленных на 1 января, при условии, что с ними не проживают или проживают, но не ведут совместное хозяйство, трудоспособные члены семьи.</w:t>
      </w:r>
    </w:p>
    <w:p w:rsidR="00C92025" w:rsidRDefault="00C92025">
      <w:pPr>
        <w:pStyle w:val="point"/>
        <w:divId w:val="315040483"/>
      </w:pPr>
      <w:r>
        <w:t>126. Освобождение от уплаты страховых взносов или предоставление льгот по уплате страховых взносов производится на основании заявления страхователя, подаваемого не позднее 1 апреля текущего года в представительство Белгосстраха по месту нахождения принадлежащих ему строений.</w:t>
      </w:r>
    </w:p>
    <w:p w:rsidR="00C92025" w:rsidRDefault="00C92025">
      <w:pPr>
        <w:pStyle w:val="point"/>
        <w:divId w:val="315040483"/>
      </w:pPr>
      <w:r>
        <w:t xml:space="preserve">127. Справки о размерах получаемой </w:t>
      </w:r>
      <w:hyperlink r:id="rId121" w:anchor="a75" w:tooltip="+" w:history="1">
        <w:r>
          <w:rPr>
            <w:rStyle w:val="a5"/>
          </w:rPr>
          <w:t>пенсии</w:t>
        </w:r>
      </w:hyperlink>
      <w:r>
        <w:t xml:space="preserve">, заработной </w:t>
      </w:r>
      <w:hyperlink r:id="rId122" w:anchor="a105" w:tooltip="+" w:history="1">
        <w:r>
          <w:rPr>
            <w:rStyle w:val="a5"/>
          </w:rPr>
          <w:t>платы</w:t>
        </w:r>
      </w:hyperlink>
      <w:r>
        <w:t xml:space="preserve"> (денежного довольствия), других доходов, о </w:t>
      </w:r>
      <w:hyperlink r:id="rId123" w:anchor="a24" w:tooltip="+" w:history="1">
        <w:r>
          <w:rPr>
            <w:rStyle w:val="a5"/>
          </w:rPr>
          <w:t>занимаемом</w:t>
        </w:r>
      </w:hyperlink>
      <w:r>
        <w:t xml:space="preserve"> в данном населенном пункте жилом помещении, </w:t>
      </w:r>
      <w:hyperlink r:id="rId124" w:anchor="a14" w:tooltip="+" w:history="1">
        <w:r>
          <w:rPr>
            <w:rStyle w:val="a5"/>
          </w:rPr>
          <w:t>месте</w:t>
        </w:r>
      </w:hyperlink>
      <w:r>
        <w:t xml:space="preserve"> жительства и составе семьи запрашиваются страховщиком в установленном порядке у соответствующих организаций либо предоставляются страхователем по его желанию самостоятельно.</w:t>
      </w:r>
    </w:p>
    <w:p w:rsidR="00C92025" w:rsidRDefault="00C92025">
      <w:pPr>
        <w:pStyle w:val="point"/>
        <w:divId w:val="315040483"/>
      </w:pPr>
      <w:r>
        <w:t>128. Решение о результатах рассмотрения заявления и прилагаемых к нему документов принимает страховщик и сообщает об этом решении обратившемуся к нему гражданину в письменной форме в десятидневный срок со дня поступления заявления и прилагаемых к нему документов.</w:t>
      </w:r>
    </w:p>
    <w:p w:rsidR="00C92025" w:rsidRDefault="00C92025">
      <w:pPr>
        <w:pStyle w:val="point"/>
        <w:divId w:val="315040483"/>
      </w:pPr>
      <w:r>
        <w:t>129. Решение об освобождении от уплаты страховых взносов или об уменьшении размера страхового взноса действует в течение одного календарного года.</w:t>
      </w:r>
    </w:p>
    <w:p w:rsidR="00C92025" w:rsidRDefault="00C92025">
      <w:pPr>
        <w:pStyle w:val="point"/>
        <w:divId w:val="315040483"/>
      </w:pPr>
      <w:bookmarkStart w:id="274" w:name="a628"/>
      <w:bookmarkEnd w:id="274"/>
      <w:r>
        <w:t>130. Заявителю может быть отказано в освобождении от уплаты страховых взносов или уменьшении размера страхового взноса при отсутствии на то оснований.</w:t>
      </w:r>
    </w:p>
    <w:p w:rsidR="00C92025" w:rsidRDefault="00C92025">
      <w:pPr>
        <w:pStyle w:val="point"/>
        <w:divId w:val="315040483"/>
      </w:pPr>
      <w:bookmarkStart w:id="275" w:name="a629"/>
      <w:bookmarkEnd w:id="275"/>
      <w:r>
        <w:t>131. При установлении факта представления гражданином документов, содержащих заведомо ложные сведения, на основании которых он освобожден от уплаты страховых взносов или ему уменьшен размер страхового взноса, страховые взносы по обязательному страхованию строений, принадлежащих гражданам, взыскиваются с него в порядке, установленном законодательством.</w:t>
      </w:r>
    </w:p>
    <w:p w:rsidR="00C92025" w:rsidRDefault="00C92025">
      <w:pPr>
        <w:pStyle w:val="point"/>
        <w:divId w:val="315040483"/>
      </w:pPr>
      <w:r>
        <w:t>132. При наступлении страхового случая страхователям, которые были освобождены от уплаты страховых взносов либо размер страхового взноса которым был уменьшен, страховое возмещение за утрату (гибель) или повреждение строений выплачивается страховщиком в порядке, установленном настоящим Положением.</w:t>
      </w:r>
    </w:p>
    <w:p w:rsidR="00C92025" w:rsidRDefault="00C92025">
      <w:pPr>
        <w:pStyle w:val="point"/>
        <w:divId w:val="315040483"/>
      </w:pPr>
      <w:bookmarkStart w:id="276" w:name="a1132"/>
      <w:bookmarkEnd w:id="276"/>
      <w:r>
        <w:t>133. При выплате страхового возмещения сумма, подлежащая выплате, уменьшается на сумму начисленного, но не уплаченного страхователем страхового взноса, на сумму пени.</w:t>
      </w:r>
    </w:p>
    <w:p w:rsidR="00C92025" w:rsidRDefault="00C92025">
      <w:pPr>
        <w:pStyle w:val="point"/>
        <w:divId w:val="315040483"/>
      </w:pPr>
      <w:bookmarkStart w:id="277" w:name="a1329"/>
      <w:bookmarkEnd w:id="277"/>
      <w:r>
        <w:t>134. Срок обязательного страхования строений, принадлежащих гражданам, устанавливается ежегодно с 1 января по 31 декабря.</w:t>
      </w:r>
    </w:p>
    <w:p w:rsidR="00C92025" w:rsidRDefault="00C92025">
      <w:pPr>
        <w:pStyle w:val="point"/>
        <w:divId w:val="315040483"/>
      </w:pPr>
      <w:r>
        <w:t>135. Если в период страхования страхователи перестали постоянно использовать для проживания и хозяйственных нужд застрахованные строения, то страхование прекращается со дня прекращения постоянного использования (проживания) строения.</w:t>
      </w:r>
    </w:p>
    <w:p w:rsidR="00C92025" w:rsidRDefault="00C92025">
      <w:pPr>
        <w:pStyle w:val="point"/>
        <w:divId w:val="315040483"/>
      </w:pPr>
      <w:r>
        <w:lastRenderedPageBreak/>
        <w:t>136. Страхователь обязан в пятидневный срок уведомить страховщика о прекращении постоянного использования для проживания и хозяйственных нужд застрахованных строений. При этом страхователю возвращается часть страхового взноса пропорционально времени, оставшемуся до окончания страхования, в течение трех рабочих дней со дня подачи им письменного заявления.</w:t>
      </w:r>
    </w:p>
    <w:p w:rsidR="00C92025" w:rsidRDefault="00C92025">
      <w:pPr>
        <w:pStyle w:val="point"/>
        <w:divId w:val="315040483"/>
      </w:pPr>
      <w:bookmarkStart w:id="278" w:name="a1189"/>
      <w:bookmarkEnd w:id="278"/>
      <w:r>
        <w:t>137. Страхователь (выгодоприобретатель) обязан:</w:t>
      </w:r>
    </w:p>
    <w:p w:rsidR="00C92025" w:rsidRDefault="00C92025">
      <w:pPr>
        <w:pStyle w:val="newncpi"/>
        <w:divId w:val="315040483"/>
      </w:pPr>
      <w:r>
        <w:t>уплачивать страховые взносы;</w:t>
      </w:r>
    </w:p>
    <w:p w:rsidR="00C92025" w:rsidRDefault="00C92025">
      <w:pPr>
        <w:pStyle w:val="newncpi"/>
        <w:divId w:val="315040483"/>
      </w:pPr>
      <w:r>
        <w:t>уведомить страховщика об изменении права собственности на строения, о прекращении постоянного использования для проживания и хозяйственных нужд застрахованных строений;</w:t>
      </w:r>
    </w:p>
    <w:p w:rsidR="00C92025" w:rsidRDefault="00C92025">
      <w:pPr>
        <w:pStyle w:val="newncpi"/>
        <w:divId w:val="315040483"/>
      </w:pPr>
      <w:r>
        <w:t>при наступлении события, которое впоследствии может быть признано страховым случаем:</w:t>
      </w:r>
    </w:p>
    <w:p w:rsidR="00C92025" w:rsidRDefault="00C92025">
      <w:pPr>
        <w:pStyle w:val="newncpi"/>
        <w:divId w:val="315040483"/>
      </w:pPr>
      <w:r>
        <w:t>принять меры для уменьшения размера ущерба, при этом выполнять указания страховщика, если они последуют;</w:t>
      </w:r>
    </w:p>
    <w:p w:rsidR="00C92025" w:rsidRDefault="00C92025">
      <w:pPr>
        <w:pStyle w:val="newncpi"/>
        <w:divId w:val="315040483"/>
      </w:pPr>
      <w:r>
        <w:t>заявить незамедлительно, как только ему стало известно, в соответствующие органы внутренних дел, органы и подразделения по чрезвычайным ситуациям, аварийные службы, если строения уничтожены или повреждены в результате названного события;</w:t>
      </w:r>
    </w:p>
    <w:p w:rsidR="00C92025" w:rsidRDefault="00C92025">
      <w:pPr>
        <w:pStyle w:val="newncpi"/>
        <w:divId w:val="315040483"/>
      </w:pPr>
      <w:r>
        <w:t>не позднее трех рабочих дней после утраты (гибели) или повреждения строений подать страховщику письменное заявление и представить опись уничтоженных или поврежденных строений;</w:t>
      </w:r>
    </w:p>
    <w:p w:rsidR="00C92025" w:rsidRDefault="00C92025">
      <w:pPr>
        <w:pStyle w:val="newncpi"/>
        <w:divId w:val="315040483"/>
      </w:pPr>
      <w:r>
        <w:t>сохранить до прибытия представителя страховщика строения в том виде, в котором они оказались после произошедшего события.</w:t>
      </w:r>
    </w:p>
    <w:p w:rsidR="00C92025" w:rsidRDefault="00C92025">
      <w:pPr>
        <w:pStyle w:val="newncpi"/>
        <w:divId w:val="315040483"/>
      </w:pPr>
      <w:bookmarkStart w:id="279" w:name="a1039"/>
      <w:bookmarkEnd w:id="279"/>
      <w:r>
        <w:t>При невозможности выполнения страхователем действий, указанных в настоящем подпункте, они могут быть выполнены совершеннолетним членом семьи, постоянно проживающим со страхователем, или лицом, уполномоченным страхователем, либо выгодоприобретателем.</w:t>
      </w:r>
    </w:p>
    <w:p w:rsidR="00C92025" w:rsidRDefault="00C92025">
      <w:pPr>
        <w:pStyle w:val="newncpi"/>
        <w:divId w:val="315040483"/>
      </w:pPr>
      <w:r>
        <w:t xml:space="preserve">Лица, указанные в </w:t>
      </w:r>
      <w:hyperlink w:anchor="a1247" w:tooltip="+" w:history="1">
        <w:r>
          <w:rPr>
            <w:rStyle w:val="a5"/>
          </w:rPr>
          <w:t>части второй</w:t>
        </w:r>
      </w:hyperlink>
      <w:r>
        <w:t xml:space="preserve"> пункта 103 настоящего Положения, дополнительно к обязанностям, предусмотренным в настоящем пункте, для получения страхового возмещения обязаны представить страховщику документы, подтверждающие право на наследство (</w:t>
      </w:r>
      <w:hyperlink r:id="rId125" w:anchor="a75" w:tooltip="+" w:history="1">
        <w:r>
          <w:rPr>
            <w:rStyle w:val="a5"/>
          </w:rPr>
          <w:t>свидетельство</w:t>
        </w:r>
      </w:hyperlink>
      <w:r>
        <w:t xml:space="preserve"> о праве на наследство), или их копии.</w:t>
      </w:r>
    </w:p>
    <w:p w:rsidR="00C92025" w:rsidRDefault="00C92025">
      <w:pPr>
        <w:pStyle w:val="point"/>
        <w:divId w:val="315040483"/>
      </w:pPr>
      <w:bookmarkStart w:id="280" w:name="a1368"/>
      <w:bookmarkEnd w:id="280"/>
      <w:r>
        <w:t>138. Страховщик после получения от страхователей, уполномоченных им лиц либо выгодоприобретателей заявления об утрате (гибели) или повреждении строений обязан:</w:t>
      </w:r>
    </w:p>
    <w:p w:rsidR="00C92025" w:rsidRDefault="00C92025">
      <w:pPr>
        <w:pStyle w:val="newncpi"/>
        <w:divId w:val="315040483"/>
      </w:pPr>
      <w:r>
        <w:t>зарегистрировать заявление в день его поступления;</w:t>
      </w:r>
    </w:p>
    <w:p w:rsidR="00C92025" w:rsidRDefault="00C92025">
      <w:pPr>
        <w:pStyle w:val="newncpi"/>
        <w:divId w:val="315040483"/>
      </w:pPr>
      <w:r>
        <w:t>произвести в течение двух рабочих дней со дня поступления заявления осмотр уничтоженных либо поврежденных строений и составить акт осмотра об утрате (гибели) или повреждении строений.</w:t>
      </w:r>
    </w:p>
    <w:p w:rsidR="00C92025" w:rsidRDefault="00C92025">
      <w:pPr>
        <w:pStyle w:val="newncpi"/>
        <w:divId w:val="315040483"/>
      </w:pPr>
      <w:r>
        <w:t>Акт осмотра об утрате (гибели) или повреждении строений составляется в одном экземпляре для каждого страхователя при обязательном участии страхователя либо уполномоченного им лица (выгодоприобретателя), а также двух свидетелей и подписывается всеми лицами, принимавшими участие в его составлении;</w:t>
      </w:r>
    </w:p>
    <w:p w:rsidR="00C92025" w:rsidRDefault="00C92025">
      <w:pPr>
        <w:pStyle w:val="newncpi"/>
        <w:divId w:val="315040483"/>
      </w:pPr>
      <w:r>
        <w:t>запросить в течение двух рабочих дней со дня осмотра уничтоженных либо поврежденных строений документы у компетентных органов и организаций (правоохранительных органов, органов государственного пожарного надзора, организаций государственной гидрометеорологической службы и других), подтверждающие обстоятельства и причины уничтожения, повреждения строений в результате событий, которые впоследствии могут быть признаны страховыми случаями;</w:t>
      </w:r>
    </w:p>
    <w:p w:rsidR="00C92025" w:rsidRDefault="00C92025">
      <w:pPr>
        <w:pStyle w:val="newncpi"/>
        <w:divId w:val="315040483"/>
      </w:pPr>
      <w:r>
        <w:t>принять решение на основании полученных необходимых документов о признании или непризнании произошедшего события страховым случаем либо об отказе в выплате страхового возмещения;</w:t>
      </w:r>
    </w:p>
    <w:p w:rsidR="00C92025" w:rsidRDefault="00C92025">
      <w:pPr>
        <w:pStyle w:val="newncpi"/>
        <w:divId w:val="315040483"/>
      </w:pPr>
      <w:r>
        <w:lastRenderedPageBreak/>
        <w:t>в случае признания заявленного события страховым случаем в течение двух рабочих дней составить акт о страховом случае и произвести расчет ущерба.</w:t>
      </w:r>
    </w:p>
    <w:p w:rsidR="00C92025" w:rsidRDefault="00C92025">
      <w:pPr>
        <w:pStyle w:val="newncpi"/>
        <w:divId w:val="315040483"/>
      </w:pPr>
      <w:r>
        <w:t>В случаях массового повреждения строений при одновременном составлении 50 и более актов о страховом случае сроки составления актов продлеваются страховщиком до одного месяца, а при составлении 500 и более актов – до двух месяцев;</w:t>
      </w:r>
    </w:p>
    <w:p w:rsidR="00C92025" w:rsidRDefault="00C92025">
      <w:pPr>
        <w:pStyle w:val="newncpi"/>
        <w:divId w:val="315040483"/>
      </w:pPr>
      <w:r>
        <w:t>если случаи признаны им страховыми, произвести выплату страхового возмещения в сроки, установленные настоящим Положением.</w:t>
      </w:r>
    </w:p>
    <w:p w:rsidR="00C92025" w:rsidRDefault="00C92025">
      <w:pPr>
        <w:pStyle w:val="point"/>
        <w:divId w:val="315040483"/>
      </w:pPr>
      <w:r>
        <w:t>139. После получения заявления и до составления акта осмотра об утрате (гибели) или повреждении строений страховщик обязан проверить правильность определения страховой стоимости строений, установления страховой суммы и начисления страховых взносов.</w:t>
      </w:r>
    </w:p>
    <w:p w:rsidR="00C92025" w:rsidRDefault="00C92025">
      <w:pPr>
        <w:pStyle w:val="point"/>
        <w:divId w:val="315040483"/>
      </w:pPr>
      <w:r>
        <w:t>140. Правильность определения страховой стоимости уничтоженного или поврежденного строения проверяется на основании документов о стоимости строений и при осмотре поврежденного строения, а также по остаткам строения. Копии документов об определении страховой стоимости строений (оценочных листков, паспортов или инвентаризационных дел на домовладение и других) должны быть приложены к акту осмотра.</w:t>
      </w:r>
    </w:p>
    <w:p w:rsidR="00C92025" w:rsidRDefault="00C92025">
      <w:pPr>
        <w:pStyle w:val="point"/>
        <w:divId w:val="315040483"/>
      </w:pPr>
      <w:r>
        <w:t>141. Если в результате проверки установлено, что по утраченному (погибшему) или поврежденному строению страховая стоимость не определена либо определена неправильно, то страховая стоимость определяется или уточняется на день осмотра строений, о чем составляется соответствующий документ с указанием причины его составления. Расчет размера ущерба в таком случае производится по вновь определенной или уточненной страховой стоимости строений.</w:t>
      </w:r>
    </w:p>
    <w:p w:rsidR="00C92025" w:rsidRDefault="00C92025">
      <w:pPr>
        <w:pStyle w:val="point"/>
        <w:divId w:val="315040483"/>
      </w:pPr>
      <w:r>
        <w:t>142. В случае, если по фактам утраты (гибели) или повреждения строений возбуждено уголовное дело и страхователь (выгодоприобретатель) является обвиняемым, страховщик вправе принять решение о признании случая страховым после получения приговора суда.</w:t>
      </w:r>
    </w:p>
    <w:p w:rsidR="00C92025" w:rsidRDefault="00C92025">
      <w:pPr>
        <w:pStyle w:val="point"/>
        <w:divId w:val="315040483"/>
      </w:pPr>
      <w:bookmarkStart w:id="281" w:name="a790"/>
      <w:bookmarkEnd w:id="281"/>
      <w:r>
        <w:t>143. Размер ущерба исчисляется страховщиком:</w:t>
      </w:r>
    </w:p>
    <w:p w:rsidR="00C92025" w:rsidRDefault="00C92025">
      <w:pPr>
        <w:pStyle w:val="newncpi"/>
        <w:divId w:val="315040483"/>
      </w:pPr>
      <w:r>
        <w:t>при утрате (гибели) застрахованных строений – по их действительной стоимости на день страхового случая без учета стоимости остатков, пригодных для дальнейшего использования по первоначальному назначению, с учетом их обесценения;</w:t>
      </w:r>
    </w:p>
    <w:p w:rsidR="00C92025" w:rsidRDefault="00C92025">
      <w:pPr>
        <w:pStyle w:val="newncpi"/>
        <w:divId w:val="315040483"/>
      </w:pPr>
      <w:r>
        <w:t>при повреждении застрахованных строений – по стоимости их восстановления, рассчитанной по ценам аналогичных материалов (оборудования) и действующим расценкам на работы на день страхового случая.</w:t>
      </w:r>
    </w:p>
    <w:p w:rsidR="00C92025" w:rsidRDefault="00C92025">
      <w:pPr>
        <w:pStyle w:val="point"/>
        <w:divId w:val="315040483"/>
      </w:pPr>
      <w:bookmarkStart w:id="282" w:name="a1131"/>
      <w:bookmarkEnd w:id="282"/>
      <w:r>
        <w:t xml:space="preserve">144. Страховое возмещение, подлежащее выплате, определяется в размере 50 процентов от размера ущерба, исчисленного в соответствии с </w:t>
      </w:r>
      <w:hyperlink w:anchor="a790" w:tooltip="+" w:history="1">
        <w:r>
          <w:rPr>
            <w:rStyle w:val="a5"/>
          </w:rPr>
          <w:t>пунктом 143</w:t>
        </w:r>
      </w:hyperlink>
      <w:r>
        <w:t xml:space="preserve"> настоящего Положения, но не более страховой суммы по каждому строению, определенной по состоянию на 1 января года, в котором произошел страховой случай.</w:t>
      </w:r>
    </w:p>
    <w:p w:rsidR="00C92025" w:rsidRDefault="00C92025">
      <w:pPr>
        <w:pStyle w:val="point"/>
        <w:divId w:val="315040483"/>
      </w:pPr>
      <w:r>
        <w:t>145. Страховое возмещение выплачивается страхователю или лицу, имеющему в соответствии с законодательством право на его получение, наличными денежными средствами или в безналичной форме по их желанию в течение трех рабочих дней со дня подписания страховщиком акта о страховом случае.</w:t>
      </w:r>
    </w:p>
    <w:p w:rsidR="00C92025" w:rsidRDefault="00C92025">
      <w:pPr>
        <w:pStyle w:val="point"/>
        <w:divId w:val="315040483"/>
      </w:pPr>
      <w:r>
        <w:t>146. Страховщик вправе отказать в выплате страхового возмещения при утрате (гибели) или повреждении строений в связи с пожаром, если страхователь допустил грубую небрежность, нарушение правил пожарной безопасности и (или) хранения огнеопасных и взрывоопасных веществ и предметов.</w:t>
      </w:r>
    </w:p>
    <w:p w:rsidR="00C92025" w:rsidRDefault="00C92025">
      <w:pPr>
        <w:pStyle w:val="point"/>
        <w:divId w:val="315040483"/>
      </w:pPr>
      <w:r>
        <w:t>147. Решение об отказе в выплате страхового возмещения сообщается страхователю или лицу, имеющему в соответствии с законодательством право на его получение, в письменной форме с обоснованием причин отказа в течение трех рабочих дней со дня принятия такого решения.</w:t>
      </w:r>
    </w:p>
    <w:p w:rsidR="00C92025" w:rsidRDefault="00C92025">
      <w:pPr>
        <w:pStyle w:val="chapter"/>
        <w:divId w:val="315040483"/>
      </w:pPr>
      <w:bookmarkStart w:id="283" w:name="a462"/>
      <w:bookmarkEnd w:id="283"/>
      <w:r>
        <w:lastRenderedPageBreak/>
        <w:t>ГЛАВА 13</w:t>
      </w:r>
      <w:r>
        <w:br/>
        <w:t>ПОРЯДОК И УСЛОВИЯ ОСУЩЕСТВЛЕНИЯ ОБЯЗАТЕЛЬНОГО СТРАХОВАНИЯ ГРАЖДАНСКОЙ ОТВЕТСТВЕННОСТИ ВЛАДЕЛЬЦЕВ ТРАНСПОРТНЫХ СРЕДСТВ</w:t>
      </w:r>
    </w:p>
    <w:p w:rsidR="00C92025" w:rsidRDefault="00C92025">
      <w:pPr>
        <w:pStyle w:val="point"/>
        <w:divId w:val="315040483"/>
      </w:pPr>
      <w:bookmarkStart w:id="284" w:name="a1455"/>
      <w:bookmarkEnd w:id="284"/>
      <w:r>
        <w:t>148. В настоящей главе определяются порядок и условия осуществления обязательного страхования гражданской ответственности владельцев транспортных средств за вред, причиненный юридическим и физическим лицам при использовании этих средств в дорожном движении на территории Республики Беларусь и на территории государств – членов системы «Зеленая карта», с уполномоченными организациями которых Белорусское бюро по транспортному страхованию (далее в настоящей главе – Белорусское бюро) заключило соглашение о таком страховании.</w:t>
      </w:r>
    </w:p>
    <w:p w:rsidR="00C92025" w:rsidRDefault="00C92025">
      <w:pPr>
        <w:pStyle w:val="point"/>
        <w:divId w:val="315040483"/>
      </w:pPr>
      <w:bookmarkStart w:id="285" w:name="a836"/>
      <w:bookmarkEnd w:id="285"/>
      <w:r>
        <w:t>149. Для целей обязательного страхования гражданской ответственности владельцев транспортных средств применяются следующие основные термины и их определения:</w:t>
      </w:r>
    </w:p>
    <w:p w:rsidR="00C92025" w:rsidRDefault="00C92025">
      <w:pPr>
        <w:pStyle w:val="newncpi"/>
        <w:divId w:val="315040483"/>
      </w:pPr>
      <w:bookmarkStart w:id="286" w:name="a1195"/>
      <w:bookmarkEnd w:id="286"/>
      <w:r>
        <w:t>транспортные средства, гражданская ответственность владельцев которых подлежит обязательному страхованию, – грузовые, легковые и грузопассажирские автомобили, тягачи, автобусы, троллейбусы, трамваи, квадрициклы (мотоколяски), мотоколяски, мотоциклы, мотороллеры, мопеды, автомобили специального назначения (санитарные, пожарные и другие), тракторы (в том числе транспортные средства, созданные на базе перечисленных), колесные самоходные одноковшовые погрузчики, автогрейдеры, самоходные машины для содержания и ремонта дорог, транспортные средства Вооруженных Сил Республики Беларусь, применяемые для обеспечения хозяйственной деятельности в порядке, установленном правовыми актами Министерства обороны, прицепы и полуприцепы к этим механическим транспортным средствам, подлежащие государственной регистрации и используемые в дорожном движении на территории Республики Беларусь, шасси грузовых автомобилей, прицепов к ним, грузопассажирских автомобилей, тягачей, в том числе произведенные в Республике Беларусь и доставляемые потребителю или к месту государственной регистрации своим ходом, а также транспортные средства, ввозимые на территорию Республики Беларусь для временного пользования (далее в настоящей главе – транспортные средства);</w:t>
      </w:r>
    </w:p>
    <w:p w:rsidR="00C92025" w:rsidRDefault="00C92025">
      <w:pPr>
        <w:pStyle w:val="newncpi"/>
        <w:divId w:val="315040483"/>
      </w:pPr>
      <w:bookmarkStart w:id="287" w:name="a1082"/>
      <w:bookmarkEnd w:id="287"/>
      <w:r>
        <w:t>владельцы транспортных средств – юридические и физические лица, являющиеся в соответствии с законодательством 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на иных основаниях, предусмотренных законодательством или договором);</w:t>
      </w:r>
    </w:p>
    <w:p w:rsidR="00C92025" w:rsidRDefault="00C92025">
      <w:pPr>
        <w:pStyle w:val="newncpi"/>
        <w:divId w:val="315040483"/>
      </w:pPr>
      <w:r>
        <w:t>водитель – физическое лицо, управляющее транспортным средством, за исключением лица, обучаемого управлению механическим транспортным средством (сдающего квалификационный практический экзамен на право управления механическим транспортным средством). К водителю приравнивается лицо, обучающее управлению механическим транспортным средством (принимающее квалификационный практический экзамен на право управления механическим транспортным средством) и при этом находящееся в нем;</w:t>
      </w:r>
    </w:p>
    <w:p w:rsidR="00C92025" w:rsidRDefault="00C92025">
      <w:pPr>
        <w:pStyle w:val="newncpi"/>
        <w:divId w:val="315040483"/>
      </w:pPr>
      <w:r>
        <w:t>дорожно-транспортное происшествие – происшествие, совершенное с участием хотя бы одного находившегося в движении механического транспортного средства, в результате которого причинен вред жизни или здоровью физического лица, его имуществу либо имуществу юридического лица;</w:t>
      </w:r>
    </w:p>
    <w:p w:rsidR="00C92025" w:rsidRDefault="00C92025">
      <w:pPr>
        <w:pStyle w:val="newncpi"/>
        <w:divId w:val="315040483"/>
      </w:pPr>
      <w:bookmarkStart w:id="288" w:name="a1124"/>
      <w:bookmarkEnd w:id="288"/>
      <w:r>
        <w:t>потерпевший – лицо, жизни, здоровью и (или) имуществу которого причинен вред в результате наступления страхового случая по обязательному страхованию гражданской ответственности владельцев транспортных средств;</w:t>
      </w:r>
    </w:p>
    <w:p w:rsidR="00C92025" w:rsidRDefault="00C92025">
      <w:pPr>
        <w:pStyle w:val="newncpi"/>
        <w:divId w:val="315040483"/>
      </w:pPr>
      <w:bookmarkStart w:id="289" w:name="a1230"/>
      <w:bookmarkEnd w:id="289"/>
      <w:r>
        <w:t xml:space="preserve">собственник транспортного средства – физическое или юридическое лицо, которому принадлежит право владения, пользования и распоряжения транспортным средством с момента регистрации в установленном порядке договора купли-продажи, мены, дарения или иной сделки об отчуждении </w:t>
      </w:r>
      <w:r>
        <w:lastRenderedPageBreak/>
        <w:t xml:space="preserve">этого транспортного средства на основании </w:t>
      </w:r>
      <w:hyperlink r:id="rId126" w:anchor="a75" w:tooltip="+" w:history="1">
        <w:r>
          <w:rPr>
            <w:rStyle w:val="a5"/>
          </w:rPr>
          <w:t>свидетельства</w:t>
        </w:r>
      </w:hyperlink>
      <w:r>
        <w:t xml:space="preserve"> о праве на наследство либо которое указано в </w:t>
      </w:r>
      <w:hyperlink r:id="rId127" w:anchor="a5" w:tooltip="+" w:history="1">
        <w:r>
          <w:rPr>
            <w:rStyle w:val="a5"/>
          </w:rPr>
          <w:t>свидетельстве</w:t>
        </w:r>
      </w:hyperlink>
      <w:r>
        <w:t xml:space="preserve"> о регистрации (техническом паспорте) транспортного средства;</w:t>
      </w:r>
    </w:p>
    <w:p w:rsidR="00C92025" w:rsidRDefault="00C92025">
      <w:pPr>
        <w:pStyle w:val="newncpi"/>
        <w:divId w:val="315040483"/>
      </w:pPr>
      <w:r>
        <w:t>страхователь – владелец транспортного средства, заключивший договор обязательного страхования гражданской ответственности владельцев транспортных средств и уплативший страховой взнос (его часть);</w:t>
      </w:r>
    </w:p>
    <w:p w:rsidR="00C92025" w:rsidRDefault="00C92025">
      <w:pPr>
        <w:pStyle w:val="newncpi"/>
        <w:divId w:val="315040483"/>
      </w:pPr>
      <w:bookmarkStart w:id="290" w:name="a1192"/>
      <w:bookmarkEnd w:id="290"/>
      <w:r>
        <w:t>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имеющее специальное разрешение (лицензию) на осуществление страховой деятельности, включающее обязательное страхование гражданской ответственности владельцев транспортных средств, и являющееся членом Белорусского бюро;</w:t>
      </w:r>
    </w:p>
    <w:p w:rsidR="00C92025" w:rsidRDefault="00C92025">
      <w:pPr>
        <w:pStyle w:val="newncpi"/>
        <w:divId w:val="315040483"/>
      </w:pPr>
      <w:bookmarkStart w:id="291" w:name="a480"/>
      <w:bookmarkEnd w:id="291"/>
      <w:r>
        <w:t xml:space="preserve">оценщик – аттестованное Белорусским бюро в </w:t>
      </w:r>
      <w:hyperlink r:id="rId128" w:anchor="a2" w:tooltip="+" w:history="1">
        <w:r>
          <w:rPr>
            <w:rStyle w:val="a5"/>
          </w:rPr>
          <w:t>порядке</w:t>
        </w:r>
      </w:hyperlink>
      <w:r>
        <w:t>, им определенном, физическое лицо, проводящее оценку транспортных средств и (или) иного имущества в области обязательного страхования гражданской ответственности владельцев транспортных средств лично как индивидуальный предприниматель либо в качестве работника юридического лица, в том числе страховщика (Белорусского бюро);</w:t>
      </w:r>
    </w:p>
    <w:p w:rsidR="00C92025" w:rsidRDefault="00C92025">
      <w:pPr>
        <w:pStyle w:val="newncpi"/>
        <w:divId w:val="315040483"/>
      </w:pPr>
      <w:bookmarkStart w:id="292" w:name="a1126"/>
      <w:bookmarkEnd w:id="292"/>
      <w:r>
        <w:t>использование транспортного средства – эксплуатация транспортного средства в дорожном движении;</w:t>
      </w:r>
    </w:p>
    <w:p w:rsidR="00C92025" w:rsidRDefault="00C92025">
      <w:pPr>
        <w:pStyle w:val="newncpi"/>
        <w:divId w:val="315040483"/>
      </w:pPr>
      <w:bookmarkStart w:id="293" w:name="a1099"/>
      <w:bookmarkEnd w:id="293"/>
      <w:r>
        <w:t>размещение транспортного средства – остановка или стоянка транспортного средства;</w:t>
      </w:r>
    </w:p>
    <w:p w:rsidR="00C92025" w:rsidRDefault="00C92025">
      <w:pPr>
        <w:pStyle w:val="newncpi"/>
        <w:divId w:val="315040483"/>
      </w:pPr>
      <w:bookmarkStart w:id="294" w:name="a1073"/>
      <w:bookmarkEnd w:id="294"/>
      <w:r>
        <w:t>система «Зеленая карта» – международная система страхования автогражданской ответственности, участником которой является Республика Беларусь;</w:t>
      </w:r>
    </w:p>
    <w:p w:rsidR="00C92025" w:rsidRDefault="00C92025">
      <w:pPr>
        <w:pStyle w:val="newncpi"/>
        <w:divId w:val="315040483"/>
      </w:pPr>
      <w:bookmarkStart w:id="295" w:name="a1231"/>
      <w:bookmarkEnd w:id="295"/>
      <w:r>
        <w:t>автоматизированная информационная система по обязательному страхованию гражданской ответственности владельцев транспортных средств Белорусского бюро (далее – АИС «Бюро») – комплекс программно-технических средств, включающий базу данных по обязательному страхованию гражданской ответственности владельцев транспортных средств, подсистему заключения договоров страхования в электронном виде и электронный журнал действующих договоров страхования «Зеленая карта»;</w:t>
      </w:r>
    </w:p>
    <w:p w:rsidR="00C92025" w:rsidRDefault="00C92025">
      <w:pPr>
        <w:pStyle w:val="newncpi"/>
        <w:divId w:val="315040483"/>
      </w:pPr>
      <w:bookmarkStart w:id="296" w:name="a1232"/>
      <w:bookmarkEnd w:id="296"/>
      <w:r>
        <w:t>подсистема заключения договоров страхования в электронном виде АИС «Бюро» – единая точка заключения договоров внутреннего страхования в электронном виде без использования электронной цифровой подписи, предназначенная для обеспечения электронного взаимодействия пользователей этой подсистемы;</w:t>
      </w:r>
    </w:p>
    <w:p w:rsidR="00C92025" w:rsidRDefault="00C92025">
      <w:pPr>
        <w:pStyle w:val="newncpi"/>
        <w:divId w:val="315040483"/>
      </w:pPr>
      <w:bookmarkStart w:id="297" w:name="a1233"/>
      <w:bookmarkEnd w:id="297"/>
      <w:r>
        <w:t>электронный журнал действующих договоров страхования «Зеленая карта» – подсистема АИС «Бюро», содержащая информацию о действующих договорах страхования «Зеленая карта» и предназначенная для обеспечения электронного взаимодействия пользователей этого электронного журнала;</w:t>
      </w:r>
    </w:p>
    <w:p w:rsidR="00C92025" w:rsidRDefault="00C92025">
      <w:pPr>
        <w:pStyle w:val="newncpi"/>
        <w:divId w:val="315040483"/>
      </w:pPr>
      <w:bookmarkStart w:id="298" w:name="a1204"/>
      <w:bookmarkEnd w:id="298"/>
      <w:r>
        <w:t>идентификация транспортного средства – установление соответствия указанных страхователем при заключении договора страхования в электронном виде данных из </w:t>
      </w:r>
      <w:hyperlink r:id="rId129" w:anchor="a5" w:tooltip="+" w:history="1">
        <w:r>
          <w:rPr>
            <w:rStyle w:val="a5"/>
          </w:rPr>
          <w:t>свидетельства</w:t>
        </w:r>
      </w:hyperlink>
      <w:r>
        <w:t xml:space="preserve"> о регистрации (технического паспорта) транспортного средства информации, содержащейся в АИС «Бюро».</w:t>
      </w:r>
    </w:p>
    <w:p w:rsidR="00C92025" w:rsidRDefault="00C92025">
      <w:pPr>
        <w:pStyle w:val="point"/>
        <w:divId w:val="315040483"/>
      </w:pPr>
      <w:bookmarkStart w:id="299" w:name="a713"/>
      <w:bookmarkEnd w:id="299"/>
      <w:r>
        <w:t>150. Объектом обязательного страхования являются имущественные интересы, связанные с гражданской ответственностью владельцев транспортных средств за вред, причиненный жизни или здоровью физических лиц, их имуществу либо имуществу юридических лиц в результате дорожно-транспортных происшествий.</w:t>
      </w:r>
    </w:p>
    <w:p w:rsidR="00C92025" w:rsidRDefault="00C92025">
      <w:pPr>
        <w:pStyle w:val="point"/>
        <w:divId w:val="315040483"/>
      </w:pPr>
      <w:bookmarkStart w:id="300" w:name="a871"/>
      <w:bookmarkEnd w:id="300"/>
      <w:r>
        <w:lastRenderedPageBreak/>
        <w:t>151. В Республике Беларусь заключаются в письменной форме следующие виды договоров обязательного страхования гражданской ответственности владельцев транспортных средств:</w:t>
      </w:r>
    </w:p>
    <w:p w:rsidR="00C92025" w:rsidRDefault="00C92025">
      <w:pPr>
        <w:pStyle w:val="newncpi"/>
        <w:divId w:val="315040483"/>
      </w:pPr>
      <w:r>
        <w:t>договор внутреннего страхования;</w:t>
      </w:r>
    </w:p>
    <w:p w:rsidR="00C92025" w:rsidRDefault="00C92025">
      <w:pPr>
        <w:pStyle w:val="newncpi"/>
        <w:divId w:val="315040483"/>
      </w:pPr>
      <w:r>
        <w:t>договор комплексного внутреннего страхования;</w:t>
      </w:r>
    </w:p>
    <w:p w:rsidR="00C92025" w:rsidRDefault="00C92025">
      <w:pPr>
        <w:pStyle w:val="newncpi"/>
        <w:divId w:val="315040483"/>
      </w:pPr>
      <w:r>
        <w:t>договор пограничного страхования;</w:t>
      </w:r>
    </w:p>
    <w:p w:rsidR="00C92025" w:rsidRDefault="00C92025">
      <w:pPr>
        <w:pStyle w:val="newncpi"/>
        <w:divId w:val="315040483"/>
      </w:pPr>
      <w:r>
        <w:t>договор страхования «Зеленая карта».</w:t>
      </w:r>
    </w:p>
    <w:p w:rsidR="00C92025" w:rsidRDefault="00C92025">
      <w:pPr>
        <w:pStyle w:val="newncpi"/>
        <w:divId w:val="315040483"/>
      </w:pPr>
      <w:bookmarkStart w:id="301" w:name="a954"/>
      <w:bookmarkEnd w:id="301"/>
      <w:r>
        <w:t>На территории Республики Беларусь действуют договоры страхования «Зеленая карта», заключенные со страховыми организациями государств – членов системы «Зеленая карта», с уполномоченными организациями которых Белорусское бюро заключило соглашения об обязательном страховании гражданской ответственности владельцев транспортных средств.</w:t>
      </w:r>
    </w:p>
    <w:p w:rsidR="00C92025" w:rsidRDefault="00C92025">
      <w:pPr>
        <w:pStyle w:val="newncpi"/>
        <w:divId w:val="315040483"/>
      </w:pPr>
      <w:r>
        <w:t>Договор страхования «Зеленая карта», заключенный владельцем транспортного средства – резидентом Республики Беларусь со страховой организацией государства – члена системы «Зеленая карта» в отношении приобретенного за пределами Республики Беларусь транспортного средства, действителен на территории Республики Беларусь до государственной регистрации данного транспортного средства в Государственной автомобильной инспекции Министерства внутренних дел.</w:t>
      </w:r>
    </w:p>
    <w:p w:rsidR="00C92025" w:rsidRDefault="00C92025">
      <w:pPr>
        <w:pStyle w:val="newncpi"/>
        <w:divId w:val="315040483"/>
      </w:pPr>
      <w:r>
        <w:t>Осуществление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возлагается на Министерство внутренних дел, Транспортную инспекцию Министерства транспорта и коммуникаций, Государственный таможенный комитет и Государственный пограничный комитет в пределах их компетенции.</w:t>
      </w:r>
    </w:p>
    <w:p w:rsidR="00C92025" w:rsidRDefault="00C92025">
      <w:pPr>
        <w:pStyle w:val="newncpi"/>
        <w:divId w:val="315040483"/>
      </w:pPr>
      <w:bookmarkStart w:id="302" w:name="a1273"/>
      <w:bookmarkEnd w:id="302"/>
      <w:r>
        <w:t>В целях осуществления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Министерство внутренних дел имеет право получать сведения из АИС «Бюро». Министерство внутренних дел имеет право доступа, включая удаленный, к этой автоматизированной информационной системе в порядке, установленном Белорусским бюро по согласованию с Министерством внутренних дел.</w:t>
      </w:r>
    </w:p>
    <w:p w:rsidR="00C92025" w:rsidRDefault="00C92025">
      <w:pPr>
        <w:pStyle w:val="newncpi"/>
        <w:divId w:val="315040483"/>
      </w:pPr>
      <w:r>
        <w:t>Сведения, указанные в </w:t>
      </w:r>
      <w:hyperlink w:anchor="a1273" w:tooltip="+" w:history="1">
        <w:r>
          <w:rPr>
            <w:rStyle w:val="a5"/>
          </w:rPr>
          <w:t>части пятой</w:t>
        </w:r>
      </w:hyperlink>
      <w:r>
        <w:t xml:space="preserve"> настоящего пункта, предоставляются на безвозмездной основе без письменного согласия физических лиц.</w:t>
      </w:r>
    </w:p>
    <w:p w:rsidR="00C92025" w:rsidRDefault="00C92025">
      <w:pPr>
        <w:pStyle w:val="point"/>
        <w:divId w:val="315040483"/>
      </w:pPr>
      <w:bookmarkStart w:id="303" w:name="a1043"/>
      <w:bookmarkEnd w:id="303"/>
      <w:r>
        <w:t>152. В соответствии с положениями настоящей главы с владельцами транспортных средств заключаются договоры внутреннего, комплексного внутреннего и пограничного страхования, действующие на территории Республики Беларусь, а также договор страхования «Зеленая карта».</w:t>
      </w:r>
    </w:p>
    <w:p w:rsidR="00C92025" w:rsidRDefault="00C92025">
      <w:pPr>
        <w:pStyle w:val="newncpi"/>
        <w:divId w:val="315040483"/>
      </w:pPr>
      <w:bookmarkStart w:id="304" w:name="a955"/>
      <w:bookmarkEnd w:id="304"/>
      <w:r>
        <w:t>В отношении транспортного средства, не участвующего в дорожном движении, заключение договора страхования необязательно.</w:t>
      </w:r>
    </w:p>
    <w:p w:rsidR="00C92025" w:rsidRDefault="00C92025">
      <w:pPr>
        <w:pStyle w:val="newncpi"/>
        <w:divId w:val="315040483"/>
      </w:pPr>
      <w:r>
        <w:t>Водитель не несет обязанности по заключению договора внутреннего страхования, за исключением случая, когда водитель транспортного средства является его владельцем.</w:t>
      </w:r>
    </w:p>
    <w:p w:rsidR="00C92025" w:rsidRDefault="00C92025">
      <w:pPr>
        <w:pStyle w:val="point"/>
        <w:divId w:val="315040483"/>
      </w:pPr>
      <w:bookmarkStart w:id="305" w:name="a1347"/>
      <w:bookmarkEnd w:id="305"/>
      <w:r>
        <w:t>153. Договор обязательного страхования гражданской ответственности владельцев транспортных средств распространяется на всех лиц, управляющих транспортным средством, за исключением случая противоправного завладения этим транспортным средством.</w:t>
      </w:r>
    </w:p>
    <w:p w:rsidR="00C92025" w:rsidRDefault="00C92025">
      <w:pPr>
        <w:pStyle w:val="point"/>
        <w:divId w:val="315040483"/>
      </w:pPr>
      <w:bookmarkStart w:id="306" w:name="a1465"/>
      <w:bookmarkEnd w:id="306"/>
      <w:r>
        <w:t>154. Страхователь вправе выбрать страховщика, имеющего согласно законодательству основания для заключения соответствующего вида договора страхования, а данный страховщик не может отказать страхователю в его заключении, если иное не установлено Советом Министров Республики Беларусь.</w:t>
      </w:r>
    </w:p>
    <w:p w:rsidR="00C92025" w:rsidRDefault="00C92025">
      <w:pPr>
        <w:pStyle w:val="point"/>
        <w:divId w:val="315040483"/>
      </w:pPr>
      <w:bookmarkStart w:id="307" w:name="a1244"/>
      <w:bookmarkEnd w:id="307"/>
      <w:r>
        <w:lastRenderedPageBreak/>
        <w:t>155. Договор внутреннего страхования заключается в отношении транспортного средства, зарегистрированного в Республике Беларусь либо зарегистрированного за границей и используемого в дорожном движении на территории Республики Беларусь.</w:t>
      </w:r>
    </w:p>
    <w:p w:rsidR="00C92025" w:rsidRDefault="00C92025">
      <w:pPr>
        <w:pStyle w:val="newncpi"/>
        <w:divId w:val="315040483"/>
      </w:pPr>
      <w:r>
        <w:t>Договор внутреннего страхования может быть заключен в электронном виде без использования электронной цифровой подписи в подсистеме заключения договоров страхования в электронном виде АИС «Бюро» после идентификации страхователя и транспортного средства в АИС «Бюро».</w:t>
      </w:r>
    </w:p>
    <w:p w:rsidR="00C92025" w:rsidRDefault="00C92025">
      <w:pPr>
        <w:pStyle w:val="newncpi"/>
        <w:divId w:val="315040483"/>
      </w:pPr>
      <w:bookmarkStart w:id="308" w:name="a1486"/>
      <w:bookmarkEnd w:id="308"/>
      <w:r>
        <w:t>Договор комплексного внутреннего страхования, включающий обязательное страхование гражданской ответственности владельца транспортного средства и его транспортного средства на случай причинения вреда в результате дорожно-транспортного происшествия, заключается в отношении транспортного средства, зарегистрированного в Республике Беларусь, с его владельцем.</w:t>
      </w:r>
    </w:p>
    <w:p w:rsidR="00C92025" w:rsidRDefault="00C92025">
      <w:pPr>
        <w:pStyle w:val="newncpi"/>
        <w:divId w:val="315040483"/>
      </w:pPr>
      <w:bookmarkStart w:id="309" w:name="a1489"/>
      <w:bookmarkEnd w:id="309"/>
      <w:r>
        <w:t>Страхователь заключает договор внутреннего страхования либо договор комплексного внутреннего страхования по своему выбору.</w:t>
      </w:r>
    </w:p>
    <w:p w:rsidR="00C92025" w:rsidRDefault="00C92025">
      <w:pPr>
        <w:pStyle w:val="newncpi"/>
        <w:divId w:val="315040483"/>
      </w:pPr>
      <w:bookmarkStart w:id="310" w:name="a1441"/>
      <w:bookmarkEnd w:id="310"/>
      <w:r>
        <w:t xml:space="preserve">Документом установленного образца, удостоверяющим заключение договора внутреннего страхования (договора комплексного внутреннего страхования), является страховое </w:t>
      </w:r>
      <w:hyperlink r:id="rId130" w:anchor="a52" w:tooltip="+" w:history="1">
        <w:r>
          <w:rPr>
            <w:rStyle w:val="a5"/>
          </w:rPr>
          <w:t>свидетельство</w:t>
        </w:r>
      </w:hyperlink>
      <w:r>
        <w:t>.</w:t>
      </w:r>
    </w:p>
    <w:p w:rsidR="00C92025" w:rsidRDefault="00C92025">
      <w:pPr>
        <w:pStyle w:val="newncpi"/>
        <w:divId w:val="315040483"/>
      </w:pPr>
      <w:r>
        <w:t>Подтверждением заключения договора внутреннего страхования в электронном виде является запись в базе данных по обязательному страхованию гражданской ответственности владельцев транспортных средств, которая может быть воспроизведена на бумажном или цифровом электронном носителе.</w:t>
      </w:r>
    </w:p>
    <w:p w:rsidR="00C92025" w:rsidRDefault="00C92025">
      <w:pPr>
        <w:pStyle w:val="newncpi"/>
        <w:divId w:val="315040483"/>
      </w:pPr>
      <w:r>
        <w:t>Договор пограничного страхования заключается в отношении транспортного средства, зарегистрированного за границей и въезжающего на территорию Республики Беларусь, в случае отсутствия договора внутреннего страхования либо договора страхования «Зеленая карта», действительного на территории Республики Беларусь.</w:t>
      </w:r>
    </w:p>
    <w:p w:rsidR="00C92025" w:rsidRDefault="00C92025">
      <w:pPr>
        <w:pStyle w:val="newncpi"/>
        <w:divId w:val="315040483"/>
      </w:pPr>
      <w:r>
        <w:t xml:space="preserve">Документом установленного образца, удостоверяющим заключение договора пограничного страхования, является страховой </w:t>
      </w:r>
      <w:hyperlink r:id="rId131" w:anchor="a16" w:tooltip="+" w:history="1">
        <w:r>
          <w:rPr>
            <w:rStyle w:val="a5"/>
          </w:rPr>
          <w:t>полис</w:t>
        </w:r>
      </w:hyperlink>
      <w:r>
        <w:t>.</w:t>
      </w:r>
    </w:p>
    <w:p w:rsidR="00C92025" w:rsidRDefault="00C92025">
      <w:pPr>
        <w:pStyle w:val="newncpi"/>
        <w:divId w:val="315040483"/>
      </w:pPr>
      <w:r>
        <w:t>Договор страхования «Зеленая карта» заключается:</w:t>
      </w:r>
    </w:p>
    <w:p w:rsidR="00C92025" w:rsidRDefault="00C92025">
      <w:pPr>
        <w:pStyle w:val="newncpi"/>
        <w:divId w:val="315040483"/>
      </w:pPr>
      <w:bookmarkStart w:id="311" w:name="a1372"/>
      <w:bookmarkEnd w:id="311"/>
      <w:r>
        <w:t>с владельцем транспортного средства или от его имени с водителем в отношении транспортного средства, зарегистрированного в Республике Беларусь и выезжающего за ее пределы для его использования в дорожном движении государства – члена системы «Зеленая карта»;</w:t>
      </w:r>
    </w:p>
    <w:p w:rsidR="00C92025" w:rsidRDefault="00C92025">
      <w:pPr>
        <w:pStyle w:val="newncpi"/>
        <w:divId w:val="315040483"/>
      </w:pPr>
      <w:r>
        <w:t>с владельцем транспортного средства в отношении транспортного средства, зарегистрированного в государстве, не являющемся членом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w:t>
      </w:r>
    </w:p>
    <w:p w:rsidR="00C92025" w:rsidRDefault="00C92025">
      <w:pPr>
        <w:pStyle w:val="newncpi"/>
        <w:divId w:val="315040483"/>
      </w:pPr>
      <w:bookmarkStart w:id="312" w:name="a1425"/>
      <w:bookmarkEnd w:id="312"/>
      <w:r>
        <w:t xml:space="preserve">Документом установленного образца, удостоверяющим заключение договора страхования «Зеленая карта», является страховой </w:t>
      </w:r>
      <w:hyperlink r:id="rId132" w:anchor="a53" w:tooltip="+" w:history="1">
        <w:r>
          <w:rPr>
            <w:rStyle w:val="a5"/>
          </w:rPr>
          <w:t>сертификат</w:t>
        </w:r>
      </w:hyperlink>
      <w:r>
        <w:t>.</w:t>
      </w:r>
    </w:p>
    <w:p w:rsidR="00C92025" w:rsidRDefault="00C92025">
      <w:pPr>
        <w:pStyle w:val="newncpi"/>
        <w:divId w:val="315040483"/>
      </w:pPr>
      <w:r>
        <w:t xml:space="preserve">Формы бланков страхового </w:t>
      </w:r>
      <w:hyperlink r:id="rId133" w:anchor="a52" w:tooltip="+" w:history="1">
        <w:r>
          <w:rPr>
            <w:rStyle w:val="a5"/>
          </w:rPr>
          <w:t>свидетельства</w:t>
        </w:r>
      </w:hyperlink>
      <w:r>
        <w:t xml:space="preserve">, страхового </w:t>
      </w:r>
      <w:hyperlink r:id="rId134" w:anchor="a16" w:tooltip="+" w:history="1">
        <w:r>
          <w:rPr>
            <w:rStyle w:val="a5"/>
          </w:rPr>
          <w:t>полиса</w:t>
        </w:r>
      </w:hyperlink>
      <w:r>
        <w:t xml:space="preserve"> и страхового </w:t>
      </w:r>
      <w:hyperlink r:id="rId135" w:anchor="a53" w:tooltip="+" w:history="1">
        <w:r>
          <w:rPr>
            <w:rStyle w:val="a5"/>
          </w:rPr>
          <w:t>сертификата</w:t>
        </w:r>
      </w:hyperlink>
      <w:r>
        <w:t xml:space="preserve"> утверждаются Белорусским бюро по согласованию с Министерством финансов.</w:t>
      </w:r>
    </w:p>
    <w:p w:rsidR="00C92025" w:rsidRDefault="00C92025">
      <w:pPr>
        <w:pStyle w:val="newncpi"/>
        <w:divId w:val="315040483"/>
      </w:pPr>
      <w:r>
        <w:t xml:space="preserve">Порядок оформления документов при заключении договоров внутреннего страхования, в том числе в электронном виде, комплексного внутреннего страхования, пограничного страхования и договора страхования «Зеленая карта», их переоформлении, прекращении, расторжении, заполнении страхового </w:t>
      </w:r>
      <w:hyperlink r:id="rId136" w:anchor="a52" w:tooltip="+" w:history="1">
        <w:r>
          <w:rPr>
            <w:rStyle w:val="a5"/>
          </w:rPr>
          <w:t>свидетельства</w:t>
        </w:r>
      </w:hyperlink>
      <w:r>
        <w:t xml:space="preserve"> (страхового </w:t>
      </w:r>
      <w:hyperlink r:id="rId137" w:anchor="a16" w:tooltip="+" w:history="1">
        <w:r>
          <w:rPr>
            <w:rStyle w:val="a5"/>
          </w:rPr>
          <w:t>полиса</w:t>
        </w:r>
      </w:hyperlink>
      <w:r>
        <w:t xml:space="preserve">, страхового </w:t>
      </w:r>
      <w:hyperlink r:id="rId138" w:anchor="a53" w:tooltip="+" w:history="1">
        <w:r>
          <w:rPr>
            <w:rStyle w:val="a5"/>
          </w:rPr>
          <w:t>сертификата</w:t>
        </w:r>
      </w:hyperlink>
      <w:r>
        <w:t>), наступлении страхового случая, а также выплаты страхового возмещения устанавливается в правилах проведения обязательного страхования гражданской ответственности владельцев транспортных средств, утверждаемых Белорусским бюро по согласованию с Министерством финансов.</w:t>
      </w:r>
    </w:p>
    <w:p w:rsidR="00C92025" w:rsidRDefault="00C92025">
      <w:pPr>
        <w:pStyle w:val="point"/>
        <w:divId w:val="315040483"/>
      </w:pPr>
      <w:bookmarkStart w:id="313" w:name="a1307"/>
      <w:bookmarkEnd w:id="313"/>
      <w:r>
        <w:lastRenderedPageBreak/>
        <w:t xml:space="preserve">156. Для заключения договора внутреннего страхования (договора комплексного внутреннего страхования) владелец транспортного средства обращается к страховщику с заявлением, содержание которого определяется Белорусским бюро, и представляет </w:t>
      </w:r>
      <w:hyperlink r:id="rId139" w:anchor="a5" w:tooltip="+" w:history="1">
        <w:r>
          <w:rPr>
            <w:rStyle w:val="a5"/>
          </w:rPr>
          <w:t>свидетельство</w:t>
        </w:r>
      </w:hyperlink>
      <w:r>
        <w:t xml:space="preserve"> о регистрации (технический паспорт) транспортного средства.</w:t>
      </w:r>
    </w:p>
    <w:p w:rsidR="00C92025" w:rsidRDefault="00C92025">
      <w:pPr>
        <w:pStyle w:val="newncpi"/>
        <w:divId w:val="315040483"/>
      </w:pPr>
      <w:r>
        <w:t>Для заключения договора внутреннего страхования в электронном виде владелец транспортного средства заполняет поля формы заявления в подсистеме заключения договоров страхования в электронном виде АИС «Бюро».</w:t>
      </w:r>
    </w:p>
    <w:p w:rsidR="00C92025" w:rsidRDefault="00C92025">
      <w:pPr>
        <w:pStyle w:val="newncpi"/>
        <w:divId w:val="315040483"/>
      </w:pPr>
      <w:bookmarkStart w:id="314" w:name="a1276"/>
      <w:bookmarkEnd w:id="314"/>
      <w:r>
        <w:t>Физическое лицо также представляет страховщику документ, удостоверяющий личность.</w:t>
      </w:r>
    </w:p>
    <w:p w:rsidR="00C92025" w:rsidRDefault="00C92025">
      <w:pPr>
        <w:pStyle w:val="newncpi"/>
        <w:divId w:val="315040483"/>
      </w:pPr>
      <w:r>
        <w:t>Договор внутреннего страхования (договор комплексного внутреннего страхования) может быть заключен без представления страхователем – физическим лицом документа, удостоверяющего личность, с корректировкой размера страхового взноса исходя из установленного максимального значения корректирующих коэффициентов, зависящих от возраста страхователя и его стажа вождения по соответствующей категории транспортного средства, а также аварийности использования транспортного средства.</w:t>
      </w:r>
    </w:p>
    <w:p w:rsidR="00C92025" w:rsidRDefault="00C92025">
      <w:pPr>
        <w:pStyle w:val="newncpi"/>
        <w:divId w:val="315040483"/>
      </w:pPr>
      <w:bookmarkStart w:id="315" w:name="a474"/>
      <w:bookmarkEnd w:id="315"/>
      <w:r>
        <w:t>В случае, если страхователь указал в заявлении заведомо ложные сведения либо не сообщил страховщику об увеличении страхового риска в период действия договора внутреннего страхования (договора комплексного внутреннего страхования), что повлекло недоплату страхового взноса, страховщик производит перерасчет размера страхового взноса и направляет страхователю заказным письмом с заказным уведомлением о получении уведомление о необходимости доплаты страхового взноса и штрафа в двойном размере суммы этой доплаты. Доплата страхового взноса и уплата штрафа осуществляются страхователем в течение десяти рабочих дней со дня, следующего за днем вручения страхователю уведомления о необходимости такой доплаты и уплаты штрафа.</w:t>
      </w:r>
    </w:p>
    <w:p w:rsidR="00C92025" w:rsidRDefault="00C92025">
      <w:pPr>
        <w:pStyle w:val="newncpi"/>
        <w:divId w:val="315040483"/>
      </w:pPr>
      <w:r>
        <w:t xml:space="preserve">При уклонении страхователя от доплаты страхового взноса и уплаты штрафа взыскание страховщиком задолженности по страховому взносу и штрафу производится в бесспорном порядке на основании исполнительной </w:t>
      </w:r>
      <w:hyperlink r:id="rId140" w:anchor="a177" w:tooltip="+" w:history="1">
        <w:r>
          <w:rPr>
            <w:rStyle w:val="a5"/>
          </w:rPr>
          <w:t>надписи</w:t>
        </w:r>
      </w:hyperlink>
      <w:r>
        <w:t xml:space="preserve"> нотариуса, а при наличии спора – в судебном порядке.</w:t>
      </w:r>
    </w:p>
    <w:p w:rsidR="00C92025" w:rsidRDefault="00C92025">
      <w:pPr>
        <w:pStyle w:val="newncpi"/>
        <w:divId w:val="315040483"/>
      </w:pPr>
      <w:bookmarkStart w:id="316" w:name="a1480"/>
      <w:bookmarkEnd w:id="316"/>
      <w:r>
        <w:t>Ответственность за полноту и достоверность информации, представляемой страхователем при заключении договора внутреннего страхования (договора комплексного внутреннего страхования), возлагается на страхователя.</w:t>
      </w:r>
    </w:p>
    <w:p w:rsidR="00C92025" w:rsidRDefault="00C92025">
      <w:pPr>
        <w:pStyle w:val="newncpi"/>
        <w:divId w:val="315040483"/>
      </w:pPr>
      <w:bookmarkStart w:id="317" w:name="a518"/>
      <w:bookmarkEnd w:id="317"/>
      <w:r>
        <w:t xml:space="preserve">Договор пограничного страхования и договор страхования «Зеленая карта» заключаются с владельцем транспортного средства или от его имени с водителем на основании </w:t>
      </w:r>
      <w:hyperlink r:id="rId141" w:anchor="a5" w:tooltip="+" w:history="1">
        <w:r>
          <w:rPr>
            <w:rStyle w:val="a5"/>
          </w:rPr>
          <w:t>свидетельства</w:t>
        </w:r>
      </w:hyperlink>
      <w:r>
        <w:t xml:space="preserve"> о регистрации (технического паспорта) транспортного средства без подачи заявления.</w:t>
      </w:r>
    </w:p>
    <w:p w:rsidR="00C92025" w:rsidRDefault="00C92025">
      <w:pPr>
        <w:pStyle w:val="point"/>
        <w:divId w:val="315040483"/>
      </w:pPr>
      <w:bookmarkStart w:id="318" w:name="a714"/>
      <w:bookmarkEnd w:id="318"/>
      <w:r>
        <w:t>157. Страховым случаем является факт причинения вреда:</w:t>
      </w:r>
    </w:p>
    <w:p w:rsidR="00C92025" w:rsidRDefault="00C92025">
      <w:pPr>
        <w:pStyle w:val="newncpi"/>
        <w:divId w:val="315040483"/>
      </w:pPr>
      <w:bookmarkStart w:id="319" w:name="a1438"/>
      <w:bookmarkEnd w:id="319"/>
      <w:r>
        <w:t>жизни, здоровью и (или) имуществу потерпевшего в период действия договора внутреннего или пограничного страхования либо договора страхования «Зеленая карта», действительного на территории Республики Беларусь, в результате дорожно-транспортного происшествия, в связи с чем предусмотрена выплата страхового возмещения в соответствии с настоящим Положением;</w:t>
      </w:r>
    </w:p>
    <w:p w:rsidR="00C92025" w:rsidRDefault="00C92025">
      <w:pPr>
        <w:pStyle w:val="newncpi"/>
        <w:divId w:val="315040483"/>
      </w:pPr>
      <w:bookmarkStart w:id="320" w:name="a1487"/>
      <w:bookmarkEnd w:id="320"/>
      <w:r>
        <w:t>жизни, здоровью и (или) имуществу потерпевшего и (или) транспортному средству, в отношении которого заключен договор комплексного внутреннего страхования, в период действия этого договора в результате дорожно-транспортного происшествия, в связи с чем в соответствии с настоящим Положением предусмотрена выплата страхового возмещения.</w:t>
      </w:r>
    </w:p>
    <w:p w:rsidR="00C92025" w:rsidRDefault="00C92025">
      <w:pPr>
        <w:pStyle w:val="point"/>
        <w:divId w:val="315040483"/>
      </w:pPr>
      <w:bookmarkStart w:id="321" w:name="a515"/>
      <w:bookmarkEnd w:id="321"/>
      <w:r>
        <w:t>158. Не считаются страховыми случаями факты причинения вреда:</w:t>
      </w:r>
    </w:p>
    <w:p w:rsidR="00C92025" w:rsidRDefault="00C92025">
      <w:pPr>
        <w:pStyle w:val="newncpi"/>
        <w:divId w:val="315040483"/>
      </w:pPr>
      <w:bookmarkStart w:id="322" w:name="a1362"/>
      <w:bookmarkEnd w:id="322"/>
      <w:r>
        <w:t>жизни, здоровью и (или) имуществу лица вследствие непреодолимой силы или умысла потерпевшего;</w:t>
      </w:r>
    </w:p>
    <w:p w:rsidR="00C92025" w:rsidRDefault="00C92025">
      <w:pPr>
        <w:pStyle w:val="newncpi"/>
        <w:divId w:val="315040483"/>
      </w:pPr>
      <w:bookmarkStart w:id="323" w:name="a1519"/>
      <w:bookmarkEnd w:id="323"/>
      <w:r>
        <w:lastRenderedPageBreak/>
        <w:t>жизни, здоровью и (или) имуществу владельца транспортного средства (водителя), который в установленном порядке признан лицом, причинившим вред в результате этого же дорожно-транспортного происшествия, кроме вреда, причиненного транспортному средству, в отношении которого заключен договор комплексного внутреннего страхования;</w:t>
      </w:r>
    </w:p>
    <w:p w:rsidR="00C92025" w:rsidRDefault="00C92025">
      <w:pPr>
        <w:pStyle w:val="newncpi"/>
        <w:divId w:val="315040483"/>
      </w:pPr>
      <w:r>
        <w:t>транспортному средству, установленному на нем оборудованию, перевозимому на нем грузу либо находящемуся в нем имуществу лицом, управлявшим данным транспортным средством, кроме вреда, причиненного транспортному средству, в отношении которого заключен договор комплексного внутреннего страхования;</w:t>
      </w:r>
    </w:p>
    <w:p w:rsidR="00C92025" w:rsidRDefault="00C92025">
      <w:pPr>
        <w:pStyle w:val="newncpi"/>
        <w:divId w:val="315040483"/>
      </w:pPr>
      <w:r>
        <w:t>имуществу в виде наличных денежных средств, драгоценностей, ценных бумаг, документов и коллекций;</w:t>
      </w:r>
    </w:p>
    <w:p w:rsidR="00C92025" w:rsidRDefault="00C92025">
      <w:pPr>
        <w:pStyle w:val="newncpi"/>
        <w:divId w:val="315040483"/>
      </w:pPr>
      <w:bookmarkStart w:id="324" w:name="a1439"/>
      <w:bookmarkEnd w:id="324"/>
      <w:r>
        <w:t xml:space="preserve">в результате дорожно-транспортного происшествия, не зарегистрированного в Государственной автомобильной инспекции Министерства внутренних дел, за исключением случая, предусмотренного в </w:t>
      </w:r>
      <w:hyperlink w:anchor="a1248" w:tooltip="+" w:history="1">
        <w:r>
          <w:rPr>
            <w:rStyle w:val="a5"/>
          </w:rPr>
          <w:t>пункте 192</w:t>
        </w:r>
      </w:hyperlink>
      <w:r>
        <w:t xml:space="preserve"> настоящего Положения;</w:t>
      </w:r>
    </w:p>
    <w:p w:rsidR="00C92025" w:rsidRDefault="00C92025">
      <w:pPr>
        <w:pStyle w:val="newncpi"/>
        <w:divId w:val="315040483"/>
      </w:pPr>
      <w:r>
        <w:t>во время использования транспортного средства в спортивных соревнованиях, гонках, на тренировках;</w:t>
      </w:r>
    </w:p>
    <w:p w:rsidR="00C92025" w:rsidRDefault="00C92025">
      <w:pPr>
        <w:pStyle w:val="newncpi"/>
        <w:divId w:val="315040483"/>
      </w:pPr>
      <w:r>
        <w:t>вследствие всякого рода военных действий и мероприятий, их последствий, гражданской войны, массовых беспорядков и забастовок;</w:t>
      </w:r>
    </w:p>
    <w:p w:rsidR="00C92025" w:rsidRDefault="00C92025">
      <w:pPr>
        <w:pStyle w:val="newncpi"/>
        <w:divId w:val="315040483"/>
      </w:pPr>
      <w:r>
        <w:t>загрязнением окружающей среды или повреждением ее объектов в результате дорожно-транспортного происшествия;</w:t>
      </w:r>
    </w:p>
    <w:p w:rsidR="00C92025" w:rsidRDefault="00C92025">
      <w:pPr>
        <w:pStyle w:val="newncpi"/>
        <w:divId w:val="315040483"/>
      </w:pPr>
      <w:r>
        <w:t xml:space="preserve">владельцами транспортных средств, гражданская ответственность которых не подлежит обязательному страхованию в соответствии с настоящим Положением (железнодорожного и гужевого транспорта, велосипедов, мотоблоков, сельскохозяйственных, мелиоративных, строительных машин и других транспортных средств, не указанных в </w:t>
      </w:r>
      <w:hyperlink w:anchor="a1195" w:tooltip="+" w:history="1">
        <w:r>
          <w:rPr>
            <w:rStyle w:val="a5"/>
          </w:rPr>
          <w:t>абзаце втором</w:t>
        </w:r>
      </w:hyperlink>
      <w:r>
        <w:t xml:space="preserve"> пункта 149 настоящего Положения, а также транспортных средств Вооруженных Сил Республики Беларусь, которые не используются для обеспечения хозяйственной деятельности в порядке, установленном правовыми актами Министерства обороны);</w:t>
      </w:r>
    </w:p>
    <w:p w:rsidR="00C92025" w:rsidRDefault="00C92025">
      <w:pPr>
        <w:pStyle w:val="newncpi"/>
        <w:divId w:val="315040483"/>
      </w:pPr>
      <w:r>
        <w:t>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другое);</w:t>
      </w:r>
    </w:p>
    <w:p w:rsidR="00C92025" w:rsidRDefault="00C92025">
      <w:pPr>
        <w:pStyle w:val="newncpi"/>
        <w:divId w:val="315040483"/>
      </w:pPr>
      <w:r>
        <w:t xml:space="preserve">потерпевшему в связи с несохранением транспортного средства и (или) иного погибшего (уничтоженного) либо поврежденного имущества в послеаварийном состоянии до осмотра их (его) оценщиком в соответствии с </w:t>
      </w:r>
      <w:hyperlink w:anchor="a535" w:tooltip="+" w:history="1">
        <w:r>
          <w:rPr>
            <w:rStyle w:val="a5"/>
          </w:rPr>
          <w:t>пунктом 196</w:t>
        </w:r>
      </w:hyperlink>
      <w:r>
        <w:t xml:space="preserve"> настоящего Положения, если это не позволяет достоверно установить наличие страхового случая и (или) размер вреда, подлежащего возмещению;</w:t>
      </w:r>
    </w:p>
    <w:p w:rsidR="00C92025" w:rsidRDefault="00C92025">
      <w:pPr>
        <w:pStyle w:val="newncpi"/>
        <w:divId w:val="315040483"/>
      </w:pPr>
      <w:bookmarkStart w:id="325" w:name="a1185"/>
      <w:bookmarkEnd w:id="325"/>
      <w:r>
        <w:t>владельцами транспортных средств друг другу либо одному из них, чьи транспортные средства были прицеплены или иным образом присоединены друг к другу;</w:t>
      </w:r>
    </w:p>
    <w:p w:rsidR="00C92025" w:rsidRDefault="00C92025">
      <w:pPr>
        <w:pStyle w:val="newncpi"/>
        <w:divId w:val="315040483"/>
      </w:pPr>
      <w:r>
        <w:t>в результате взаимодействия в одном и том же дорожно-транспортном происшествии нескольких транспортных средств или транспортного средства и иного имущества, принадлежащих одному и тому же владельцу, являющемуся как причинителем вреда, так и потерпевшим.</w:t>
      </w:r>
    </w:p>
    <w:p w:rsidR="00C92025" w:rsidRDefault="00C92025">
      <w:pPr>
        <w:pStyle w:val="newncpi"/>
        <w:divId w:val="315040483"/>
      </w:pPr>
      <w:r>
        <w:t xml:space="preserve">В случаях, указанных в </w:t>
      </w:r>
      <w:hyperlink w:anchor="a515" w:tooltip="+" w:history="1">
        <w:r>
          <w:rPr>
            <w:rStyle w:val="a5"/>
          </w:rPr>
          <w:t>части первой</w:t>
        </w:r>
      </w:hyperlink>
      <w:r>
        <w:t xml:space="preserve"> настоящего пункта, потерпевший или его наследник может в соответствии с законодательством предъявить лицу, причинившему вред, иск о его возмещении, если обязанность по возмещению вреда не возложена законодательством на других лиц.</w:t>
      </w:r>
    </w:p>
    <w:p w:rsidR="00C92025" w:rsidRDefault="00C92025">
      <w:pPr>
        <w:pStyle w:val="newncpi"/>
        <w:divId w:val="315040483"/>
      </w:pPr>
      <w:bookmarkStart w:id="326" w:name="a958"/>
      <w:bookmarkEnd w:id="326"/>
      <w:r>
        <w:t>Страховой случай считается ненаступившим в отношении транспортного средства, застрахованного его владельцем по договору комплексного внутреннего страхования, в случаях:</w:t>
      </w:r>
    </w:p>
    <w:p w:rsidR="00C92025" w:rsidRDefault="00C92025">
      <w:pPr>
        <w:pStyle w:val="newncpi"/>
        <w:divId w:val="315040483"/>
      </w:pPr>
      <w:r>
        <w:t xml:space="preserve">управления этим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w:t>
      </w:r>
      <w:r>
        <w:lastRenderedPageBreak/>
        <w:t xml:space="preserve">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прохождения в установленном </w:t>
      </w:r>
      <w:hyperlink r:id="rId142" w:anchor="a1" w:tooltip="+" w:history="1">
        <w:r>
          <w:rPr>
            <w:rStyle w:val="a5"/>
          </w:rPr>
          <w:t>порядке</w:t>
        </w:r>
      </w:hyperlink>
      <w:r>
        <w:t xml:space="preserve"> проверки (освидетельствования) после дорожно-транспортного происшествия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(далее – проверка (освидетельствование);</w:t>
      </w:r>
    </w:p>
    <w:p w:rsidR="00C92025" w:rsidRDefault="00C92025">
      <w:pPr>
        <w:pStyle w:val="newncpi"/>
        <w:divId w:val="315040483"/>
      </w:pPr>
      <w:r>
        <w:t xml:space="preserve">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w:t>
      </w:r>
      <w:hyperlink r:id="rId143" w:anchor="a1" w:tooltip="+" w:history="1">
        <w:r>
          <w:rPr>
            <w:rStyle w:val="a5"/>
          </w:rPr>
          <w:t>порядке</w:t>
        </w:r>
      </w:hyperlink>
      <w:r>
        <w:t xml:space="preserve"> проверки (освидетельствования);</w:t>
      </w:r>
    </w:p>
    <w:p w:rsidR="00C92025" w:rsidRDefault="00C92025">
      <w:pPr>
        <w:pStyle w:val="newncpi"/>
        <w:divId w:val="315040483"/>
      </w:pPr>
      <w:r>
        <w:t>отсутствия у лица, управлявшего этим транспортным средством, предусмотренных актами законодательства оснований на право управления транспортным средством;</w:t>
      </w:r>
    </w:p>
    <w:p w:rsidR="00C92025" w:rsidRDefault="00C92025">
      <w:pPr>
        <w:pStyle w:val="newncpi"/>
        <w:divId w:val="315040483"/>
      </w:pPr>
      <w:r>
        <w:t>использования данного транспортного средства в целях обучения вождению;</w:t>
      </w:r>
    </w:p>
    <w:p w:rsidR="00C92025" w:rsidRDefault="00C92025">
      <w:pPr>
        <w:pStyle w:val="newncpi"/>
        <w:divId w:val="315040483"/>
      </w:pPr>
      <w:r>
        <w:t xml:space="preserve">невыполнения лицом, причинившим вред, требований, установленных в </w:t>
      </w:r>
      <w:hyperlink w:anchor="a1248" w:tooltip="+" w:history="1">
        <w:r>
          <w:rPr>
            <w:rStyle w:val="a5"/>
          </w:rPr>
          <w:t>пункте 192</w:t>
        </w:r>
      </w:hyperlink>
      <w:r>
        <w:t xml:space="preserve"> настоящего Положения.</w:t>
      </w:r>
    </w:p>
    <w:p w:rsidR="00C92025" w:rsidRDefault="00C92025">
      <w:pPr>
        <w:pStyle w:val="point"/>
        <w:divId w:val="315040483"/>
      </w:pPr>
      <w:bookmarkStart w:id="327" w:name="a1374"/>
      <w:bookmarkEnd w:id="327"/>
      <w:r>
        <w:t>159. </w:t>
      </w:r>
      <w:hyperlink r:id="rId144" w:anchor="a20" w:tooltip="+" w:history="1">
        <w:r>
          <w:rPr>
            <w:rStyle w:val="a5"/>
          </w:rPr>
          <w:t>Лимиты</w:t>
        </w:r>
      </w:hyperlink>
      <w:r>
        <w:t xml:space="preserve"> ответственности, в пределах которых страховщик обязан при наступлении каждого страхового случая на территории Республики Беларусь (независимо от их количества) в течение срока действия договоров внутреннего, комплексного внутреннего, пограничного страхования, а также договоров страхования «Зеленая карта», действительных на территории Республики Беларусь, возместить потерпевшим и (или) владельцам транспортных средств, заключившим договоры комплексного внутреннего страхования, причиненный вред, устанавливаются Президентом Республики Беларусь.</w:t>
      </w:r>
    </w:p>
    <w:p w:rsidR="00C92025" w:rsidRDefault="00C92025">
      <w:pPr>
        <w:pStyle w:val="point"/>
        <w:divId w:val="315040483"/>
      </w:pPr>
      <w:bookmarkStart w:id="328" w:name="a1042"/>
      <w:bookmarkEnd w:id="328"/>
      <w:r>
        <w:t>160. В случае, если страхового возмещения недостаточно для того, чтобы полностью возместить причиненный вред, потерпевший или его наследник вправе предъявить лицу, причинившему вред, иск о возмещении вреда на сумму, составляющую разницу между страховым возмещением и фактическим размером вреда.</w:t>
      </w:r>
    </w:p>
    <w:p w:rsidR="00C92025" w:rsidRDefault="00C92025">
      <w:pPr>
        <w:pStyle w:val="newncpi"/>
        <w:divId w:val="315040483"/>
      </w:pPr>
      <w:bookmarkStart w:id="329" w:name="a1173"/>
      <w:bookmarkEnd w:id="329"/>
      <w:r>
        <w:t>Владельцы транспортных средств могут дополнительно в добровольной форме осуществлять страхование гражданской ответственности на случай недостаточности страхового возмещения по договору обязательного страхования гражданской ответственности владельцев транспортных средств для полного возмещения вреда, причиненного жизни, здоровью и (или) имуществу потерпевшего, либо страхование наземных транспортных средств.</w:t>
      </w:r>
    </w:p>
    <w:p w:rsidR="00C92025" w:rsidRDefault="00C92025">
      <w:pPr>
        <w:pStyle w:val="point"/>
        <w:divId w:val="315040483"/>
      </w:pPr>
      <w:bookmarkStart w:id="330" w:name="a1521"/>
      <w:bookmarkEnd w:id="330"/>
      <w:r>
        <w:t>161. Размер страхового взноса по договору внутреннего страхования, заключенному в отношении транспортного средства, зарегистрированного в Республике Беларусь, договору комплексного внутреннего страхования устанавливается дифференцированно в зависимости от типа транспортного средства, его технических характеристик, сроков страхования и страхового риска.</w:t>
      </w:r>
    </w:p>
    <w:p w:rsidR="00C92025" w:rsidRDefault="00C92025">
      <w:pPr>
        <w:pStyle w:val="newncpi"/>
        <w:divId w:val="315040483"/>
      </w:pPr>
      <w:r>
        <w:t xml:space="preserve">Размер страхового взноса корректируется в зависимости от возраста страхователя и его стажа вождения по соответствующей категории транспортного средства, а также с учетом места регистрации транспортного средства согласно </w:t>
      </w:r>
      <w:hyperlink r:id="rId145" w:anchor="a5" w:tooltip="+" w:history="1">
        <w:r>
          <w:rPr>
            <w:rStyle w:val="a5"/>
          </w:rPr>
          <w:t>свидетельству</w:t>
        </w:r>
      </w:hyperlink>
      <w:r>
        <w:t xml:space="preserve"> о регистрации (техническому паспорту) этого транспортного средства и аварийности его использования.</w:t>
      </w:r>
    </w:p>
    <w:p w:rsidR="00C92025" w:rsidRDefault="00C92025">
      <w:pPr>
        <w:pStyle w:val="newncpi"/>
        <w:divId w:val="315040483"/>
      </w:pPr>
      <w:r>
        <w:t xml:space="preserve">Корректирующие </w:t>
      </w:r>
      <w:hyperlink r:id="rId146" w:anchor="a113" w:tooltip="+" w:history="1">
        <w:r>
          <w:rPr>
            <w:rStyle w:val="a5"/>
          </w:rPr>
          <w:t>коэффициенты</w:t>
        </w:r>
      </w:hyperlink>
      <w:r>
        <w:t xml:space="preserve"> к страховому взносу и правила их применения по договорам внутреннего страхования (договорам комплексного внутреннего страхования) устанавливаются Президентом Республики Беларусь.</w:t>
      </w:r>
    </w:p>
    <w:p w:rsidR="00C92025" w:rsidRDefault="00C92025">
      <w:pPr>
        <w:pStyle w:val="newncpi"/>
        <w:divId w:val="315040483"/>
      </w:pPr>
      <w:r>
        <w:t>Размер страхового взноса устанавливается:</w:t>
      </w:r>
    </w:p>
    <w:p w:rsidR="00C92025" w:rsidRDefault="00C92025">
      <w:pPr>
        <w:pStyle w:val="newncpi"/>
        <w:divId w:val="315040483"/>
      </w:pPr>
      <w:r>
        <w:lastRenderedPageBreak/>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 в зависимости от типа транспортного средства и срока его страхования;</w:t>
      </w:r>
    </w:p>
    <w:p w:rsidR="00C92025" w:rsidRDefault="00C92025">
      <w:pPr>
        <w:pStyle w:val="newncpi"/>
        <w:divId w:val="315040483"/>
      </w:pPr>
      <w:r>
        <w:t>по договору страхования «Зеленая карта» – в зависимости от типа транспортного средства, стран, на территорию которых выезжает владелец транспортного средства (водитель), и срока страхования.</w:t>
      </w:r>
    </w:p>
    <w:p w:rsidR="00C92025" w:rsidRDefault="00C92025">
      <w:pPr>
        <w:pStyle w:val="newncpi"/>
        <w:divId w:val="315040483"/>
      </w:pPr>
      <w:bookmarkStart w:id="331" w:name="a1236"/>
      <w:bookmarkEnd w:id="331"/>
      <w:r>
        <w:t>Страховые взносы по договорам внутреннего страхования (договорам комплексного внутреннего страхования) в размере 50 процентов от установленного страхового взноса при условии личного пользования транспортным средством уплачивают:</w:t>
      </w:r>
    </w:p>
    <w:p w:rsidR="00C92025" w:rsidRDefault="00C92025">
      <w:pPr>
        <w:pStyle w:val="newncpi"/>
        <w:divId w:val="315040483"/>
      </w:pPr>
      <w:r>
        <w:t>физические лица – резиденты Республики Беларусь, получившие бесплатно или на льготных условиях транспортные средства через органы по труду, занятости и социальной защите или от Белгосстраха в связи с осуществлением обязательного страхования от несчастных случаев на производстве и профессиональных заболеваний;</w:t>
      </w:r>
    </w:p>
    <w:p w:rsidR="00C92025" w:rsidRDefault="00C92025">
      <w:pPr>
        <w:pStyle w:val="newncpi"/>
        <w:divId w:val="315040483"/>
      </w:pPr>
      <w:r>
        <w:t>инвалиды и участники Великой Отечественной войны.</w:t>
      </w:r>
    </w:p>
    <w:p w:rsidR="00C92025" w:rsidRDefault="00C92025">
      <w:pPr>
        <w:pStyle w:val="newncpi"/>
        <w:divId w:val="315040483"/>
      </w:pPr>
      <w:r>
        <w:t>Страховой взнос по договорам внутреннего страхования (договорам комплексного внутреннего страхования) по всем основаниям не может быть уменьшен для соответствующего транспортного средства более чем на 50 процентов, а для граждан, получивших бесплатно или на льготных условиях транспортные средства через органы по труду, занятости и социальной защите или от Белгосстраха, а также для инвалидов и участников Великой Отечественной войны – более чем на 70 процентов.</w:t>
      </w:r>
    </w:p>
    <w:p w:rsidR="00C92025" w:rsidRDefault="00C92025">
      <w:pPr>
        <w:pStyle w:val="point"/>
        <w:divId w:val="315040483"/>
      </w:pPr>
      <w:r>
        <w:t>162. Уплата страхового взноса производится, как правило, единовременно. При заключении договора внутреннего страхования (договора комплексного внутреннего страхования) сроком на один год страховой взнос может уплачиваться в два этапа: 50 процентов – при заключении этого договора и 50 процентов – в течение шести месяцев со дня его вступления в силу.</w:t>
      </w:r>
    </w:p>
    <w:p w:rsidR="00C92025" w:rsidRDefault="00C92025">
      <w:pPr>
        <w:pStyle w:val="newncpi"/>
        <w:divId w:val="315040483"/>
      </w:pPr>
      <w:r>
        <w:t>Размер страхового взноса по договору внутреннего страхования, за исключением договора страхования, заключенного в отношении транспортного средства, зарегистрированного за границей и используемого в дорожном движении на территории Республики Беларусь, а также по договору комплексного внутреннего страхования определяется в белорусских рублях исходя из установленного Национальным банком официального курса белорусского рубля по отношению к евро при уплате:</w:t>
      </w:r>
    </w:p>
    <w:p w:rsidR="00C92025" w:rsidRDefault="00C92025">
      <w:pPr>
        <w:pStyle w:val="newncpi"/>
        <w:divId w:val="315040483"/>
      </w:pPr>
      <w:r>
        <w:t>наличными денежными средствами – на день уплаты;</w:t>
      </w:r>
    </w:p>
    <w:p w:rsidR="00C92025" w:rsidRDefault="00C92025">
      <w:pPr>
        <w:pStyle w:val="newncpi"/>
        <w:divId w:val="315040483"/>
      </w:pPr>
      <w:r>
        <w:t>в безналичной форме в виде банковского перевода посредством:</w:t>
      </w:r>
    </w:p>
    <w:p w:rsidR="00C92025" w:rsidRDefault="00C92025">
      <w:pPr>
        <w:pStyle w:val="newncpi"/>
        <w:divId w:val="315040483"/>
      </w:pPr>
      <w:r>
        <w:t>представления расчетных документов – на день перечисления денежных средств;</w:t>
      </w:r>
    </w:p>
    <w:p w:rsidR="00C92025" w:rsidRDefault="00C92025">
      <w:pPr>
        <w:pStyle w:val="newncpi"/>
        <w:divId w:val="315040483"/>
      </w:pPr>
      <w:r>
        <w:t>использования банковской платежной карточки – на день осуществления такой расчетной операции.</w:t>
      </w:r>
    </w:p>
    <w:p w:rsidR="00C92025" w:rsidRDefault="00C92025">
      <w:pPr>
        <w:pStyle w:val="newncpi"/>
        <w:divId w:val="315040483"/>
      </w:pPr>
      <w:bookmarkStart w:id="332" w:name="a1306"/>
      <w:bookmarkEnd w:id="332"/>
      <w:r>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страховой взнос уплачивается в свободно конвертируемой валюте, или российских рублях, или белорусских рублях исходя из установленного Национальным банком официального курса белорусского рубля по отношению к евро при уплате:</w:t>
      </w:r>
    </w:p>
    <w:p w:rsidR="00C92025" w:rsidRDefault="00C92025">
      <w:pPr>
        <w:pStyle w:val="newncpi"/>
        <w:divId w:val="315040483"/>
      </w:pPr>
      <w:r>
        <w:t>наличными денежными средствами – на день уплаты;</w:t>
      </w:r>
    </w:p>
    <w:p w:rsidR="00C92025" w:rsidRDefault="00C92025">
      <w:pPr>
        <w:pStyle w:val="newncpi"/>
        <w:divId w:val="315040483"/>
      </w:pPr>
      <w:r>
        <w:t>в безналичной форме в виде банковского перевода посредством:</w:t>
      </w:r>
    </w:p>
    <w:p w:rsidR="00C92025" w:rsidRDefault="00C92025">
      <w:pPr>
        <w:pStyle w:val="newncpi"/>
        <w:divId w:val="315040483"/>
      </w:pPr>
      <w:r>
        <w:t>представления расчетных документов – на день перечисления денежных средств;</w:t>
      </w:r>
    </w:p>
    <w:p w:rsidR="00C92025" w:rsidRDefault="00C92025">
      <w:pPr>
        <w:pStyle w:val="newncpi"/>
        <w:divId w:val="315040483"/>
      </w:pPr>
      <w:r>
        <w:lastRenderedPageBreak/>
        <w:t>использования банковской платежной карточки – на день осуществления такой расчетной операции.</w:t>
      </w:r>
    </w:p>
    <w:p w:rsidR="00C92025" w:rsidRDefault="00C92025">
      <w:pPr>
        <w:pStyle w:val="newncpi"/>
        <w:divId w:val="315040483"/>
      </w:pPr>
      <w:bookmarkStart w:id="333" w:name="a1354"/>
      <w:bookmarkEnd w:id="333"/>
      <w:r>
        <w:t>По договору страхования «Зеленая карта» страховой взнос уплачивается в свободно конвертируемой валюте или российских рублях при заключении владельцем транспортного средства (водителем) такого договора страхования, распространяющего свое действие только на территорию Российской Федерации.</w:t>
      </w:r>
    </w:p>
    <w:p w:rsidR="00C92025" w:rsidRDefault="00C92025">
      <w:pPr>
        <w:pStyle w:val="point"/>
        <w:divId w:val="315040483"/>
      </w:pPr>
      <w:bookmarkStart w:id="334" w:name="a1422"/>
      <w:bookmarkEnd w:id="334"/>
      <w:r>
        <w:t>163. Если страхователь использует свое транспортное средство в качестве такси или для перевозки пассажиров, он должен заключить договор внутреннего страхования (договор комплексного внутреннего страхования) по типу такси и уплатить страховой взнос в соответствующем размере.</w:t>
      </w:r>
    </w:p>
    <w:p w:rsidR="00C92025" w:rsidRDefault="00C92025">
      <w:pPr>
        <w:pStyle w:val="newncpi"/>
        <w:divId w:val="315040483"/>
      </w:pPr>
      <w:r>
        <w:t>Если страхователь в период действия договора внутреннего страхования (договора комплексного внутреннего страхования) начал использовать свое транспортное средство в качестве такси или для перевозки пассажиров либо если страхователь увеличил страховой риск по другим причинам, он должен письменно заявить об этом страховщику и уплатить дополнительный страховой взнос.</w:t>
      </w:r>
    </w:p>
    <w:p w:rsidR="00C92025" w:rsidRDefault="00C92025">
      <w:pPr>
        <w:pStyle w:val="newncpi"/>
        <w:divId w:val="315040483"/>
      </w:pPr>
      <w:r>
        <w:t>При уменьшении страхового риска и отсутствии страхового случая в период действия договора внутреннего страхования (договора комплексного внутреннего страхования)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C92025" w:rsidRDefault="00C92025">
      <w:pPr>
        <w:pStyle w:val="point"/>
        <w:divId w:val="315040483"/>
      </w:pPr>
      <w:bookmarkStart w:id="335" w:name="a961"/>
      <w:bookmarkEnd w:id="335"/>
      <w:r>
        <w:t>164. Договор внутреннего страхования заключается, как правило, на один год.</w:t>
      </w:r>
    </w:p>
    <w:p w:rsidR="00C92025" w:rsidRDefault="00C92025">
      <w:pPr>
        <w:pStyle w:val="newncpi"/>
        <w:divId w:val="315040483"/>
      </w:pPr>
      <w:r>
        <w:t>При сезонном использовании транспортного средства этот договор может быть заключен на срок от одного до двенадцати месяцев.</w:t>
      </w:r>
    </w:p>
    <w:p w:rsidR="00C92025" w:rsidRDefault="00C92025">
      <w:pPr>
        <w:pStyle w:val="newncpi"/>
        <w:divId w:val="315040483"/>
      </w:pPr>
      <w:bookmarkStart w:id="336" w:name="a609"/>
      <w:bookmarkEnd w:id="336"/>
      <w:r>
        <w:t>При приобретении или получении транспортного средства до его регистрации указанный договор должен быть заключен владельцем этого транспортного средства на пятнадцать дней.</w:t>
      </w:r>
    </w:p>
    <w:p w:rsidR="00C92025" w:rsidRDefault="00C92025">
      <w:pPr>
        <w:pStyle w:val="newncpi"/>
        <w:divId w:val="315040483"/>
      </w:pPr>
      <w:bookmarkStart w:id="337" w:name="a491"/>
      <w:bookmarkEnd w:id="337"/>
      <w:r>
        <w:t xml:space="preserve">Договор комплексного внутреннего страхования заключается на срок от шести месяцев до одного года. При этом страховщик производит осмотр транспортного средства и составляет </w:t>
      </w:r>
      <w:hyperlink r:id="rId147" w:anchor="a63" w:tooltip="+" w:history="1">
        <w:r>
          <w:rPr>
            <w:rStyle w:val="a5"/>
          </w:rPr>
          <w:t>справку</w:t>
        </w:r>
      </w:hyperlink>
      <w:r>
        <w:t xml:space="preserve"> об осмотре транспортного средства по форме, утверждаемой Белорусским бюро.</w:t>
      </w:r>
    </w:p>
    <w:p w:rsidR="00C92025" w:rsidRDefault="00C92025">
      <w:pPr>
        <w:pStyle w:val="point"/>
        <w:divId w:val="315040483"/>
      </w:pPr>
      <w:bookmarkStart w:id="338" w:name="a1275"/>
      <w:bookmarkEnd w:id="338"/>
      <w:r>
        <w:t xml:space="preserve">165. При въезде в Республику Беларусь водитель транспортного средства, зарегистрированного за границей, обязан иметь страховой </w:t>
      </w:r>
      <w:hyperlink r:id="rId148" w:anchor="a53" w:tooltip="+" w:history="1">
        <w:r>
          <w:rPr>
            <w:rStyle w:val="a5"/>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 Водитель обязан предъявить указанный страховой сертификат:</w:t>
      </w:r>
    </w:p>
    <w:p w:rsidR="00C92025" w:rsidRDefault="00C92025">
      <w:pPr>
        <w:pStyle w:val="newncpi"/>
        <w:divId w:val="315040483"/>
      </w:pPr>
      <w:r>
        <w:t>должностному лицу территориального органа пограничной службы – в пункте пропуска через Государственную границу Республики Беларусь, за исключением пунктов пропуска, указанных в </w:t>
      </w:r>
      <w:hyperlink w:anchor="a1274" w:tooltip="+" w:history="1">
        <w:r>
          <w:rPr>
            <w:rStyle w:val="a5"/>
          </w:rPr>
          <w:t>абзаце третьем</w:t>
        </w:r>
      </w:hyperlink>
      <w:r>
        <w:t xml:space="preserve"> настоящей части;</w:t>
      </w:r>
    </w:p>
    <w:p w:rsidR="00C92025" w:rsidRDefault="00C92025">
      <w:pPr>
        <w:pStyle w:val="newncpi"/>
        <w:divId w:val="315040483"/>
      </w:pPr>
      <w:bookmarkStart w:id="339" w:name="a1274"/>
      <w:bookmarkEnd w:id="339"/>
      <w:r>
        <w:t>должностному лицу таможенного органа – в пункте пропуска через Государственную границу Республики Беларусь, в котором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w:t>
      </w:r>
    </w:p>
    <w:p w:rsidR="00C92025" w:rsidRDefault="00C92025">
      <w:pPr>
        <w:pStyle w:val="newncpi"/>
        <w:divId w:val="315040483"/>
      </w:pPr>
      <w:r>
        <w:t xml:space="preserve">При отсутствии у водителя страхового </w:t>
      </w:r>
      <w:hyperlink r:id="rId149" w:anchor="a53" w:tooltip="+" w:history="1">
        <w:r>
          <w:rPr>
            <w:rStyle w:val="a5"/>
          </w:rPr>
          <w:t>сертификата</w:t>
        </w:r>
      </w:hyperlink>
      <w:r>
        <w:t>, соответствующего требованиям, установленным в </w:t>
      </w:r>
      <w:hyperlink w:anchor="a1275" w:tooltip="+" w:history="1">
        <w:r>
          <w:rPr>
            <w:rStyle w:val="a5"/>
          </w:rPr>
          <w:t>части первой</w:t>
        </w:r>
      </w:hyperlink>
      <w:r>
        <w:t xml:space="preserve"> настоящего пункта, он обязан заключить договор пограничного страхования на весь период использования транспортного средства на территории Республики Беларусь, но не менее чем на пятнадцать дней.</w:t>
      </w:r>
    </w:p>
    <w:p w:rsidR="00C92025" w:rsidRDefault="00C92025">
      <w:pPr>
        <w:pStyle w:val="newncpi"/>
        <w:divId w:val="315040483"/>
      </w:pPr>
      <w:r>
        <w:lastRenderedPageBreak/>
        <w:t xml:space="preserve">При отсутствии у водителя страхового </w:t>
      </w:r>
      <w:hyperlink r:id="rId150" w:anchor="a53" w:tooltip="+" w:history="1">
        <w:r>
          <w:rPr>
            <w:rStyle w:val="a5"/>
          </w:rPr>
          <w:t>сертификата</w:t>
        </w:r>
      </w:hyperlink>
      <w:r>
        <w:t xml:space="preserve"> и его отказе заключить договор пограничного страхования транспортное средство не подлежит ввозу на территорию Республики Беларусь.</w:t>
      </w:r>
    </w:p>
    <w:p w:rsidR="00C92025" w:rsidRDefault="00C92025">
      <w:pPr>
        <w:pStyle w:val="point"/>
        <w:divId w:val="315040483"/>
      </w:pPr>
      <w:r>
        <w:t>166. Исключен.</w:t>
      </w:r>
    </w:p>
    <w:p w:rsidR="00C92025" w:rsidRDefault="00C92025">
      <w:pPr>
        <w:pStyle w:val="point"/>
        <w:divId w:val="315040483"/>
      </w:pPr>
      <w:bookmarkStart w:id="340" w:name="a631"/>
      <w:bookmarkEnd w:id="340"/>
      <w:r>
        <w:t>167. Договор внутреннего страхования (договор комплексного внутреннего страхования) вступает в силу:</w:t>
      </w:r>
    </w:p>
    <w:p w:rsidR="00C92025" w:rsidRDefault="00C92025">
      <w:pPr>
        <w:pStyle w:val="newncpi"/>
        <w:divId w:val="315040483"/>
      </w:pPr>
      <w:r>
        <w:t>при уплате страхового взноса (его части) наличными денежными средствами – с момента уплаты страхового взноса (его части) либо по желанию страхователя с любого дня в течение одного месяца с момента уплаты страхового взноса;</w:t>
      </w:r>
    </w:p>
    <w:p w:rsidR="00C92025" w:rsidRDefault="00C92025">
      <w:pPr>
        <w:pStyle w:val="newncpi"/>
        <w:divId w:val="315040483"/>
      </w:pPr>
      <w:r>
        <w:t xml:space="preserve">при уплате страхового взноса (его части) в безналичной форме в виде банковского перевода, в том числе посредством использования банковской платежной карточки, – с момента выдачи страхового </w:t>
      </w:r>
      <w:hyperlink r:id="rId151" w:anchor="a52" w:tooltip="+" w:history="1">
        <w:r>
          <w:rPr>
            <w:rStyle w:val="a5"/>
          </w:rPr>
          <w:t>свидетельства</w:t>
        </w:r>
      </w:hyperlink>
      <w:r>
        <w:t xml:space="preserve"> либо по желанию страхователя с любого дня в течение одного месяца с момента выдачи страхового свидетельства.</w:t>
      </w:r>
    </w:p>
    <w:p w:rsidR="00C92025" w:rsidRDefault="00C92025">
      <w:pPr>
        <w:pStyle w:val="newncpi"/>
        <w:divId w:val="315040483"/>
      </w:pPr>
      <w:r>
        <w:t>Договор внутреннего страхования, заключенный в электронном виде, вступает в силу со дня, следующего за днем уплаты страхового взноса (его части), либо по желанию страхователя с любого дня в течение одного месяца со дня, следующего за днем уплаты страхового взноса.</w:t>
      </w:r>
    </w:p>
    <w:p w:rsidR="00C92025" w:rsidRDefault="00C92025">
      <w:pPr>
        <w:pStyle w:val="newncpi"/>
        <w:divId w:val="315040483"/>
      </w:pPr>
      <w:r>
        <w:t>Договор пограничного страхования вступает в силу с момента уплаты страхового взноса.</w:t>
      </w:r>
    </w:p>
    <w:p w:rsidR="00C92025" w:rsidRDefault="00C92025">
      <w:pPr>
        <w:pStyle w:val="newncpi"/>
        <w:divId w:val="315040483"/>
      </w:pPr>
      <w:r>
        <w:t>Договор страхования «Зеленая карта» вступает в силу:</w:t>
      </w:r>
    </w:p>
    <w:p w:rsidR="00C92025" w:rsidRDefault="00C92025">
      <w:pPr>
        <w:pStyle w:val="newncpi"/>
        <w:divId w:val="315040483"/>
      </w:pPr>
      <w:r>
        <w:t>при уплате страхового взноса наличными денежными средствами – с момента уплаты страхового взноса либо по желанию страхователя с любого дня в течение трех месяцев с момента уплаты страхового взноса;</w:t>
      </w:r>
    </w:p>
    <w:p w:rsidR="00C92025" w:rsidRDefault="00C92025">
      <w:pPr>
        <w:pStyle w:val="newncpi"/>
        <w:divId w:val="315040483"/>
      </w:pPr>
      <w:r>
        <w:t xml:space="preserve">при уплате страхового взноса в безналичной форме в виде банковского перевода, в том числе посредством использования банковской платежной карточки, – с момента выдачи страхового </w:t>
      </w:r>
      <w:hyperlink r:id="rId152" w:anchor="a53" w:tooltip="+" w:history="1">
        <w:r>
          <w:rPr>
            <w:rStyle w:val="a5"/>
          </w:rPr>
          <w:t>сертификата</w:t>
        </w:r>
      </w:hyperlink>
      <w:r>
        <w:t xml:space="preserve"> либо по желанию страхователя с любого дня в течение трех месяцев с момента выдачи страхового сертификата.</w:t>
      </w:r>
    </w:p>
    <w:p w:rsidR="00C92025" w:rsidRDefault="00C92025">
      <w:pPr>
        <w:pStyle w:val="newncpi"/>
        <w:divId w:val="315040483"/>
      </w:pPr>
      <w:bookmarkStart w:id="341" w:name="a514"/>
      <w:bookmarkEnd w:id="341"/>
      <w:r>
        <w:t>Договор внутреннего страхования (договор комплексного внутреннего страхования) может быть заключен на новый срок не ранее чем за один месяц до истечения действия предыдущего договора. Если с момента заключения указанного договора до истечения срока действия предыдущего договора произошел страховой случай, страхователь обязан доплатить страховщику страховой взнос исходя из корректирующего коэффициента аварийности использования транспортного средства, установленного Президентом Республики Беларусь, до вступления в силу договора, заключенного на новый срок.</w:t>
      </w:r>
    </w:p>
    <w:p w:rsidR="00C92025" w:rsidRDefault="00C92025">
      <w:pPr>
        <w:pStyle w:val="newncpi"/>
        <w:divId w:val="315040483"/>
      </w:pPr>
      <w:r>
        <w:t>При заключении договора внутреннего страхования на новый срок до истечения действия предыдущего договора он вступает в силу по желанию страхователя с любого дня в течение одного месяца с момента уплаты страхового взноса (его части), но не ранее дня, следующего за днем окончания действия предыдущего договора страхования.</w:t>
      </w:r>
    </w:p>
    <w:p w:rsidR="00C92025" w:rsidRDefault="00C92025">
      <w:pPr>
        <w:pStyle w:val="point"/>
        <w:divId w:val="315040483"/>
      </w:pPr>
      <w:bookmarkStart w:id="342" w:name="a962"/>
      <w:bookmarkEnd w:id="342"/>
      <w:r>
        <w:t xml:space="preserve">168. Страховое </w:t>
      </w:r>
      <w:hyperlink r:id="rId153" w:anchor="a52" w:tooltip="+" w:history="1">
        <w:r>
          <w:rPr>
            <w:rStyle w:val="a5"/>
          </w:rPr>
          <w:t>свидетельство</w:t>
        </w:r>
      </w:hyperlink>
      <w:r>
        <w:t xml:space="preserve"> (страховой </w:t>
      </w:r>
      <w:hyperlink r:id="rId154" w:anchor="a16" w:tooltip="+" w:history="1">
        <w:r>
          <w:rPr>
            <w:rStyle w:val="a5"/>
          </w:rPr>
          <w:t>полис</w:t>
        </w:r>
      </w:hyperlink>
      <w:r>
        <w:t xml:space="preserve">, страховой </w:t>
      </w:r>
      <w:hyperlink r:id="rId155" w:anchor="a53" w:tooltip="+" w:history="1">
        <w:r>
          <w:rPr>
            <w:rStyle w:val="a5"/>
          </w:rPr>
          <w:t>сертификат</w:t>
        </w:r>
      </w:hyperlink>
      <w:r>
        <w:t>) выдается страхователю:</w:t>
      </w:r>
    </w:p>
    <w:p w:rsidR="00C92025" w:rsidRDefault="00C92025">
      <w:pPr>
        <w:pStyle w:val="newncpi"/>
        <w:divId w:val="315040483"/>
      </w:pPr>
      <w:r>
        <w:t>при уплате страхового взноса (его части) наличными денежными средствами – одновременно с его уплатой;</w:t>
      </w:r>
    </w:p>
    <w:p w:rsidR="00C92025" w:rsidRDefault="00C92025">
      <w:pPr>
        <w:pStyle w:val="newncpi"/>
        <w:divId w:val="315040483"/>
      </w:pPr>
      <w:r>
        <w:t>при уплате страхового взноса (его части) в безналичной форме в виде банковского перевода посредством:</w:t>
      </w:r>
    </w:p>
    <w:p w:rsidR="00C92025" w:rsidRDefault="00C92025">
      <w:pPr>
        <w:pStyle w:val="newncpi"/>
        <w:divId w:val="315040483"/>
      </w:pPr>
      <w:r>
        <w:t xml:space="preserve">представления расчетных документов – в течение трех рабочих дней со дня представления страхователем страховщику документов, указанных в частях </w:t>
      </w:r>
      <w:hyperlink w:anchor="a1307" w:tooltip="+" w:history="1">
        <w:r>
          <w:rPr>
            <w:rStyle w:val="a5"/>
          </w:rPr>
          <w:t>первой</w:t>
        </w:r>
      </w:hyperlink>
      <w:r>
        <w:t xml:space="preserve">, </w:t>
      </w:r>
      <w:hyperlink w:anchor="a1276" w:tooltip="+" w:history="1">
        <w:r>
          <w:rPr>
            <w:rStyle w:val="a5"/>
          </w:rPr>
          <w:t>третьей</w:t>
        </w:r>
      </w:hyperlink>
      <w:r>
        <w:t xml:space="preserve"> и </w:t>
      </w:r>
      <w:hyperlink w:anchor="a518" w:tooltip="+" w:history="1">
        <w:r>
          <w:rPr>
            <w:rStyle w:val="a5"/>
          </w:rPr>
          <w:t>восьмой</w:t>
        </w:r>
      </w:hyperlink>
      <w:r>
        <w:t xml:space="preserve"> пункта 156 настоящего Положения, и поступления средств на текущий (расчетный) банковский счет страховщика;</w:t>
      </w:r>
    </w:p>
    <w:p w:rsidR="00C92025" w:rsidRDefault="00C92025">
      <w:pPr>
        <w:pStyle w:val="newncpi"/>
        <w:divId w:val="315040483"/>
      </w:pPr>
      <w:r>
        <w:lastRenderedPageBreak/>
        <w:t>использования банковской платежной карточки – в день документального подтверждения страхователем осуществления такой расчетной операции либо в день поступления к страховщику информации о зачислении денежных средств на его текущий (расчетный) банковский счет.</w:t>
      </w:r>
    </w:p>
    <w:p w:rsidR="00C92025" w:rsidRDefault="00C92025">
      <w:pPr>
        <w:pStyle w:val="newncpi"/>
        <w:divId w:val="315040483"/>
      </w:pPr>
      <w:r>
        <w:t xml:space="preserve">В случае утери страхового </w:t>
      </w:r>
      <w:hyperlink r:id="rId156" w:anchor="a52" w:tooltip="+" w:history="1">
        <w:r>
          <w:rPr>
            <w:rStyle w:val="a5"/>
          </w:rPr>
          <w:t>свидетельства</w:t>
        </w:r>
      </w:hyperlink>
      <w:r>
        <w:t xml:space="preserve"> (страхового </w:t>
      </w:r>
      <w:hyperlink r:id="rId157" w:anchor="a16" w:tooltip="+" w:history="1">
        <w:r>
          <w:rPr>
            <w:rStyle w:val="a5"/>
          </w:rPr>
          <w:t>полиса</w:t>
        </w:r>
      </w:hyperlink>
      <w:r>
        <w:t xml:space="preserve">, страхового </w:t>
      </w:r>
      <w:hyperlink r:id="rId158" w:anchor="a53" w:tooltip="+" w:history="1">
        <w:r>
          <w:rPr>
            <w:rStyle w:val="a5"/>
          </w:rPr>
          <w:t>сертификата</w:t>
        </w:r>
      </w:hyperlink>
      <w:r>
        <w:t>) в период действия договора страхования страхователю по его письменному заявлению страховщиком выдается дубликат. После выдачи дубликата утраченное страховое свидетельство (страховой полис) считается недействительным и никаких выплат по нему не производится.</w:t>
      </w:r>
    </w:p>
    <w:p w:rsidR="00C92025" w:rsidRDefault="00C92025">
      <w:pPr>
        <w:pStyle w:val="point"/>
        <w:divId w:val="315040483"/>
      </w:pPr>
      <w:bookmarkStart w:id="343" w:name="a1507"/>
      <w:bookmarkEnd w:id="343"/>
      <w:r>
        <w:t xml:space="preserve">169. При использовании транспортного средства в дорожном движении на территории Республики Беларусь водитель обязан иметь при себе страховое </w:t>
      </w:r>
      <w:hyperlink r:id="rId159" w:anchor="a52" w:tooltip="+" w:history="1">
        <w:r>
          <w:rPr>
            <w:rStyle w:val="a5"/>
          </w:rPr>
          <w:t>свидетельство</w:t>
        </w:r>
      </w:hyperlink>
      <w:r>
        <w:t xml:space="preserve"> (страховой </w:t>
      </w:r>
      <w:hyperlink r:id="rId160" w:anchor="a16" w:tooltip="+" w:history="1">
        <w:r>
          <w:rPr>
            <w:rStyle w:val="a5"/>
          </w:rPr>
          <w:t>полис</w:t>
        </w:r>
      </w:hyperlink>
      <w:r>
        <w:t xml:space="preserve">, страховой </w:t>
      </w:r>
      <w:hyperlink r:id="rId161" w:anchor="a53" w:tooltip="+" w:history="1">
        <w:r>
          <w:rPr>
            <w:rStyle w:val="a5"/>
          </w:rPr>
          <w:t>сертификат</w:t>
        </w:r>
      </w:hyperlink>
      <w:r>
        <w:t>, действительный на территории Республики Беларусь), которое предъявляется сотруднику Государственной автомобильной инспекции Министерства внутренних дел по его требованию.</w:t>
      </w:r>
    </w:p>
    <w:p w:rsidR="00C92025" w:rsidRDefault="00C92025">
      <w:pPr>
        <w:pStyle w:val="newncpi"/>
        <w:divId w:val="315040483"/>
      </w:pPr>
      <w:r>
        <w:t xml:space="preserve">Водители транспортных средств Вооруженных Сил Республики Беларусь, гражданская ответственность владельцев которых подлежит обязательному страхованию, предъявляют страховое </w:t>
      </w:r>
      <w:hyperlink r:id="rId162" w:anchor="a52" w:tooltip="+" w:history="1">
        <w:r>
          <w:rPr>
            <w:rStyle w:val="a5"/>
          </w:rPr>
          <w:t>свидетельство</w:t>
        </w:r>
      </w:hyperlink>
      <w:r>
        <w:t xml:space="preserve"> должностному лицу Военной автомобильной инспекции Вооруженных Сил Республики Беларусь по его требованию.</w:t>
      </w:r>
    </w:p>
    <w:p w:rsidR="00C92025" w:rsidRDefault="00C92025">
      <w:pPr>
        <w:pStyle w:val="newncpi"/>
        <w:divId w:val="315040483"/>
      </w:pPr>
      <w:r>
        <w:t>В случае заключения владельцем транспортного средства договора внутреннего страхования в электронном виде сотрудники уполномоченных органов проверяют наличие такого договора в АИС «Бюро».</w:t>
      </w:r>
    </w:p>
    <w:p w:rsidR="00C92025" w:rsidRDefault="00C92025">
      <w:pPr>
        <w:pStyle w:val="point"/>
        <w:divId w:val="315040483"/>
      </w:pPr>
      <w:r>
        <w:t xml:space="preserve">170. Государственная регистрация транспортных средств осуществляется только при наличии у их владельцев страхового </w:t>
      </w:r>
      <w:hyperlink r:id="rId163" w:anchor="a52" w:tooltip="+" w:history="1">
        <w:r>
          <w:rPr>
            <w:rStyle w:val="a5"/>
          </w:rPr>
          <w:t>свидетельства</w:t>
        </w:r>
      </w:hyperlink>
      <w:r>
        <w:t xml:space="preserve"> (страхового </w:t>
      </w:r>
      <w:hyperlink r:id="rId164" w:anchor="a16" w:tooltip="+" w:history="1">
        <w:r>
          <w:rPr>
            <w:rStyle w:val="a5"/>
          </w:rPr>
          <w:t>полиса</w:t>
        </w:r>
      </w:hyperlink>
      <w:r>
        <w:t xml:space="preserve">, страхового </w:t>
      </w:r>
      <w:hyperlink r:id="rId165" w:anchor="a53" w:tooltip="+" w:history="1">
        <w:r>
          <w:rPr>
            <w:rStyle w:val="a5"/>
          </w:rPr>
          <w:t>сертификата</w:t>
        </w:r>
      </w:hyperlink>
      <w:r>
        <w:t>, действительного на территории Республики Беларусь).</w:t>
      </w:r>
    </w:p>
    <w:p w:rsidR="00C92025" w:rsidRDefault="00C92025">
      <w:pPr>
        <w:pStyle w:val="point"/>
        <w:divId w:val="315040483"/>
      </w:pPr>
      <w:bookmarkStart w:id="344" w:name="a1424"/>
      <w:bookmarkEnd w:id="344"/>
      <w:r>
        <w:t xml:space="preserve">171. При выезде за пределы территории Республики Беларусь транспортного средства, зарегистрированного за границей, водитель обязан предъявить страховой </w:t>
      </w:r>
      <w:hyperlink r:id="rId166" w:anchor="a16" w:tooltip="+" w:history="1">
        <w:r>
          <w:rPr>
            <w:rStyle w:val="a5"/>
          </w:rPr>
          <w:t>полис</w:t>
        </w:r>
      </w:hyperlink>
      <w:r>
        <w:t xml:space="preserve"> (страховое </w:t>
      </w:r>
      <w:hyperlink r:id="rId167" w:anchor="a52" w:tooltip="+" w:history="1">
        <w:r>
          <w:rPr>
            <w:rStyle w:val="a5"/>
          </w:rPr>
          <w:t>свидетельство</w:t>
        </w:r>
      </w:hyperlink>
      <w:r>
        <w:t xml:space="preserve">, страховой </w:t>
      </w:r>
      <w:hyperlink r:id="rId168" w:anchor="a53" w:tooltip="+" w:history="1">
        <w:r>
          <w:rPr>
            <w:rStyle w:val="a5"/>
          </w:rPr>
          <w:t>сертификат</w:t>
        </w:r>
      </w:hyperlink>
      <w:r>
        <w:t>, действительный на территории Республики Беларусь):</w:t>
      </w:r>
    </w:p>
    <w:p w:rsidR="00C92025" w:rsidRDefault="00C92025">
      <w:pPr>
        <w:pStyle w:val="newncpi"/>
        <w:divId w:val="315040483"/>
      </w:pPr>
      <w:r>
        <w:t>в пунктах пропуска через Государственную границу Республики Беларусь, за исключением пунктов пропуска, указанных в </w:t>
      </w:r>
      <w:hyperlink w:anchor="a1277" w:tooltip="+" w:history="1">
        <w:r>
          <w:rPr>
            <w:rStyle w:val="a5"/>
          </w:rPr>
          <w:t>абзаце третьем</w:t>
        </w:r>
      </w:hyperlink>
      <w:r>
        <w:t xml:space="preserve"> настоящей части, – должностному лицу территориального органа пограничной службы;</w:t>
      </w:r>
    </w:p>
    <w:p w:rsidR="00C92025" w:rsidRDefault="00C92025">
      <w:pPr>
        <w:pStyle w:val="newncpi"/>
        <w:divId w:val="315040483"/>
      </w:pPr>
      <w:bookmarkStart w:id="345" w:name="a1277"/>
      <w:bookmarkEnd w:id="345"/>
      <w:r>
        <w:t>в пунктах пропуска через Государственную границу Республики Беларусь, в которых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 – должностному лицу таможенного органа.</w:t>
      </w:r>
    </w:p>
    <w:p w:rsidR="00C92025" w:rsidRDefault="00C92025">
      <w:pPr>
        <w:pStyle w:val="newncpi"/>
        <w:divId w:val="315040483"/>
      </w:pPr>
      <w:r>
        <w:t>Если транспортное средство использовалось в дорожном движении на территории Республики Беларусь без договора страхования или дольше срока его действия, то лицо, управляющее транспортным средством, привлекается к административной ответственности, при этом договор страхования не заключается.</w:t>
      </w:r>
    </w:p>
    <w:p w:rsidR="00C92025" w:rsidRDefault="00C92025">
      <w:pPr>
        <w:pStyle w:val="point"/>
        <w:divId w:val="315040483"/>
      </w:pPr>
      <w:r>
        <w:t>172. Исключен.</w:t>
      </w:r>
    </w:p>
    <w:p w:rsidR="00C92025" w:rsidRDefault="00C92025">
      <w:pPr>
        <w:pStyle w:val="point"/>
        <w:divId w:val="315040483"/>
      </w:pPr>
      <w:bookmarkStart w:id="346" w:name="a1264"/>
      <w:bookmarkEnd w:id="346"/>
      <w:r>
        <w:lastRenderedPageBreak/>
        <w:t>173. Договор страхования прекращается в случае истечения срока страхования, отчуждения транспортного средства или неуплаты страхователем в установленный срок второй части страхового взноса.</w:t>
      </w:r>
    </w:p>
    <w:p w:rsidR="00C92025" w:rsidRDefault="00C92025">
      <w:pPr>
        <w:pStyle w:val="newncpi"/>
        <w:divId w:val="315040483"/>
      </w:pPr>
      <w:r>
        <w:t>Договор страхования может быть прекращен досрочно в случаях:</w:t>
      </w:r>
    </w:p>
    <w:p w:rsidR="00C92025" w:rsidRDefault="00C92025">
      <w:pPr>
        <w:pStyle w:val="newncpi"/>
        <w:divId w:val="315040483"/>
      </w:pPr>
      <w:r>
        <w:t>невозможности использования транспортного средства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других лиц);</w:t>
      </w:r>
    </w:p>
    <w:p w:rsidR="00C92025" w:rsidRDefault="00C92025">
      <w:pPr>
        <w:pStyle w:val="newncpi"/>
        <w:divId w:val="315040483"/>
      </w:pPr>
      <w:r>
        <w:t>ликвидации страхователя – юридического лица;</w:t>
      </w:r>
    </w:p>
    <w:p w:rsidR="00C92025" w:rsidRDefault="00C92025">
      <w:pPr>
        <w:pStyle w:val="newncpi"/>
        <w:divId w:val="315040483"/>
      </w:pPr>
      <w:r>
        <w:t>списания транспортного средства в бухгалтерском учете юридического лица;</w:t>
      </w:r>
    </w:p>
    <w:p w:rsidR="00C92025" w:rsidRDefault="00C92025">
      <w:pPr>
        <w:pStyle w:val="newncpi"/>
        <w:divId w:val="315040483"/>
      </w:pPr>
      <w:r>
        <w:t>досрочного прекращения договоров безвозмездного пользования, финансовой аренды (лизинга) или аренды транспортных средств, если страхователем является ссудополучатель (арендатор);</w:t>
      </w:r>
    </w:p>
    <w:p w:rsidR="00C92025" w:rsidRDefault="00C92025">
      <w:pPr>
        <w:pStyle w:val="newncpi"/>
        <w:divId w:val="315040483"/>
      </w:pPr>
      <w:r>
        <w:t>приостановки эксплуатации транспортного средства юридического лица по его инициативе на неопределенный срок (нахождение в длительном ремонте, временное отсутствие необходимости в эксплуатации, постановка на консервацию и иное);</w:t>
      </w:r>
    </w:p>
    <w:p w:rsidR="00C92025" w:rsidRDefault="00C92025">
      <w:pPr>
        <w:pStyle w:val="newncpi"/>
        <w:divId w:val="315040483"/>
      </w:pPr>
      <w:r>
        <w:t>в других объективных случаях.</w:t>
      </w:r>
    </w:p>
    <w:p w:rsidR="00C92025" w:rsidRDefault="00C92025">
      <w:pPr>
        <w:pStyle w:val="newncpi"/>
        <w:divId w:val="315040483"/>
      </w:pPr>
      <w:bookmarkStart w:id="347" w:name="a1481"/>
      <w:bookmarkEnd w:id="347"/>
      <w:r>
        <w:t xml:space="preserve">Основанием для досрочного прекращения договора страхования является письменное заявление страхователя с указанием причины прекращения действия договора страхования и приложением страхового </w:t>
      </w:r>
      <w:hyperlink r:id="rId169" w:anchor="a52" w:tooltip="+" w:history="1">
        <w:r>
          <w:rPr>
            <w:rStyle w:val="a5"/>
          </w:rPr>
          <w:t>свидетельства</w:t>
        </w:r>
      </w:hyperlink>
      <w:r>
        <w:t xml:space="preserve"> (страхового </w:t>
      </w:r>
      <w:hyperlink r:id="rId170" w:anchor="a16" w:tooltip="+" w:history="1">
        <w:r>
          <w:rPr>
            <w:rStyle w:val="a5"/>
          </w:rPr>
          <w:t>полиса</w:t>
        </w:r>
      </w:hyperlink>
      <w:r>
        <w:t xml:space="preserve">, страхового </w:t>
      </w:r>
      <w:hyperlink r:id="rId171" w:anchor="a53" w:tooltip="+" w:history="1">
        <w:r>
          <w:rPr>
            <w:rStyle w:val="a5"/>
          </w:rPr>
          <w:t>сертификата</w:t>
        </w:r>
      </w:hyperlink>
      <w:r>
        <w:t>), а также копии документа, подтверждающего возможность прекращения договора страхования.</w:t>
      </w:r>
    </w:p>
    <w:p w:rsidR="00C92025" w:rsidRDefault="00C92025">
      <w:pPr>
        <w:pStyle w:val="newncpi"/>
        <w:divId w:val="315040483"/>
      </w:pPr>
      <w:r>
        <w:t>В случае смерти страхователя договор страхования может быть прекращен по заявлению наследников.</w:t>
      </w:r>
    </w:p>
    <w:p w:rsidR="00C92025" w:rsidRDefault="00C92025">
      <w:pPr>
        <w:pStyle w:val="newncpi"/>
        <w:divId w:val="315040483"/>
      </w:pPr>
      <w:bookmarkStart w:id="348" w:name="a1344"/>
      <w:bookmarkEnd w:id="348"/>
      <w:r>
        <w:t>При досрочном прекращении договора страхования, при прекращении договора страхования в случае отчуждения транспортного средства страховщик возвращает страхователю (наследникам) часть страхового взноса за полные месяцы со дня, следующего за днем подачи заявления, до окончания срока страхования с удержанием пропорционально этой части средств, отчисленных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C92025" w:rsidRDefault="00C92025">
      <w:pPr>
        <w:pStyle w:val="newncpi"/>
        <w:divId w:val="315040483"/>
      </w:pPr>
      <w:bookmarkStart w:id="349" w:name="a963"/>
      <w:bookmarkEnd w:id="349"/>
      <w:r>
        <w:t>В случае расторжения договора внутреннего страхования (договора комплексного внутреннего страхования), а также договора страхования «Зеленая карта» до вступления в силу соответствующего договора страхователю возвращается уплаченный страховой взнос полностью.</w:t>
      </w:r>
    </w:p>
    <w:p w:rsidR="00C92025" w:rsidRDefault="00C92025">
      <w:pPr>
        <w:pStyle w:val="newncpi"/>
        <w:divId w:val="315040483"/>
      </w:pPr>
      <w:bookmarkStart w:id="350" w:name="a1345"/>
      <w:bookmarkEnd w:id="350"/>
      <w:r>
        <w:t xml:space="preserve">Не подлежит возврату часть страхового взноса при досрочном прекращении договора страхования, если по этому договору производилась выплата страхового возмещения. Если по данному договору страхования подано </w:t>
      </w:r>
      <w:hyperlink r:id="rId172" w:anchor="a27" w:tooltip="+" w:history="1">
        <w:r>
          <w:rPr>
            <w:rStyle w:val="a5"/>
          </w:rPr>
          <w:t>заявление</w:t>
        </w:r>
      </w:hyperlink>
      <w:r>
        <w:t xml:space="preserve">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w:t>
      </w:r>
      <w:hyperlink r:id="rId173" w:anchor="a61" w:tooltip="+" w:history="1">
        <w:r>
          <w:rPr>
            <w:rStyle w:val="a5"/>
          </w:rPr>
          <w:t>заявления</w:t>
        </w:r>
      </w:hyperlink>
      <w:r>
        <w:t xml:space="preserve"> о досрочном прекращении договора страхования.</w:t>
      </w:r>
    </w:p>
    <w:p w:rsidR="00C92025" w:rsidRDefault="00C92025">
      <w:pPr>
        <w:pStyle w:val="point"/>
        <w:divId w:val="315040483"/>
      </w:pPr>
      <w:bookmarkStart w:id="351" w:name="a1346"/>
      <w:bookmarkEnd w:id="351"/>
      <w:r>
        <w:t>174. Если взамен отчужденного транспортного средства приобретено или получено иное транспортное средство, а также при реорганизации юридического лица либо выкупе транспортного средства, являющегося предметом договора аренды или финансовой аренды (лизинга), договор страхования может быть переоформлен на оставшийся до его истечения срок на приобретенное или полученное транспортное средство либо на правопреемника юридического лица или на арендатора, если страхователем является иное лицо.</w:t>
      </w:r>
    </w:p>
    <w:p w:rsidR="00C92025" w:rsidRDefault="00C92025">
      <w:pPr>
        <w:pStyle w:val="newncpi"/>
        <w:divId w:val="315040483"/>
      </w:pPr>
      <w:r>
        <w:lastRenderedPageBreak/>
        <w:t>Если размер страхового взноса за приобретенное или полученное транспортное средство больше, чем за отчужденное, переоформление договора страхования производится только при условии доплаты соответствующей части страхового взноса.</w:t>
      </w:r>
    </w:p>
    <w:p w:rsidR="00C92025" w:rsidRDefault="00C92025">
      <w:pPr>
        <w:pStyle w:val="newncpi"/>
        <w:divId w:val="315040483"/>
      </w:pPr>
      <w:r>
        <w:t>Если размер страхового взноса за приобретенное или полученное транспортное средство меньше, чем за отчужденное,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C92025" w:rsidRDefault="00C92025">
      <w:pPr>
        <w:pStyle w:val="newncpi"/>
        <w:divId w:val="315040483"/>
      </w:pPr>
      <w:r>
        <w:t xml:space="preserve">Не подлежит возврату часть страхового взноса по договору страхования, если по нему производилась выплата страхового возмещения. Если по данному договору страхования подано </w:t>
      </w:r>
      <w:hyperlink r:id="rId174" w:anchor="a27" w:tooltip="+" w:history="1">
        <w:r>
          <w:rPr>
            <w:rStyle w:val="a5"/>
          </w:rPr>
          <w:t>заявление</w:t>
        </w:r>
      </w:hyperlink>
      <w:r>
        <w:t xml:space="preserve">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заявления о переоформлении договора страхования.</w:t>
      </w:r>
    </w:p>
    <w:p w:rsidR="00C92025" w:rsidRDefault="00C92025">
      <w:pPr>
        <w:pStyle w:val="point"/>
        <w:divId w:val="315040483"/>
      </w:pPr>
      <w:bookmarkStart w:id="352" w:name="a947"/>
      <w:bookmarkEnd w:id="352"/>
      <w:r>
        <w:t>175. Белорусское бюро создано в целях проведения в Республике Беларусь обязательного страхования гражданской ответственности владельцев транспортных средств.</w:t>
      </w:r>
    </w:p>
    <w:p w:rsidR="00C92025" w:rsidRDefault="00C92025">
      <w:pPr>
        <w:pStyle w:val="point"/>
        <w:divId w:val="315040483"/>
      </w:pPr>
      <w:r>
        <w:t xml:space="preserve">176. Белорусское бюро осуществляет свою деятельность в соответствии с </w:t>
      </w:r>
      <w:hyperlink r:id="rId175" w:anchor="a3" w:tooltip="+" w:history="1">
        <w:r>
          <w:rPr>
            <w:rStyle w:val="a5"/>
          </w:rPr>
          <w:t>Уставом</w:t>
        </w:r>
      </w:hyperlink>
      <w:r>
        <w:t xml:space="preserve"> Белорусского бюро по транспортному страхованию, утвержденным Указом Президента Республики Беларусь от 1 декабря 1999 г. № 701 (далее – Устав Белорусского бюро).</w:t>
      </w:r>
    </w:p>
    <w:p w:rsidR="00C92025" w:rsidRDefault="00C92025">
      <w:pPr>
        <w:pStyle w:val="point"/>
        <w:divId w:val="315040483"/>
      </w:pPr>
      <w:bookmarkStart w:id="353" w:name="a1178"/>
      <w:bookmarkEnd w:id="353"/>
      <w:r>
        <w:t>177. Для выполнения обязательств перед страхователями и потерпевшими Белорусское бюро формирует следующие гарантийные фонды:</w:t>
      </w:r>
    </w:p>
    <w:p w:rsidR="00C92025" w:rsidRDefault="00C92025">
      <w:pPr>
        <w:pStyle w:val="newncpi"/>
        <w:divId w:val="315040483"/>
      </w:pPr>
      <w:r>
        <w:t>фонд страховых гарантий по обязательному страхованию гражданской ответственности владельцев транспортных средств, предназначенный для обеспечения платежеспособности Белорусского бюро при взаиморасчетах с уполномоченными организациями других государств, с которыми Белорусское бюро заключило соглашения об обязательном страховании гражданской ответственности владельцев транспортных средств (о взаимном признании договоров такого страхования и взаимном урегулировании вопросов компенсации вреда и обеспечения расчетов с потерпевшими);</w:t>
      </w:r>
    </w:p>
    <w:p w:rsidR="00C92025" w:rsidRDefault="00C92025">
      <w:pPr>
        <w:pStyle w:val="newncpi"/>
        <w:divId w:val="315040483"/>
      </w:pPr>
      <w:r>
        <w:t xml:space="preserve">фонд защиты потерпевших в результате дорожно-транспортных происшествий, который предназначен для осуществления расчетов с потерпевшими в случаях, предусмотренных </w:t>
      </w:r>
      <w:hyperlink r:id="rId176" w:anchor="a3" w:tooltip="+" w:history="1">
        <w:r>
          <w:rPr>
            <w:rStyle w:val="a5"/>
          </w:rPr>
          <w:t>Уставом</w:t>
        </w:r>
      </w:hyperlink>
      <w:r>
        <w:t xml:space="preserve"> Белорусского бюро.</w:t>
      </w:r>
    </w:p>
    <w:bookmarkStart w:id="354" w:name="a608"/>
    <w:bookmarkEnd w:id="354"/>
    <w:p w:rsidR="00C92025" w:rsidRDefault="00FD07F3">
      <w:pPr>
        <w:pStyle w:val="newncpi"/>
        <w:divId w:val="315040483"/>
      </w:pPr>
      <w:r>
        <w:fldChar w:fldCharType="begin"/>
      </w:r>
      <w:r w:rsidR="00C84C2C">
        <w:instrText>HYPERLINK "C:\\Users\\vasukov\\Downloads\\tx.dll?d=91534&amp;a=14" \l "a14" \o "+"</w:instrText>
      </w:r>
      <w:r>
        <w:fldChar w:fldCharType="separate"/>
      </w:r>
      <w:r w:rsidR="00C92025">
        <w:rPr>
          <w:rStyle w:val="a5"/>
        </w:rPr>
        <w:t>Положения</w:t>
      </w:r>
      <w:r>
        <w:fldChar w:fldCharType="end"/>
      </w:r>
      <w:r w:rsidR="00C92025">
        <w:t xml:space="preserve"> об указанных фондах утверждаются Советом Министров Республики Беларусь по предложению Белорусского бюро.</w:t>
      </w:r>
    </w:p>
    <w:p w:rsidR="00C92025" w:rsidRDefault="00C92025">
      <w:pPr>
        <w:pStyle w:val="newncpi"/>
        <w:divId w:val="315040483"/>
      </w:pPr>
      <w:r>
        <w:t>От страхового взноса страховщиком производятся отчисления до 10 процентов в гарантийные фонды:</w:t>
      </w:r>
    </w:p>
    <w:p w:rsidR="00C92025" w:rsidRDefault="00C92025">
      <w:pPr>
        <w:pStyle w:val="newncpi"/>
        <w:divId w:val="315040483"/>
      </w:pPr>
      <w:r>
        <w:t>по договорам внутреннего, комплексного внутреннего и пограничного страхования – в фонд защиты потерпевших в результате дорожно-транспортных происшествий Белорусского бюро;</w:t>
      </w:r>
    </w:p>
    <w:p w:rsidR="00C92025" w:rsidRDefault="00C92025">
      <w:pPr>
        <w:pStyle w:val="newncpi"/>
        <w:divId w:val="315040483"/>
      </w:pPr>
      <w:r>
        <w:t>по договору страхования «Зеленая карта» – в фонд страховых гарантий по обязательному страхованию гражданской ответственности владельцев транспортных средств Белорусского бюро.</w:t>
      </w:r>
    </w:p>
    <w:p w:rsidR="00C92025" w:rsidRDefault="00C92025">
      <w:pPr>
        <w:pStyle w:val="newncpi"/>
        <w:divId w:val="315040483"/>
      </w:pPr>
      <w:r>
        <w:t>Конкретный размер отчислений устанавливается Советом Министров Республики Беларусь.</w:t>
      </w:r>
    </w:p>
    <w:p w:rsidR="00C92025" w:rsidRDefault="00C92025">
      <w:pPr>
        <w:pStyle w:val="newncpi"/>
        <w:divId w:val="315040483"/>
      </w:pPr>
      <w:r>
        <w:t xml:space="preserve">Размер взносов, уплачиваемых страховщиком за счет прибыли, остающейся в его распоряжении, при вступлении в члены Белорусского бюро, направляемых на формирование фонда страховых гарантий по обязательному страхованию гражданской ответственности владельцев транспортных средств и фонда </w:t>
      </w:r>
      <w:r>
        <w:lastRenderedPageBreak/>
        <w:t>защиты потерпевших в результате дорожно-транспортных происшествий, составляет 200 000 и 100 000 евро соответственно.</w:t>
      </w:r>
    </w:p>
    <w:p w:rsidR="00C92025" w:rsidRDefault="00C92025">
      <w:pPr>
        <w:pStyle w:val="point"/>
        <w:divId w:val="315040483"/>
      </w:pPr>
      <w:bookmarkStart w:id="355" w:name="a1038"/>
      <w:bookmarkEnd w:id="355"/>
      <w:r>
        <w:t>178. Белорусское бюро имеет право требования к страховщику по выплаченной потерпевшему сумме страхового возмещения, расходам, связанным с определением размера вреда и оформлением документов, при выяснении обстоятельств, в связи с которыми выплату страхового возмещения за причиненный вред должен был произвести данный страховщик.</w:t>
      </w:r>
    </w:p>
    <w:p w:rsidR="00C92025" w:rsidRDefault="00C92025">
      <w:pPr>
        <w:pStyle w:val="newncpi"/>
        <w:divId w:val="315040483"/>
      </w:pPr>
      <w:bookmarkStart w:id="356" w:name="a1483"/>
      <w:bookmarkEnd w:id="356"/>
      <w:r>
        <w:t>Страховщики не вправе производить выплату страхового возмещения, если расчеты с потерпевшими должно осуществлять Белорусское бюро в соответствии с </w:t>
      </w:r>
      <w:hyperlink r:id="rId177" w:anchor="a3" w:tooltip="+" w:history="1">
        <w:r>
          <w:rPr>
            <w:rStyle w:val="a5"/>
          </w:rPr>
          <w:t>Уставом</w:t>
        </w:r>
      </w:hyperlink>
      <w:r>
        <w:t xml:space="preserve"> Белорусского бюро, за исключением страхового возмещения, выплачиваемого по договору добровольного страхования, заключенному в отношении поврежденного (погибшего) имущества, в случае причинения вреда владельцем (водителем) транспортного средства, зарегистрированного за границей, в отношении которого выдан страховой </w:t>
      </w:r>
      <w:hyperlink r:id="rId178" w:anchor="a53" w:tooltip="+" w:history="1">
        <w:r>
          <w:rPr>
            <w:rStyle w:val="a5"/>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w:t>
      </w:r>
    </w:p>
    <w:p w:rsidR="00C92025" w:rsidRDefault="00C92025">
      <w:pPr>
        <w:pStyle w:val="point"/>
        <w:divId w:val="315040483"/>
      </w:pPr>
      <w:bookmarkStart w:id="357" w:name="a536"/>
      <w:bookmarkEnd w:id="357"/>
      <w:r>
        <w:t xml:space="preserve">179. Вред, причиненный потерпевшему, возмещается страховщиком, а в случаях, определенных в </w:t>
      </w:r>
      <w:hyperlink r:id="rId179" w:anchor="a3" w:tooltip="+" w:history="1">
        <w:r>
          <w:rPr>
            <w:rStyle w:val="a5"/>
          </w:rPr>
          <w:t>Уставе</w:t>
        </w:r>
      </w:hyperlink>
      <w:r>
        <w:t xml:space="preserve"> Белорусского бюро, – Белорусским бюро в соответствии с актами законодательства в пределах установленных лимитов ответственности при условии, что этот вред причинен:</w:t>
      </w:r>
    </w:p>
    <w:p w:rsidR="00C92025" w:rsidRDefault="00C92025">
      <w:pPr>
        <w:pStyle w:val="newncpi"/>
        <w:divId w:val="315040483"/>
      </w:pPr>
      <w:bookmarkStart w:id="358" w:name="a1518"/>
      <w:bookmarkEnd w:id="358"/>
      <w:r>
        <w:t>транспортным средством, владелец которого заключил или должен был заключить договор страхования;</w:t>
      </w:r>
    </w:p>
    <w:p w:rsidR="00C92025" w:rsidRDefault="00C92025">
      <w:pPr>
        <w:pStyle w:val="newncpi"/>
        <w:divId w:val="315040483"/>
      </w:pPr>
      <w:bookmarkStart w:id="359" w:name="a1363"/>
      <w:bookmarkEnd w:id="359"/>
      <w:r>
        <w:t>в результате движения или размещения транспортного средства и при наличии причинной связи между движением или размещением транспортного средства и причинением вреда;</w:t>
      </w:r>
    </w:p>
    <w:p w:rsidR="00C92025" w:rsidRDefault="00C92025">
      <w:pPr>
        <w:pStyle w:val="newncpi"/>
        <w:divId w:val="315040483"/>
      </w:pPr>
      <w:bookmarkStart w:id="360" w:name="a1054"/>
      <w:bookmarkEnd w:id="360"/>
      <w:r>
        <w:t>владельцем транспортного средства, у которого возникла гражданская ответственность по возмещению данного вреда и который не доказал, что вред возник вследствие непреодолимой силы или умысла потерпевшего.</w:t>
      </w:r>
    </w:p>
    <w:p w:rsidR="00C92025" w:rsidRDefault="00C92025">
      <w:pPr>
        <w:pStyle w:val="newncpi"/>
        <w:divId w:val="315040483"/>
      </w:pPr>
      <w:r>
        <w:t>Вред, причиненный жизни, здоровью и (или) имуществу потерпевшего (за исключением владельца транспортного средства (водителя), который в установленном порядке признан лицом, причинившим вред), возмещается также при наличии грубой неосторожности потерпевшего или отсутствии вины причинителя вреда.</w:t>
      </w:r>
    </w:p>
    <w:p w:rsidR="00C92025" w:rsidRDefault="00C92025">
      <w:pPr>
        <w:pStyle w:val="newncpi"/>
        <w:divId w:val="315040483"/>
      </w:pPr>
      <w:bookmarkStart w:id="361" w:name="a1171"/>
      <w:bookmarkEnd w:id="361"/>
      <w:r>
        <w:t>По договору страхования «Зеленая карта» причиненный потерпевшему вред возмещается страховщиком, заключившим такой договор страхования, согласно праву той страны, на территории которой произошел страховой случай, если иное не определено руководящими документами системы «Зеленая карта».</w:t>
      </w:r>
    </w:p>
    <w:p w:rsidR="00C92025" w:rsidRDefault="00C92025">
      <w:pPr>
        <w:pStyle w:val="newncpi"/>
        <w:divId w:val="315040483"/>
      </w:pPr>
      <w:bookmarkStart w:id="362" w:name="a1488"/>
      <w:bookmarkEnd w:id="362"/>
      <w:r>
        <w:t>Вред, причиненный транспортному средству, в отношении которого заключен договор комплексного внутреннего страхования, возмещается при условии его причинения в результате движения или размещения транспортного средства при наличии причинной связи между его движением или размещением и причинением вреда владельцем этого транспортного средства, у которого возникла гражданская ответственность по возмещению вреда, причиненного потерпевшему, и который не доказал, что вред возник вследствие непреодолимой силы или умысла потерпевшего.</w:t>
      </w:r>
    </w:p>
    <w:p w:rsidR="00C92025" w:rsidRDefault="00C92025">
      <w:pPr>
        <w:pStyle w:val="point"/>
        <w:divId w:val="315040483"/>
      </w:pPr>
      <w:bookmarkStart w:id="363" w:name="a1245"/>
      <w:bookmarkEnd w:id="363"/>
      <w:r>
        <w:t>180. Страховому возмещению подлежит вред, причиненный жизни, здоровью и (или) имуществу (в том числе дорогам, дорожным сооружениям, техническим средствам регулирования дорожного движения и иным объектам) потерпевшего, включая расходы, связанные с его погребением, лицам, понесшим эти расходы, а также имущественный вред, вызванный повреждением или уничтожением транспортного средства, в отношении которого заключен договор комплексного внутреннего страхования, в результате дорожно-транспортного происшествия. При этом страховому возмещению не подлежат моральный вред, упущенная выгода либо утрата товарной стоимости транспортного средства.</w:t>
      </w:r>
    </w:p>
    <w:p w:rsidR="00C92025" w:rsidRDefault="00C92025">
      <w:pPr>
        <w:pStyle w:val="newncpi"/>
        <w:divId w:val="315040483"/>
      </w:pPr>
      <w:bookmarkStart w:id="364" w:name="a1120"/>
      <w:bookmarkEnd w:id="364"/>
      <w:r>
        <w:lastRenderedPageBreak/>
        <w:t xml:space="preserve">В случае причинения вреда жизни или здоровью потерпевшего в результате дорожно-транспортного происшествия размер вреда и </w:t>
      </w:r>
      <w:hyperlink r:id="rId180" w:anchor="a33" w:tooltip="+" w:history="1">
        <w:r>
          <w:rPr>
            <w:rStyle w:val="a5"/>
          </w:rPr>
          <w:t>порядок</w:t>
        </w:r>
      </w:hyperlink>
      <w:r>
        <w:t xml:space="preserve"> его возмещения устанавливаются в соответствии с </w:t>
      </w:r>
      <w:hyperlink r:id="rId181" w:anchor="a33" w:tooltip="+" w:history="1">
        <w:r>
          <w:rPr>
            <w:rStyle w:val="a5"/>
          </w:rPr>
          <w:t>правилами</w:t>
        </w:r>
      </w:hyperlink>
      <w:r>
        <w:t xml:space="preserve">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утверждаемыми Белорусским бюро по согласованию с Министерством здравоохранения и Министерством труда и социальной защиты.</w:t>
      </w:r>
    </w:p>
    <w:p w:rsidR="00C92025" w:rsidRDefault="00C92025">
      <w:pPr>
        <w:pStyle w:val="newncpi"/>
        <w:divId w:val="315040483"/>
      </w:pPr>
      <w:bookmarkStart w:id="365" w:name="a1205"/>
      <w:bookmarkEnd w:id="365"/>
      <w:r>
        <w:t xml:space="preserve">Вред, причиненный жизни и (или) здоровью потерпевшего в результате дорожно-транспортного происшествия при обстоятельствах, указанных в абзацах </w:t>
      </w:r>
      <w:hyperlink w:anchor="a1279" w:tooltip="+" w:history="1">
        <w:r>
          <w:rPr>
            <w:rStyle w:val="a5"/>
          </w:rPr>
          <w:t>двадцать первом – двадцать шестом</w:t>
        </w:r>
      </w:hyperlink>
      <w:r>
        <w:t xml:space="preserve"> пункта 271 настоящего Положения, возмещается:</w:t>
      </w:r>
    </w:p>
    <w:p w:rsidR="00C92025" w:rsidRDefault="00C92025">
      <w:pPr>
        <w:pStyle w:val="newncpi"/>
        <w:divId w:val="315040483"/>
      </w:pPr>
      <w:r>
        <w:t>страховщиком по обязательному страхованию гражданской ответственности владельцев транспортных средств (далее в настоящем пункте – страховщик по обязательному страхованию ответственности), а в случаях, определенных в </w:t>
      </w:r>
      <w:hyperlink r:id="rId182" w:anchor="a3" w:tooltip="+" w:history="1">
        <w:r>
          <w:rPr>
            <w:rStyle w:val="a5"/>
          </w:rPr>
          <w:t>Уставе</w:t>
        </w:r>
      </w:hyperlink>
      <w:r>
        <w:t xml:space="preserve"> Белорусского бюро, – Белорусским бюро в соответствии с настоящей главой. Если размер причиненного вреда превысит установленный лимит ответственности, такая разница выплачивается страховщиком по обязательному страхованию от несчастных случаев на производстве и профессиональных заболеваний (далее в настоящем пункте – страховщик по обязательному страхованию на производстве) в порядке и на условиях, предусмотренных в </w:t>
      </w:r>
      <w:hyperlink w:anchor="a10" w:tooltip="+" w:history="1">
        <w:r>
          <w:rPr>
            <w:rStyle w:val="a5"/>
          </w:rPr>
          <w:t>главе 16</w:t>
        </w:r>
      </w:hyperlink>
      <w:r>
        <w:t xml:space="preserve"> настоящего Положения;</w:t>
      </w:r>
    </w:p>
    <w:p w:rsidR="00C92025" w:rsidRDefault="00C92025">
      <w:pPr>
        <w:pStyle w:val="newncpi"/>
        <w:divId w:val="315040483"/>
      </w:pPr>
      <w:r>
        <w:t>страховщиком по обязательному страхованию на производстве в соответствии с </w:t>
      </w:r>
      <w:hyperlink w:anchor="a10" w:tooltip="+" w:history="1">
        <w:r>
          <w:rPr>
            <w:rStyle w:val="a5"/>
          </w:rPr>
          <w:t>главой 16</w:t>
        </w:r>
      </w:hyperlink>
      <w:r>
        <w:t xml:space="preserve"> настоящего Положения в отношении вреда, не подлежащего возмещению по обязательному страхованию гражданской ответственности владельцев транспортных средств.</w:t>
      </w:r>
    </w:p>
    <w:p w:rsidR="00C92025" w:rsidRDefault="00C92025">
      <w:pPr>
        <w:pStyle w:val="newncpi"/>
        <w:divId w:val="315040483"/>
      </w:pPr>
      <w:r>
        <w:t>Страховщик по обязательному страхованию ответственности (а в случаях, определенных в </w:t>
      </w:r>
      <w:hyperlink r:id="rId183" w:anchor="a3" w:tooltip="+" w:history="1">
        <w:r>
          <w:rPr>
            <w:rStyle w:val="a5"/>
          </w:rPr>
          <w:t>Уставе</w:t>
        </w:r>
      </w:hyperlink>
      <w:r>
        <w:t xml:space="preserve"> Белорусского бюро, – Белорусское бюро) в течение десяти рабочих дней, следующих за днем подачи заявления лицом, претендующим на получение страхового возмещения (при осуществлении выплат страхового возмещения – в течение десяти рабочих дней, следующих за днем прекращения выплат), письменно уведомляет страховщика по обязательному страхованию на производстве о заявленном страховом случае и произведенных выплатах страхового возмещения с приложением подтверждающих документов.</w:t>
      </w:r>
    </w:p>
    <w:p w:rsidR="00C92025" w:rsidRDefault="00C92025">
      <w:pPr>
        <w:pStyle w:val="point"/>
        <w:divId w:val="315040483"/>
      </w:pPr>
      <w:r>
        <w:t>181. Если в результате полученных травм у потерпевшего наступит смерть или инвалидность в течение одного года после дорожно-транспортного происшествия, его наследникам или ему в порядке и размере, установленных в соответствии с правилами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производится доплата страхового возмещения с учетом ранее выплаченной суммы за вред, причиненный жизни или здоровью потерпевшего, но не более установленного лимита ответственности.</w:t>
      </w:r>
    </w:p>
    <w:p w:rsidR="00C92025" w:rsidRDefault="00C92025">
      <w:pPr>
        <w:pStyle w:val="point"/>
        <w:divId w:val="315040483"/>
      </w:pPr>
      <w:bookmarkStart w:id="366" w:name="a1514"/>
      <w:bookmarkEnd w:id="366"/>
      <w:r>
        <w:t xml:space="preserve">182. Если в результате одного и того же дорожно-транспортного происшествия причинен вред нескольким потерпевшим, то каждому из них выплачивается страховое возмещение в соответствии с </w:t>
      </w:r>
      <w:hyperlink w:anchor="a536" w:tooltip="+" w:history="1">
        <w:r>
          <w:rPr>
            <w:rStyle w:val="a5"/>
          </w:rPr>
          <w:t>пунктом 179</w:t>
        </w:r>
      </w:hyperlink>
      <w:r>
        <w:t xml:space="preserve"> настоящего Положения.</w:t>
      </w:r>
    </w:p>
    <w:p w:rsidR="00C92025" w:rsidRDefault="00C92025">
      <w:pPr>
        <w:pStyle w:val="point"/>
        <w:divId w:val="315040483"/>
      </w:pPr>
      <w:r>
        <w:t>183. Лица, которые предоставили транспортные средства для доставки потерпевших в организации здравоохранения, оказывающие медицинскую помощь, приняли участие в ликвидации последствий дорожно-транспортного происшествия или оказали иное содействие в снижении вреда, причиненного транспортным средством, вправе получить от страховщика возмещение своих затрат. Степень участия и размер возмещения определяются по соглашению указанных лиц и страховщика, а при отсутствии соглашения сторон – судом.</w:t>
      </w:r>
    </w:p>
    <w:p w:rsidR="00C92025" w:rsidRDefault="00C92025">
      <w:pPr>
        <w:pStyle w:val="point"/>
        <w:divId w:val="315040483"/>
      </w:pPr>
      <w:bookmarkStart w:id="367" w:name="a1482"/>
      <w:bookmarkEnd w:id="367"/>
      <w:r>
        <w:t xml:space="preserve">184. Определение степени утраты трудоспособности и установление группы инвалидности производятся медико-реабилитационной экспертной комиссией, а нуждаемость в дополнительных видах возмещения вреда подтверждается заключением </w:t>
      </w:r>
      <w:hyperlink r:id="rId184" w:anchor="a2" w:tooltip="+" w:history="1">
        <w:r>
          <w:rPr>
            <w:rStyle w:val="a5"/>
          </w:rPr>
          <w:t>врачебно-консультационной</w:t>
        </w:r>
      </w:hyperlink>
      <w:r>
        <w:t xml:space="preserve"> комиссии и (или) </w:t>
      </w:r>
      <w:hyperlink r:id="rId185" w:anchor="a51" w:tooltip="+" w:history="1">
        <w:r>
          <w:rPr>
            <w:rStyle w:val="a5"/>
          </w:rPr>
          <w:t>медико-реабилитационной</w:t>
        </w:r>
      </w:hyperlink>
      <w:r>
        <w:t xml:space="preserve"> экспертной комиссии (далее – МРЭК).</w:t>
      </w:r>
    </w:p>
    <w:p w:rsidR="00C92025" w:rsidRDefault="00C92025">
      <w:pPr>
        <w:pStyle w:val="point"/>
        <w:divId w:val="315040483"/>
      </w:pPr>
      <w:r>
        <w:lastRenderedPageBreak/>
        <w:t>185. В случаях увечья или иного телесного повреждения, нарушения либо утраты здоровья, причиненных в результате дорожно-транспортного происшествия физическому лицу другого государства, возмещению подлежат расходы на медицинскую помощь, оказываемую на территории Республики Беларусь, а в случае смерти потерпевшего – расходы на репатриацию к месту погребения в сумме не более установленного лимита ответственности.</w:t>
      </w:r>
    </w:p>
    <w:p w:rsidR="00C92025" w:rsidRDefault="00C92025">
      <w:pPr>
        <w:pStyle w:val="point"/>
        <w:divId w:val="315040483"/>
      </w:pPr>
      <w:bookmarkStart w:id="368" w:name="a1237"/>
      <w:bookmarkEnd w:id="368"/>
      <w:r>
        <w:t>186. Потерпевший имеет право обратиться, за исключением случаев, установленных в </w:t>
      </w:r>
      <w:hyperlink w:anchor="a1280" w:tooltip="+" w:history="1">
        <w:r>
          <w:rPr>
            <w:rStyle w:val="a5"/>
          </w:rPr>
          <w:t>части четвертой</w:t>
        </w:r>
      </w:hyperlink>
      <w:r>
        <w:t xml:space="preserve"> настоящего пункта:</w:t>
      </w:r>
    </w:p>
    <w:p w:rsidR="00C92025" w:rsidRDefault="00C92025">
      <w:pPr>
        <w:pStyle w:val="newncpi"/>
        <w:divId w:val="315040483"/>
      </w:pPr>
      <w:r>
        <w:t>или к страховщику, с которым у него заключен договор внутреннего (комплексного внутреннего, пограничного) страхования (далее в настоящем пункте – страховщик потерпевшего);</w:t>
      </w:r>
    </w:p>
    <w:p w:rsidR="00C92025" w:rsidRDefault="00C92025">
      <w:pPr>
        <w:pStyle w:val="newncpi"/>
        <w:divId w:val="315040483"/>
      </w:pPr>
      <w:r>
        <w:t>или к страховщику, заключившему предъявленный причинителем вреда на месте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причинителя вреда).</w:t>
      </w:r>
    </w:p>
    <w:p w:rsidR="00C92025" w:rsidRDefault="00C92025">
      <w:pPr>
        <w:pStyle w:val="newncpi"/>
        <w:divId w:val="315040483"/>
      </w:pPr>
      <w:r>
        <w:t xml:space="preserve">Потерпевший при наличии договора добровольного страхования поврежденного (погибшего) в результате дорожно-транспортного происшествия имущества, заключенного им самим или в его пользу, имеет право обратиться, за исключением случаев, установленных в частях </w:t>
      </w:r>
      <w:hyperlink w:anchor="a1281" w:tooltip="+" w:history="1">
        <w:r>
          <w:rPr>
            <w:rStyle w:val="a5"/>
          </w:rPr>
          <w:t>третьей</w:t>
        </w:r>
      </w:hyperlink>
      <w:r>
        <w:t xml:space="preserve"> и четвертой настоящего пункта:</w:t>
      </w:r>
    </w:p>
    <w:p w:rsidR="00C92025" w:rsidRDefault="00C92025">
      <w:pPr>
        <w:pStyle w:val="newncpi"/>
        <w:divId w:val="315040483"/>
      </w:pPr>
      <w:r>
        <w:t>или к страховщику потерпевшего;</w:t>
      </w:r>
    </w:p>
    <w:p w:rsidR="00C92025" w:rsidRDefault="00C92025">
      <w:pPr>
        <w:pStyle w:val="newncpi"/>
        <w:divId w:val="315040483"/>
      </w:pPr>
      <w:r>
        <w:t>или к страховщику причинителя вреда;</w:t>
      </w:r>
    </w:p>
    <w:p w:rsidR="00C92025" w:rsidRDefault="00C92025">
      <w:pPr>
        <w:pStyle w:val="newncpi"/>
        <w:divId w:val="315040483"/>
      </w:pPr>
      <w:r>
        <w:t>или к страховщику, заключившему договор добровольного страхования поврежденного (погибшего) в результате дорожно-транспортного происшествия имущества (далее в настоящем пункте – страховщик по договору добровольного страхования).</w:t>
      </w:r>
    </w:p>
    <w:p w:rsidR="00C92025" w:rsidRDefault="00C92025">
      <w:pPr>
        <w:pStyle w:val="newncpi"/>
        <w:divId w:val="315040483"/>
      </w:pPr>
      <w:bookmarkStart w:id="369" w:name="a1281"/>
      <w:bookmarkEnd w:id="369"/>
      <w:r>
        <w:t xml:space="preserve">Если вред причинен владельцем (водителем) транспортного средства, зарегистрированного за границей, в отношении которого выдан страховой </w:t>
      </w:r>
      <w:hyperlink r:id="rId186" w:anchor="a53" w:tooltip="+" w:history="1">
        <w:r>
          <w:rPr>
            <w:rStyle w:val="a5"/>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 потерпевший имеет право обратиться к страховщику по договору добровольного страхования или в Белорусское бюро.</w:t>
      </w:r>
    </w:p>
    <w:p w:rsidR="00C92025" w:rsidRDefault="00C92025">
      <w:pPr>
        <w:pStyle w:val="newncpi"/>
        <w:divId w:val="315040483"/>
      </w:pPr>
      <w:bookmarkStart w:id="370" w:name="a1280"/>
      <w:bookmarkEnd w:id="370"/>
      <w:r>
        <w:t>Если возмещение вреда осуществляется в соответствии с </w:t>
      </w:r>
      <w:hyperlink r:id="rId187" w:anchor="a3" w:tooltip="+" w:history="1">
        <w:r>
          <w:rPr>
            <w:rStyle w:val="a5"/>
          </w:rPr>
          <w:t>Уставом</w:t>
        </w:r>
      </w:hyperlink>
      <w:r>
        <w:t xml:space="preserve"> Белорусского бюро, потерпевший обращается в Белорусское бюро, за исключением случая, установленного в </w:t>
      </w:r>
      <w:hyperlink w:anchor="a1281" w:tooltip="+" w:history="1">
        <w:r>
          <w:rPr>
            <w:rStyle w:val="a5"/>
          </w:rPr>
          <w:t>части третьей</w:t>
        </w:r>
      </w:hyperlink>
      <w:r>
        <w:t xml:space="preserve"> настоящего пункта.</w:t>
      </w:r>
    </w:p>
    <w:p w:rsidR="00C92025" w:rsidRDefault="00C92025">
      <w:pPr>
        <w:pStyle w:val="newncpi"/>
        <w:divId w:val="315040483"/>
      </w:pPr>
      <w:bookmarkStart w:id="371" w:name="a1453"/>
      <w:bookmarkEnd w:id="371"/>
      <w:r>
        <w:t>Страховщик потерпевшего, полностью возместивший вред, предъявляет требование о возврате ему страхового возмещения, включающее расходы, связанные с определением размера вреда и оформлением документов, и комиссионное вознаграждение в </w:t>
      </w:r>
      <w:hyperlink r:id="rId188" w:anchor="a6" w:tooltip="+" w:history="1">
        <w:r>
          <w:rPr>
            <w:rStyle w:val="a5"/>
          </w:rPr>
          <w:t>размере</w:t>
        </w:r>
      </w:hyperlink>
      <w:r>
        <w:t>, определяемом Министерством финансов:</w:t>
      </w:r>
    </w:p>
    <w:p w:rsidR="00C92025" w:rsidRDefault="00C92025">
      <w:pPr>
        <w:pStyle w:val="newncpi"/>
        <w:divId w:val="315040483"/>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C92025" w:rsidRDefault="00C92025">
      <w:pPr>
        <w:pStyle w:val="newncpi"/>
        <w:divId w:val="315040483"/>
      </w:pPr>
      <w:r>
        <w:t>страховщику, заключившему последний действующий на момент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C92025" w:rsidRDefault="00C92025">
      <w:pPr>
        <w:pStyle w:val="newncpi"/>
        <w:divId w:val="315040483"/>
      </w:pPr>
      <w:r>
        <w:lastRenderedPageBreak/>
        <w:t>Страховщик по договору добровольного страхования, полностью возместивший вред, предъявляет требование о возврате ему страхового возмещения, подлежащего выплате потерпевшему в соответствии с настоящей главой:</w:t>
      </w:r>
    </w:p>
    <w:p w:rsidR="00C92025" w:rsidRDefault="00C92025">
      <w:pPr>
        <w:pStyle w:val="newncpi"/>
        <w:divId w:val="315040483"/>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C92025" w:rsidRDefault="00C92025">
      <w:pPr>
        <w:pStyle w:val="newncpi"/>
        <w:divId w:val="315040483"/>
      </w:pPr>
      <w:r>
        <w:t>страховщику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C92025" w:rsidRDefault="00C92025">
      <w:pPr>
        <w:pStyle w:val="newncpi"/>
        <w:divId w:val="315040483"/>
      </w:pPr>
      <w:bookmarkStart w:id="372" w:name="a1282"/>
      <w:bookmarkEnd w:id="372"/>
      <w:r>
        <w:t xml:space="preserve">Белорусскому бюро – если вред причинен владельцем (водителем) транспортного средства, зарегистрированного за границей, в отношении которого выдан страховой </w:t>
      </w:r>
      <w:hyperlink r:id="rId189" w:anchor="a53" w:tooltip="+" w:history="1">
        <w:r>
          <w:rPr>
            <w:rStyle w:val="a5"/>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w:t>
      </w:r>
    </w:p>
    <w:p w:rsidR="00C92025" w:rsidRDefault="00C92025">
      <w:pPr>
        <w:pStyle w:val="newncpi"/>
        <w:divId w:val="315040483"/>
      </w:pPr>
      <w:r>
        <w:t>Если вред причинен несколькими владельцами транспортных средств, соответствующие страховщики причинителей вреда, и (или) страховщики по последнему действующему договору обязательного страхования, и (или) Белорусское бюро (если вред возмещается в соответствии с </w:t>
      </w:r>
      <w:hyperlink r:id="rId190" w:anchor="a3" w:tooltip="+" w:history="1">
        <w:r>
          <w:rPr>
            <w:rStyle w:val="a5"/>
          </w:rPr>
          <w:t>Уставом</w:t>
        </w:r>
      </w:hyperlink>
      <w:r>
        <w:t xml:space="preserve"> Белорусского бюро) возмещают вред пропорционально степени его причинения, определяемой компетентными органами или судом. В этом случае потерпевший имеет право обратиться к одному из названных страховщиков или в Белорусское бюро (если вред возмещается в соответствии с </w:t>
      </w:r>
      <w:hyperlink r:id="rId191" w:anchor="a3" w:tooltip="+" w:history="1">
        <w:r>
          <w:rPr>
            <w:rStyle w:val="a5"/>
          </w:rPr>
          <w:t>Уставом</w:t>
        </w:r>
      </w:hyperlink>
      <w:r>
        <w:t xml:space="preserve"> Белорусского бюро), которые обязаны возместить вред в соответствии с настоящей главой.</w:t>
      </w:r>
    </w:p>
    <w:p w:rsidR="00C92025" w:rsidRDefault="00C92025">
      <w:pPr>
        <w:pStyle w:val="newncpi"/>
        <w:divId w:val="315040483"/>
      </w:pPr>
      <w:bookmarkStart w:id="373" w:name="a1283"/>
      <w:bookmarkEnd w:id="373"/>
      <w:r>
        <w:t>В случае, определенном в </w:t>
      </w:r>
      <w:hyperlink w:anchor="a1282" w:tooltip="+" w:history="1">
        <w:r>
          <w:rPr>
            <w:rStyle w:val="a5"/>
          </w:rPr>
          <w:t>части седьмой</w:t>
        </w:r>
      </w:hyperlink>
      <w:r>
        <w:t xml:space="preserve"> настоящего пункта, полностью возместивший вред страховщик причинителя вреда, или страховщик по последнему действующему договору обязательного страхования, или Белорусское бюро предъявляет другим страховщикам и (или) Белорусскому бюро (если вред возмещается в соответствии с </w:t>
      </w:r>
      <w:hyperlink r:id="rId192" w:anchor="a3" w:tooltip="+" w:history="1">
        <w:r>
          <w:rPr>
            <w:rStyle w:val="a5"/>
          </w:rPr>
          <w:t>Уставом</w:t>
        </w:r>
      </w:hyperlink>
      <w:r>
        <w:t xml:space="preserve"> Белорусского бюро) требование о возврате ему соответствующей доли страхового возмещения, включающее расходы, связанные с определением размера вреда и оформлением документов.</w:t>
      </w:r>
    </w:p>
    <w:p w:rsidR="00C92025" w:rsidRDefault="00C92025">
      <w:pPr>
        <w:pStyle w:val="newncpi"/>
        <w:divId w:val="315040483"/>
      </w:pPr>
      <w:r>
        <w:t>Владелец транспортного средства, заключивший договор комплексного внутреннего страхования, являющийся лицом, причинившим вред в результате дорожно-транспортного происшествия и претендующим на получение страхового возмещения за вред, причиненный его транспортному средству в данном происшествии, обязан заявить о страховом случае страховщику, с которым у него заключен договор комплексного внутреннего страхования.</w:t>
      </w:r>
    </w:p>
    <w:p w:rsidR="00C92025" w:rsidRDefault="00C92025">
      <w:pPr>
        <w:pStyle w:val="newncpi"/>
        <w:divId w:val="315040483"/>
      </w:pPr>
      <w:r>
        <w:t>Владелец транспортного средства, указанный в </w:t>
      </w:r>
      <w:hyperlink w:anchor="a1283" w:tooltip="+" w:history="1">
        <w:r>
          <w:rPr>
            <w:rStyle w:val="a5"/>
          </w:rPr>
          <w:t>части девятой</w:t>
        </w:r>
      </w:hyperlink>
      <w:r>
        <w:t xml:space="preserve"> настоящего пункта, при наличии договора добровольного страхования наземных транспортных средств, заключенного им самим или в его пользу, имеет право обратиться:</w:t>
      </w:r>
    </w:p>
    <w:p w:rsidR="00C92025" w:rsidRDefault="00C92025">
      <w:pPr>
        <w:pStyle w:val="newncpi"/>
        <w:divId w:val="315040483"/>
      </w:pPr>
      <w:r>
        <w:t>или к страховщику, с которым у него заключен договор комплексного внутреннего страхования;</w:t>
      </w:r>
    </w:p>
    <w:p w:rsidR="00C92025" w:rsidRDefault="00C92025">
      <w:pPr>
        <w:pStyle w:val="newncpi"/>
        <w:divId w:val="315040483"/>
      </w:pPr>
      <w:r>
        <w:t>или к страховщику, с которым у него или в его пользу заключен договор добровольного страхования наземных транспортных средств.</w:t>
      </w:r>
    </w:p>
    <w:p w:rsidR="00C92025" w:rsidRDefault="00C92025">
      <w:pPr>
        <w:pStyle w:val="newncpi"/>
        <w:divId w:val="315040483"/>
      </w:pPr>
      <w:r>
        <w:t>Страховщик по договору добровольного страхования наземных транспортных средств, полностью возместивший вред владельцу транспортного средства, указанному в </w:t>
      </w:r>
      <w:hyperlink w:anchor="a1283" w:tooltip="+" w:history="1">
        <w:r>
          <w:rPr>
            <w:rStyle w:val="a5"/>
          </w:rPr>
          <w:t>части девятой</w:t>
        </w:r>
      </w:hyperlink>
      <w:r>
        <w:t xml:space="preserve"> настоящего пункта, предъявляет требование о возврате ему страхового возмещения, подлежащего выплате в соответствии с настоящей главой, страховщику, заключившему договор комплексного внутреннего страхования.</w:t>
      </w:r>
    </w:p>
    <w:p w:rsidR="00C92025" w:rsidRDefault="00C92025">
      <w:pPr>
        <w:pStyle w:val="newncpi"/>
        <w:divId w:val="315040483"/>
      </w:pPr>
      <w:bookmarkStart w:id="374" w:name="a1523"/>
      <w:bookmarkEnd w:id="374"/>
      <w:r>
        <w:t>Требования, указанные в настоящем пункте, должны быть удовлетворены в течение двадцати рабочих дней, следующих за днем их предъявления.</w:t>
      </w:r>
    </w:p>
    <w:p w:rsidR="00C92025" w:rsidRDefault="00C92025">
      <w:pPr>
        <w:pStyle w:val="point"/>
        <w:divId w:val="315040483"/>
      </w:pPr>
      <w:bookmarkStart w:id="375" w:name="a489"/>
      <w:bookmarkEnd w:id="375"/>
      <w:r>
        <w:t>187. Размер страхового возмещения при причинении вреда транспортному средству определяется:</w:t>
      </w:r>
    </w:p>
    <w:p w:rsidR="00C92025" w:rsidRDefault="00C92025">
      <w:pPr>
        <w:pStyle w:val="newncpi"/>
        <w:divId w:val="315040483"/>
      </w:pPr>
      <w:r>
        <w:lastRenderedPageBreak/>
        <w:t>в случае гибели (уничтожения) – рыночной стоимостью этого транспортного средства на день наступления страхового случая,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утилизацию остатков, оформление необходимых документов в связи со страховым случаем и по определению размера вреда. Транспортное средство считается погибшим (уничтоженным), если его ремонт технически невозможен или экономически нецелесообразен. Ремонт считается экономически нецелесообразным, если расчетная стоимость восстановительного ремонта транспортного средства за вычетом стоимости обновления без учета налога на добавленную стоимость превышает рыночную стоимость транспортного средства на день наступления страхового случая;</w:t>
      </w:r>
    </w:p>
    <w:p w:rsidR="00C92025" w:rsidRDefault="00C92025">
      <w:pPr>
        <w:pStyle w:val="newncpi"/>
        <w:divId w:val="315040483"/>
      </w:pPr>
      <w:bookmarkStart w:id="376" w:name="a1013"/>
      <w:bookmarkEnd w:id="376"/>
      <w:r>
        <w:t>в случае повреждения транспортного средства – стоимостью восстановительного ремонта этого транспортного средства на день наступления страхового случая за вычетом стоимости обновления без учета налога на добавленную стоимость,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однократную перевозку транспортного средства от места хранения до организации или индивидуального предпринимателя, осуществляющих восстановительный ремонт на территории Республики Беларусь (далее – организация автосервиса), либо от места хранения до границы Республики Беларусь в случае, когда ремонт транспортного средства, находящегося на гарантийном обслуживании, в организации автосервиса, расположенной на территории другого государства, является обязательным условием сохранения срока гарантийного обслуживания, а также расходами на оформление необходимых документов в связи со страховым случаем и по определению размера вреда.</w:t>
      </w:r>
    </w:p>
    <w:p w:rsidR="00C92025" w:rsidRDefault="00C92025">
      <w:pPr>
        <w:pStyle w:val="newncpi"/>
        <w:divId w:val="315040483"/>
      </w:pPr>
      <w:bookmarkStart w:id="377" w:name="a1243"/>
      <w:bookmarkEnd w:id="377"/>
      <w:r>
        <w:t xml:space="preserve">Рыночная стоимость транспортного средства, стоимость его восстановительного ремонта и стоимость обновления определяются на основании </w:t>
      </w:r>
      <w:hyperlink r:id="rId193" w:anchor="a1" w:tooltip="+" w:history="1">
        <w:r>
          <w:rPr>
            <w:rStyle w:val="a5"/>
          </w:rPr>
          <w:t>расчета</w:t>
        </w:r>
      </w:hyperlink>
      <w:r>
        <w:t xml:space="preserve">, произведенного в соответствии с утверждаемыми Белорусским бюро по согласованию с Министерством транспорта и коммуникаций </w:t>
      </w:r>
      <w:hyperlink r:id="rId194" w:anchor="a156" w:tooltip="+" w:history="1">
        <w:r>
          <w:rPr>
            <w:rStyle w:val="a5"/>
          </w:rPr>
          <w:t>правилами</w:t>
        </w:r>
      </w:hyperlink>
      <w:r>
        <w:t xml:space="preserve">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C92025" w:rsidRDefault="00C92025" w:rsidP="008D6106">
      <w:pPr>
        <w:pStyle w:val="newncpi0"/>
        <w:divId w:val="315040483"/>
      </w:pPr>
      <w:r>
        <w:t> </w:t>
      </w:r>
      <w:bookmarkStart w:id="378" w:name="a1284"/>
      <w:bookmarkEnd w:id="378"/>
      <w:r w:rsidR="008D6106">
        <w:tab/>
      </w:r>
      <w:r>
        <w:t xml:space="preserve">При представлении потерпевшим и (или) владельцем транспортного средства – резидентом Республики Беларусь, заключившим договор комплексного внутреннего страхования, документов, подтверждающих факт и оплату всего комплекса восстановительного ремонта поврежденного транспортного средства на территории Республики Беларусь в организации автосервиса (организации автосервиса, расположенной на территории другого государства, в случае, когда ремонт транспортного средства, находящегося на гарантийном обслуживании, в такой организации автосервиса является обязательным условием сохранения срока гарантийного обслуживания), факт приобретения деталей и материалов, использованных при этом ремонте, и их оплату, страховщик (Белорусское бюро) обязан перерассчитать стоимость восстановительного ремонта, определенную в соответствии с </w:t>
      </w:r>
      <w:hyperlink w:anchor="a1243" w:tooltip="+" w:history="1">
        <w:r>
          <w:rPr>
            <w:rStyle w:val="a5"/>
          </w:rPr>
          <w:t>частью второй</w:t>
        </w:r>
      </w:hyperlink>
      <w:r>
        <w:t xml:space="preserve"> настоящего пункта, и доплатить в пределах установленного лимита ответственности страховое возмещение с учетом стоимости нормо-часа работ данной организации автосервиса, деталей и материалов, относящихся к данному страховому случаю и использованных при этом ремонте, включающей налог на добавленную стоимость и иные налоги (сборы), включенные в затраты по производству и реализации этих товаров (работ, услуг). Стоимость новых деталей, установленных взамен поврежденных, возмещается за вычетом стоимости обновления.</w:t>
      </w:r>
    </w:p>
    <w:p w:rsidR="00C92025" w:rsidRDefault="00C92025">
      <w:pPr>
        <w:pStyle w:val="newncpi"/>
        <w:divId w:val="315040483"/>
      </w:pPr>
      <w:bookmarkStart w:id="379" w:name="a488"/>
      <w:bookmarkEnd w:id="379"/>
      <w:r>
        <w:t xml:space="preserve">В случае, если стоимость восстановительного ремонта поврежденного транспортного средства, определенная в соответствии с </w:t>
      </w:r>
      <w:hyperlink w:anchor="a1243" w:tooltip="+" w:history="1">
        <w:r>
          <w:rPr>
            <w:rStyle w:val="a5"/>
          </w:rPr>
          <w:t>частью второй</w:t>
        </w:r>
      </w:hyperlink>
      <w:r>
        <w:t xml:space="preserve"> настоящего пункта, за вычетом стоимости обновления с учетом налога на добавленную стоимость не превышает его рыночной стоимости на день наступления страхового случая, страховщик при наличии письменного согласия потерпевшего и (или) владельца транспортного средства – резидента Республики Беларусь, заключившего договор комплексного внутреннего страхования, вправе направить поврежденное транспортное средство для выполнения всего </w:t>
      </w:r>
      <w:r>
        <w:lastRenderedPageBreak/>
        <w:t>комплекса восстановительного ремонта в одну из организаций автосервиса, с которой у страховщика заключены соответствующие договоры. Оплата ремонта транспортного средства в фактическом его размере за вычетом стоимости обновления производится страховщиком организации автосервиса, осуществляющей ремонт этого транспортного средства.</w:t>
      </w:r>
    </w:p>
    <w:p w:rsidR="00C92025" w:rsidRDefault="00C92025">
      <w:pPr>
        <w:pStyle w:val="newncpi"/>
        <w:divId w:val="315040483"/>
      </w:pPr>
      <w:bookmarkStart w:id="380" w:name="a1226"/>
      <w:bookmarkEnd w:id="380"/>
      <w:r>
        <w:t xml:space="preserve">Под стоимостью обновления понимается разница между стоимостью новых деталей и стоимостью деталей за вычетом износа при замене поврежденных деталей на новые. При этом в случаях, определенных в частях </w:t>
      </w:r>
      <w:hyperlink w:anchor="a1284" w:tooltip="+" w:history="1">
        <w:r>
          <w:rPr>
            <w:rStyle w:val="a5"/>
          </w:rPr>
          <w:t>третьей</w:t>
        </w:r>
      </w:hyperlink>
      <w:r>
        <w:t xml:space="preserve"> и четвертой настоящего пункта, при замене поврежденных деталей рулевого управления, тормозной системы, систем активной безопасности по утверждаемому Белорусским бюро </w:t>
      </w:r>
      <w:hyperlink r:id="rId195" w:anchor="a4" w:tooltip="+" w:history="1">
        <w:r>
          <w:rPr>
            <w:rStyle w:val="a5"/>
          </w:rPr>
          <w:t>перечню</w:t>
        </w:r>
      </w:hyperlink>
      <w:r>
        <w:t xml:space="preserve"> при расчете стоимости восстановительного ремонта устанавливается нулевое значение износа поврежденных деталей.</w:t>
      </w:r>
    </w:p>
    <w:p w:rsidR="00C92025" w:rsidRDefault="00C92025">
      <w:pPr>
        <w:pStyle w:val="newncpi"/>
        <w:divId w:val="315040483"/>
      </w:pPr>
      <w:bookmarkStart w:id="381" w:name="a1102"/>
      <w:bookmarkEnd w:id="381"/>
      <w:r>
        <w:t>Стоимость восстановительного ремонта поврежденного транспортного средства за вычетом стоимости обновления и с учетом доплат не может превышать рыночной стоимости транспортного средства на день наступления страхового случая.</w:t>
      </w:r>
    </w:p>
    <w:p w:rsidR="00C92025" w:rsidRDefault="00C92025">
      <w:pPr>
        <w:pStyle w:val="point"/>
        <w:divId w:val="315040483"/>
      </w:pPr>
      <w:bookmarkStart w:id="382" w:name="a1446"/>
      <w:bookmarkEnd w:id="382"/>
      <w:r>
        <w:t>188. При гибели (уничтожении) иного имущества потерпевшего размер страхового возмещения определяется его рыночной стоимостью на день наступления страхового случая, расходами на утилизацию остатков и оформление необходимых документов в связи со страховым случаем и по определению размера вреда.</w:t>
      </w:r>
    </w:p>
    <w:p w:rsidR="00C92025" w:rsidRDefault="00C92025">
      <w:pPr>
        <w:pStyle w:val="point"/>
        <w:divId w:val="315040483"/>
      </w:pPr>
      <w:bookmarkStart w:id="383" w:name="a1375"/>
      <w:bookmarkEnd w:id="383"/>
      <w:r>
        <w:t>189. При повреждении иного имущества размер страхового возмещения определяется стоимостью его восстановительного ремонта на день наступления страхового случая за вычетом стоимости обновления с учетом обесценения (потери качества), но не выше рыночной стоимости имущества на день наступления страхового случая, и расходами на оформление необходимых документов в связи со страховым случаем и по определению размера вреда.</w:t>
      </w:r>
    </w:p>
    <w:p w:rsidR="00C92025" w:rsidRDefault="00C92025">
      <w:pPr>
        <w:pStyle w:val="point"/>
        <w:divId w:val="315040483"/>
      </w:pPr>
      <w:bookmarkStart w:id="384" w:name="a1176"/>
      <w:bookmarkEnd w:id="384"/>
      <w:r>
        <w:t>190. При гибели (уничтожении) животных размер страхового возмещения определяется их рыночной стоимостью на день наступления страхового случая, а при вынужденном убое – их рыночной стоимостью на день наступления страхового случая за вычетом стоимости остатков, пригодных к использованию, и расходами на оформление необходимых документов в связи со страховым случаем и по определению размера вреда.</w:t>
      </w:r>
    </w:p>
    <w:p w:rsidR="00C92025" w:rsidRDefault="00C92025">
      <w:pPr>
        <w:pStyle w:val="point"/>
        <w:divId w:val="315040483"/>
      </w:pPr>
      <w:bookmarkStart w:id="385" w:name="a570"/>
      <w:bookmarkEnd w:id="385"/>
      <w:r>
        <w:t>191. Определение размера вреда, причиненного транспортному средству и (или) иному имуществу, производится оценщиком в срок, не превышающий пяти рабочих дней, следующих за днем осмотра транспортного средства и (или) иного имущества.</w:t>
      </w:r>
    </w:p>
    <w:bookmarkStart w:id="386" w:name="a1014"/>
    <w:bookmarkEnd w:id="386"/>
    <w:p w:rsidR="00C92025" w:rsidRDefault="00FD07F3">
      <w:pPr>
        <w:pStyle w:val="newncpi"/>
        <w:divId w:val="315040483"/>
      </w:pPr>
      <w:r>
        <w:fldChar w:fldCharType="begin"/>
      </w:r>
      <w:r w:rsidR="00C84C2C">
        <w:instrText>HYPERLINK "C:\\Users\\vasukov\\Downloads\\tx.dll?d=283439&amp;a=2" \l "a2" \o "+"</w:instrText>
      </w:r>
      <w:r>
        <w:fldChar w:fldCharType="separate"/>
      </w:r>
      <w:r w:rsidR="00C92025">
        <w:rPr>
          <w:rStyle w:val="a5"/>
        </w:rPr>
        <w:t>Правила</w:t>
      </w:r>
      <w:r>
        <w:fldChar w:fldCharType="end"/>
      </w:r>
      <w:r w:rsidR="00C92025">
        <w:t xml:space="preserve"> 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утверждаются Белорусским бюро по согласованию с Государственным комитетом по имуществу.</w:t>
      </w:r>
    </w:p>
    <w:p w:rsidR="00C92025" w:rsidRDefault="00C92025">
      <w:pPr>
        <w:pStyle w:val="point"/>
        <w:divId w:val="315040483"/>
      </w:pPr>
      <w:bookmarkStart w:id="387" w:name="a1248"/>
      <w:bookmarkEnd w:id="387"/>
      <w:r>
        <w:t xml:space="preserve">192. В случае дорожно-транспортного происшествия участвовавшие в нем лица обязаны сообщить друг другу и потерпевшим свою фамилию, собственное имя, отчество (при его наличии), адрес, наименование страховщика и предъявить страховое </w:t>
      </w:r>
      <w:hyperlink r:id="rId196" w:anchor="a52" w:tooltip="+" w:history="1">
        <w:r>
          <w:rPr>
            <w:rStyle w:val="a5"/>
          </w:rPr>
          <w:t>свидетельство</w:t>
        </w:r>
      </w:hyperlink>
      <w:r>
        <w:t xml:space="preserve"> (страховой </w:t>
      </w:r>
      <w:hyperlink r:id="rId197" w:anchor="a16" w:tooltip="+" w:history="1">
        <w:r>
          <w:rPr>
            <w:rStyle w:val="a5"/>
          </w:rPr>
          <w:t>полис</w:t>
        </w:r>
      </w:hyperlink>
      <w:r>
        <w:t xml:space="preserve">, страховой </w:t>
      </w:r>
      <w:hyperlink r:id="rId198" w:anchor="a53" w:tooltip="+" w:history="1">
        <w:r>
          <w:rPr>
            <w:rStyle w:val="a5"/>
          </w:rPr>
          <w:t>сертификат</w:t>
        </w:r>
      </w:hyperlink>
      <w:r>
        <w:t>, действительный на территории Республики Беларусь) либо сообщить информацию о договоре внутреннего страхования, содержащуюся в АИС «Бюро» (в случае заключения такого договора в электронном виде).</w:t>
      </w:r>
    </w:p>
    <w:p w:rsidR="00C92025" w:rsidRDefault="00C92025">
      <w:pPr>
        <w:pStyle w:val="newncpi"/>
        <w:divId w:val="315040483"/>
      </w:pPr>
      <w:bookmarkStart w:id="388" w:name="a1516"/>
      <w:bookmarkEnd w:id="388"/>
      <w:r>
        <w:t xml:space="preserve">Участники дорожно-транспортного происшествия сообщают о нем в Государственную автомобильную инспекцию Министерства внутренних дел, если иное не предусмотрено законодательными актами, и действуют в соответствии с требованиями </w:t>
      </w:r>
      <w:hyperlink r:id="rId199" w:anchor="a57" w:tooltip="+" w:history="1">
        <w:r>
          <w:rPr>
            <w:rStyle w:val="a5"/>
          </w:rPr>
          <w:t>Правил</w:t>
        </w:r>
      </w:hyperlink>
      <w:r>
        <w:t xml:space="preserve"> дорожного движения, утвержденных Указом Президента Республики Беларусь от 28 ноября 2005 г. № 551.</w:t>
      </w:r>
    </w:p>
    <w:p w:rsidR="00C92025" w:rsidRDefault="00C92025">
      <w:pPr>
        <w:pStyle w:val="newncpi"/>
        <w:divId w:val="315040483"/>
      </w:pPr>
      <w:bookmarkStart w:id="389" w:name="a475"/>
      <w:bookmarkEnd w:id="389"/>
      <w:r>
        <w:lastRenderedPageBreak/>
        <w:t>Владелец транспортного средства (водитель) в случае дорожно-транспортного происшествия вправе не сообщать о нем в Государственную автомобильную инспекцию Министерства внутренних дел при наличии одновременно следующих обстоятельств:</w:t>
      </w:r>
    </w:p>
    <w:p w:rsidR="00C92025" w:rsidRDefault="00C92025">
      <w:pPr>
        <w:pStyle w:val="newncpi"/>
        <w:divId w:val="315040483"/>
      </w:pPr>
      <w:r>
        <w:t>в результате дорожно-транспортного происшествия вред причинен только транспортным средствам, участвовавшим в дорожно-транспортном происшествии;</w:t>
      </w:r>
    </w:p>
    <w:p w:rsidR="00C92025" w:rsidRDefault="00C92025">
      <w:pPr>
        <w:pStyle w:val="newncpi"/>
        <w:divId w:val="315040483"/>
      </w:pPr>
      <w:r>
        <w:t>дорожно-транспортное происшествие произошло с участием двух транспортных средств, в том числе в случае остановки, вынужденной остановки, стоянки одного из них;</w:t>
      </w:r>
    </w:p>
    <w:p w:rsidR="00C92025" w:rsidRDefault="00C92025">
      <w:pPr>
        <w:pStyle w:val="newncpi"/>
        <w:divId w:val="315040483"/>
      </w:pPr>
      <w:r>
        <w:t>лица, управлявшие транспортными средствами, имеют право на управление транспортным средством соответствующей категории, за исключением владельца транспортного средства в случае стоянки транспортного средства;</w:t>
      </w:r>
    </w:p>
    <w:p w:rsidR="00C92025" w:rsidRDefault="00C92025">
      <w:pPr>
        <w:pStyle w:val="newncpi"/>
        <w:divId w:val="315040483"/>
      </w:pPr>
      <w:r>
        <w:t>в отношении транспортных средств имеются действующие договоры обязательного страхования гражданской ответственности владельцев транспортных средств;</w:t>
      </w:r>
    </w:p>
    <w:p w:rsidR="00C92025" w:rsidRDefault="00C92025">
      <w:pPr>
        <w:pStyle w:val="newncpi"/>
        <w:divId w:val="315040483"/>
      </w:pPr>
      <w:r>
        <w:t xml:space="preserve">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владельцев (водителей) транспортных средств, участвовавших в дорожно-транспортном происшествии, и зафиксированы в </w:t>
      </w:r>
      <w:hyperlink r:id="rId200" w:anchor="a10" w:tooltip="+" w:history="1">
        <w:r>
          <w:rPr>
            <w:rStyle w:val="a5"/>
          </w:rPr>
          <w:t>извещении</w:t>
        </w:r>
      </w:hyperlink>
      <w:r>
        <w:t xml:space="preserve"> о дорожно-транспортном происшествии, бланк которого заполнен этими владельцами (водителями) транспортных средств, в соответствии с настоящим Положением;</w:t>
      </w:r>
    </w:p>
    <w:p w:rsidR="00C92025" w:rsidRDefault="00C92025">
      <w:pPr>
        <w:pStyle w:val="newncpi"/>
        <w:divId w:val="315040483"/>
      </w:pPr>
      <w:r>
        <w:t>владельцы (водители) транспортных средств, участвовавших в дорожно-транспортном происшествии,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p>
    <w:p w:rsidR="00C92025" w:rsidRDefault="00C92025">
      <w:pPr>
        <w:pStyle w:val="newncpi"/>
        <w:divId w:val="315040483"/>
      </w:pPr>
      <w:r>
        <w:t>вред, причиненный каждому транспортному средству, участвовавшему в дорожно-транспортном происшествии, оценивается владельцами данных транспортных средств (водителями) в размере до 800 евро по установленному Национальным банком официальному курсу белорусского рубля по отношению к евро.</w:t>
      </w:r>
    </w:p>
    <w:p w:rsidR="00C92025" w:rsidRDefault="00C92025">
      <w:pPr>
        <w:pStyle w:val="newncpi"/>
        <w:divId w:val="315040483"/>
      </w:pPr>
      <w:bookmarkStart w:id="390" w:name="a1143"/>
      <w:bookmarkEnd w:id="390"/>
      <w:r>
        <w:t xml:space="preserve">Водители транспортных средств, участвовавших в дорожно-транспортном происшествии, в случае, указанном в </w:t>
      </w:r>
      <w:hyperlink w:anchor="a475" w:tooltip="+" w:history="1">
        <w:r>
          <w:rPr>
            <w:rStyle w:val="a5"/>
          </w:rPr>
          <w:t>части третьей</w:t>
        </w:r>
      </w:hyperlink>
      <w:r>
        <w:t xml:space="preserve"> настоящего пункта, заполняют бланк </w:t>
      </w:r>
      <w:hyperlink r:id="rId201" w:anchor="a10" w:tooltip="+" w:history="1">
        <w:r>
          <w:rPr>
            <w:rStyle w:val="a5"/>
          </w:rPr>
          <w:t>извещения</w:t>
        </w:r>
      </w:hyperlink>
      <w:r>
        <w:t xml:space="preserve"> о дорожно-транспортном происшествии, выданный страховщиком, и сообщают владельцам транспортных средств об этом дорожно-транспортном происшествии и о заполнении ими бланка такого извещения.</w:t>
      </w:r>
    </w:p>
    <w:p w:rsidR="00C92025" w:rsidRDefault="00C92025">
      <w:pPr>
        <w:pStyle w:val="newncpi"/>
        <w:divId w:val="315040483"/>
      </w:pPr>
      <w:r>
        <w:t xml:space="preserve">Форма бланка </w:t>
      </w:r>
      <w:hyperlink r:id="rId202" w:anchor="a10" w:tooltip="+" w:history="1">
        <w:r>
          <w:rPr>
            <w:rStyle w:val="a5"/>
          </w:rPr>
          <w:t>извещения</w:t>
        </w:r>
      </w:hyperlink>
      <w:r>
        <w:t xml:space="preserve"> о дорожно-транспортном происшествии и </w:t>
      </w:r>
      <w:hyperlink r:id="rId203" w:anchor="a6" w:tooltip="+" w:history="1">
        <w:r>
          <w:rPr>
            <w:rStyle w:val="a5"/>
          </w:rPr>
          <w:t>порядок</w:t>
        </w:r>
      </w:hyperlink>
      <w:r>
        <w:t xml:space="preserve"> его заполнения утверждаются Белорусским бюро по согласованию с Министерством финансов и Министерством внутренних дел.</w:t>
      </w:r>
    </w:p>
    <w:p w:rsidR="00C92025" w:rsidRDefault="00C92025">
      <w:pPr>
        <w:pStyle w:val="newncpi"/>
        <w:divId w:val="315040483"/>
      </w:pPr>
      <w:bookmarkStart w:id="391" w:name="a1440"/>
      <w:bookmarkEnd w:id="391"/>
      <w:r>
        <w:t xml:space="preserve">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транспортного средства в результате дорожно-транспортного происшествия, зафиксированных в </w:t>
      </w:r>
      <w:hyperlink r:id="rId204" w:anchor="a10" w:tooltip="+" w:history="1">
        <w:r>
          <w:rPr>
            <w:rStyle w:val="a5"/>
          </w:rPr>
          <w:t>извещении</w:t>
        </w:r>
      </w:hyperlink>
      <w:r>
        <w:t xml:space="preserve"> о дорожно-транспортном происшествии.</w:t>
      </w:r>
    </w:p>
    <w:p w:rsidR="00C92025" w:rsidRDefault="00C92025">
      <w:pPr>
        <w:pStyle w:val="newncpi"/>
        <w:divId w:val="315040483"/>
      </w:pPr>
      <w:bookmarkStart w:id="392" w:name="a1285"/>
      <w:bookmarkEnd w:id="392"/>
      <w:r>
        <w:t xml:space="preserve">В случае заполнения владельцами (водителями) транспортных средств, участвовавших в дорожно-транспортном происшествии, бланка </w:t>
      </w:r>
      <w:hyperlink r:id="rId205" w:anchor="a10" w:tooltip="+" w:history="1">
        <w:r>
          <w:rPr>
            <w:rStyle w:val="a5"/>
          </w:rPr>
          <w:t>извещения</w:t>
        </w:r>
      </w:hyperlink>
      <w:r>
        <w:t xml:space="preserve"> о дорожно-транспортном происшествии размер страховой выплаты, причитающейся потерпевшему или владельцу транспортного средства, заключившему договор комплексного внутреннего страхования, в счет возмещения вреда, причиненного его транспортному средству, не может превышать 800 евро каждому.</w:t>
      </w:r>
    </w:p>
    <w:p w:rsidR="00C92025" w:rsidRDefault="00C92025">
      <w:pPr>
        <w:pStyle w:val="newncpi"/>
        <w:divId w:val="315040483"/>
      </w:pPr>
      <w:r>
        <w:lastRenderedPageBreak/>
        <w:t xml:space="preserve">Потерпевший, владелец транспортного средства, заключивший договор комплексного внутреннего страхования, получившие страховую выплату на основании частей </w:t>
      </w:r>
      <w:hyperlink w:anchor="a475" w:tooltip="+" w:history="1">
        <w:r>
          <w:rPr>
            <w:rStyle w:val="a5"/>
          </w:rPr>
          <w:t>третьей</w:t>
        </w:r>
      </w:hyperlink>
      <w:r>
        <w:t xml:space="preserve"> и </w:t>
      </w:r>
      <w:hyperlink w:anchor="a1285" w:tooltip="+" w:history="1">
        <w:r>
          <w:rPr>
            <w:rStyle w:val="a5"/>
          </w:rPr>
          <w:t>седьмой</w:t>
        </w:r>
      </w:hyperlink>
      <w:r>
        <w:t xml:space="preserve"> настоящего пункта, не вправе предъявлять страховщику дополнительные требования о возмещении вреда, причиненного их транспортным средствам в результате такого дорожно-транспортного происшествия.</w:t>
      </w:r>
    </w:p>
    <w:p w:rsidR="00C92025" w:rsidRDefault="00C92025">
      <w:pPr>
        <w:pStyle w:val="newncpi"/>
        <w:divId w:val="315040483"/>
      </w:pPr>
      <w:r>
        <w:t>Участники дорожно-транспортного происшествия обязаны принять необходимые меры по снижению тяжести последствий дорожно-транспортного происшествия.</w:t>
      </w:r>
    </w:p>
    <w:p w:rsidR="00C92025" w:rsidRDefault="00C92025">
      <w:pPr>
        <w:pStyle w:val="point"/>
        <w:divId w:val="315040483"/>
      </w:pPr>
      <w:bookmarkStart w:id="393" w:name="a468"/>
      <w:bookmarkEnd w:id="393"/>
      <w:r>
        <w:t>193. Государственная автомобильная инспекция Министерства внутренних дел при дорожно-транспортном происшествии, разбирательство по которому входит в компетенцию органов внутренних дел, проверяет у его участников наличие договоров страхования, выясняет обстоятельства дорожно-транспортного происшествия, определяет лиц, причинивших вред, лиц, являющихся потерпевшими, а также выполняет другие обязанности в пределах своей компетенции.</w:t>
      </w:r>
    </w:p>
    <w:p w:rsidR="00C92025" w:rsidRDefault="00C92025">
      <w:pPr>
        <w:pStyle w:val="newncpi"/>
        <w:divId w:val="315040483"/>
      </w:pPr>
      <w:bookmarkStart w:id="394" w:name="a1256"/>
      <w:bookmarkEnd w:id="394"/>
      <w:r>
        <w:t xml:space="preserve">На месте дорожно-транспортного происшествия, разбирательство по которому входит в компетенцию органов внутренних дел, Государственная автомобильная инспекция Министерства внутренних дел оформляет и выдает потерпевшему и (или) владельцу транспортного средства, заключившему договор комплексного внутреннего страхования, либо лицу, управлявшему транспортным средством потерпевшего и (или) владельца транспортного средства, заключившего договор комплексного внутреннего страхования (за исключением случаев, предусмотренных в </w:t>
      </w:r>
      <w:hyperlink w:anchor="a473" w:tooltip="+" w:history="1">
        <w:r>
          <w:rPr>
            <w:rStyle w:val="a5"/>
          </w:rPr>
          <w:t>части третьей</w:t>
        </w:r>
      </w:hyperlink>
      <w:r>
        <w:t xml:space="preserve"> настоящего пункта и </w:t>
      </w:r>
      <w:hyperlink w:anchor="a475" w:tooltip="+" w:history="1">
        <w:r>
          <w:rPr>
            <w:rStyle w:val="a5"/>
          </w:rPr>
          <w:t>части третьей</w:t>
        </w:r>
      </w:hyperlink>
      <w:r>
        <w:t xml:space="preserve"> пункта 192 настоящего Положения), справку по </w:t>
      </w:r>
      <w:hyperlink r:id="rId206" w:anchor="a5" w:tooltip="+" w:history="1">
        <w:r>
          <w:rPr>
            <w:rStyle w:val="a5"/>
          </w:rPr>
          <w:t>форме</w:t>
        </w:r>
      </w:hyperlink>
      <w:r>
        <w:t>, утверждаемой Министерством внутренних дел по согласованию с Министерством финансов. В справке должны быть в том числе указаны сведения о повреждениях транспортных средств, участвовавших в дорожно-транспортном происшествии, об обстоятельствах этого происшествия, количестве участвовавших в нем транспортных средств, лицах, управлявших транспортными средствами, их владельцах, прохождении (об отказе от прохождения) лицом, причинившим вред, освидетельствования либо об отсутствии оснований для направления на освидетельствование, о лицах, являющихся потерпевшими, и лице, причинившем вред в данном дорожно-транспортном происшествии, а также выраженное в письменной форме согласие участника дорожно-транспортного происшествия с тем, что он является причинителем вреда в этом дорожно-транспортном происшествии.</w:t>
      </w:r>
    </w:p>
    <w:p w:rsidR="00C92025" w:rsidRDefault="00C92025">
      <w:pPr>
        <w:pStyle w:val="newncpi"/>
        <w:divId w:val="315040483"/>
      </w:pPr>
      <w:bookmarkStart w:id="395" w:name="a473"/>
      <w:bookmarkEnd w:id="395"/>
      <w:r>
        <w:t xml:space="preserve">При невозможности выдачи </w:t>
      </w:r>
      <w:hyperlink r:id="rId207" w:anchor="a5" w:tooltip="+" w:history="1">
        <w:r>
          <w:rPr>
            <w:rStyle w:val="a5"/>
          </w:rPr>
          <w:t>справки</w:t>
        </w:r>
      </w:hyperlink>
      <w:r>
        <w:t xml:space="preserve"> на месте дорожно-транспортного происшествия по причинам гибели потерпевшего, лица, заключившего договор комплексного внутреннего страхования, лица, управлявшего транспортным средством, пребывания данных лиц в состоянии, не позволяющем им получить эту справку, необходимости проведения дополнительной проверки, определения причинителями вреда двух и более лиц, а также когда участник дорожно-транспортного происшествия не согласен с определением его причинителем вреда, Государственной автомобильной инспекцией Министерства внутренних дел в случае отнесения разбирательства по дорожно-транспортному происшествию к компетенции органов внутренних дел выдается справка по </w:t>
      </w:r>
      <w:hyperlink r:id="rId208" w:anchor="a2" w:tooltip="+" w:history="1">
        <w:r>
          <w:rPr>
            <w:rStyle w:val="a5"/>
          </w:rPr>
          <w:t>форме</w:t>
        </w:r>
      </w:hyperlink>
      <w:r>
        <w:t>, утверждаемой Белорусским бюро по согласованию с Министерством внутренних дел, в течение пяти рабочих дней, следующих за днем окончания расследования, по запросу страховщика (Белорусского бюро).</w:t>
      </w:r>
    </w:p>
    <w:p w:rsidR="00C92025" w:rsidRDefault="00FD07F3">
      <w:pPr>
        <w:pStyle w:val="newncpi"/>
        <w:divId w:val="315040483"/>
      </w:pPr>
      <w:hyperlink r:id="rId209" w:anchor="a5" w:tooltip="+" w:history="1">
        <w:r w:rsidR="00C92025">
          <w:rPr>
            <w:rStyle w:val="a5"/>
          </w:rPr>
          <w:t>Справка</w:t>
        </w:r>
      </w:hyperlink>
      <w:r w:rsidR="00C92025">
        <w:t>, выдача которой осуществляется Государственной автомобильной инспекцией Министерства внутренних дел в соответствии с требованиями настоящего пункта, не выдается, если сведения, содержащиеся в ней, могут быть получены безвозмездно страховщиком (Белорусским бюро) из информационных систем в порядке, определенном Министерством внутренних дел.</w:t>
      </w:r>
    </w:p>
    <w:p w:rsidR="00C92025" w:rsidRDefault="00C92025">
      <w:pPr>
        <w:pStyle w:val="newncpi"/>
        <w:divId w:val="315040483"/>
      </w:pPr>
      <w:r>
        <w:t xml:space="preserve">В случае невыдачи </w:t>
      </w:r>
      <w:hyperlink r:id="rId210" w:anchor="a5" w:tooltip="+" w:history="1">
        <w:r>
          <w:rPr>
            <w:rStyle w:val="a5"/>
          </w:rPr>
          <w:t>справки</w:t>
        </w:r>
      </w:hyperlink>
      <w:r>
        <w:t xml:space="preserve"> на месте дорожно-транспортного происшествия по причинам, указанным в частях </w:t>
      </w:r>
      <w:hyperlink w:anchor="a473" w:tooltip="+" w:history="1">
        <w:r>
          <w:rPr>
            <w:rStyle w:val="a5"/>
          </w:rPr>
          <w:t>третьей</w:t>
        </w:r>
      </w:hyperlink>
      <w:r>
        <w:t xml:space="preserve"> и четвертой настоящего пункта, страховщик (Белорусское бюро) в течение одного рабочего дня, следующего за днем обращения потерпевшего и (или) владельца транспортного средства, заключившего договор комплексного внутреннего страхования, с заявлением о дорожно-транспортном происшествии:</w:t>
      </w:r>
    </w:p>
    <w:p w:rsidR="00C92025" w:rsidRDefault="00C92025">
      <w:pPr>
        <w:pStyle w:val="newncpi"/>
        <w:divId w:val="315040483"/>
      </w:pPr>
      <w:r>
        <w:t xml:space="preserve">или запрашивает </w:t>
      </w:r>
      <w:hyperlink r:id="rId211" w:anchor="a2" w:tooltip="+" w:history="1">
        <w:r>
          <w:rPr>
            <w:rStyle w:val="a5"/>
          </w:rPr>
          <w:t>справку</w:t>
        </w:r>
      </w:hyperlink>
      <w:r>
        <w:t xml:space="preserve"> по форме, утверждаемой Белорусским бюро по согласованию с Министерством внутренних дел, у Государственной автомобильной инспекции Министерства </w:t>
      </w:r>
      <w:r>
        <w:lastRenderedPageBreak/>
        <w:t>внутренних дел либо постановление соответствующего подразделения иного государственного органа, проводящего проверку по данному дорожно-транспортному происшествию;</w:t>
      </w:r>
    </w:p>
    <w:p w:rsidR="00C92025" w:rsidRDefault="00C92025">
      <w:pPr>
        <w:pStyle w:val="newncpi"/>
        <w:divId w:val="315040483"/>
      </w:pPr>
      <w:r>
        <w:t>или получает информацию безвозмездно в электронном виде из информационных систем в порядке, определенном Министерством внутренних дел.</w:t>
      </w:r>
    </w:p>
    <w:p w:rsidR="00C92025" w:rsidRDefault="00C92025">
      <w:pPr>
        <w:pStyle w:val="newncpi"/>
        <w:divId w:val="315040483"/>
      </w:pPr>
      <w:r>
        <w:t>При отмене ранее вынесенного постановления по делу об административном правонарушении с прекращением дела по результатам рассмотрения жалобы (протеста) Государственная автомобильная инспекция Министерства внутренних дел в течение трех рабочих дней после принятия решения сообщает об этом страховщику. Соответствующие документы о дорожно-транспортном происшествии выдаются страховщику (Белорусскому бюро) по его письменному запросу.</w:t>
      </w:r>
    </w:p>
    <w:p w:rsidR="00C92025" w:rsidRDefault="00C92025">
      <w:pPr>
        <w:pStyle w:val="point"/>
        <w:divId w:val="315040483"/>
      </w:pPr>
      <w:bookmarkStart w:id="396" w:name="a1238"/>
      <w:bookmarkEnd w:id="396"/>
      <w:r>
        <w:t>194. Лицо, претендующее на получение страхового возмещения, обязано письменно заявить о дорожно-транспортном происшествии одному из страховщиков, указанных в </w:t>
      </w:r>
      <w:hyperlink w:anchor="a1237" w:tooltip="+" w:history="1">
        <w:r>
          <w:rPr>
            <w:rStyle w:val="a5"/>
          </w:rPr>
          <w:t>пункте 186</w:t>
        </w:r>
      </w:hyperlink>
      <w:r>
        <w:t xml:space="preserve"> настоящего Положения, или в Белорусское бюро в случаях, предусмотренных в </w:t>
      </w:r>
      <w:hyperlink r:id="rId212" w:anchor="a3" w:tooltip="+" w:history="1">
        <w:r>
          <w:rPr>
            <w:rStyle w:val="a5"/>
          </w:rPr>
          <w:t>Уставе</w:t>
        </w:r>
      </w:hyperlink>
      <w:r>
        <w:t xml:space="preserve"> Белорусского бюро.</w:t>
      </w:r>
    </w:p>
    <w:p w:rsidR="00C92025" w:rsidRDefault="00C92025">
      <w:pPr>
        <w:pStyle w:val="newncpi"/>
        <w:divId w:val="315040483"/>
      </w:pPr>
      <w:r>
        <w:t xml:space="preserve">К заявлению должны прилагаться объяснения обстоятельств дорожно-транспортного происшествия, а также в зависимости от этих обстоятельств – </w:t>
      </w:r>
      <w:hyperlink r:id="rId213" w:anchor="a10" w:tooltip="+" w:history="1">
        <w:r>
          <w:rPr>
            <w:rStyle w:val="a5"/>
          </w:rPr>
          <w:t>извещение</w:t>
        </w:r>
      </w:hyperlink>
      <w:r>
        <w:t xml:space="preserve"> о дорожно-транспортном происшествии, </w:t>
      </w:r>
      <w:hyperlink r:id="rId214" w:anchor="a5" w:tooltip="+" w:history="1">
        <w:r>
          <w:rPr>
            <w:rStyle w:val="a5"/>
          </w:rPr>
          <w:t>справка</w:t>
        </w:r>
      </w:hyperlink>
      <w:r>
        <w:t xml:space="preserve">, выданная в соответствии с настоящим Положением Государственной автомобильной инспекцией Министерства внутренних дел на месте дорожно-транспортного происшествия, за исключением случаев, указанных в частях </w:t>
      </w:r>
      <w:hyperlink w:anchor="a473" w:tooltip="+" w:history="1">
        <w:r>
          <w:rPr>
            <w:rStyle w:val="a5"/>
          </w:rPr>
          <w:t>третьей</w:t>
        </w:r>
      </w:hyperlink>
      <w:r>
        <w:t xml:space="preserve"> и четвертой пункта 193 настоящего Положения. При необходимости объяснения обстоятельств дорожно-транспортного происшествия могут быть истребованы страховщиком (Белорусским бюро) и от других участников этого происшествия.</w:t>
      </w:r>
    </w:p>
    <w:p w:rsidR="00C92025" w:rsidRDefault="00C92025">
      <w:pPr>
        <w:pStyle w:val="point"/>
        <w:divId w:val="315040483"/>
      </w:pPr>
      <w:bookmarkStart w:id="397" w:name="a791"/>
      <w:bookmarkEnd w:id="397"/>
      <w:r>
        <w:t xml:space="preserve">195. Страховщик (в случаях, предусмотренных в </w:t>
      </w:r>
      <w:hyperlink r:id="rId215" w:anchor="a3" w:tooltip="+" w:history="1">
        <w:r>
          <w:rPr>
            <w:rStyle w:val="a5"/>
          </w:rPr>
          <w:t>Уставе</w:t>
        </w:r>
      </w:hyperlink>
      <w:r>
        <w:t xml:space="preserve"> Белорусского бюро, – Белорусское бюро) обязан направить оценщика для осмотра поврежденного имущества:</w:t>
      </w:r>
    </w:p>
    <w:p w:rsidR="00C92025" w:rsidRDefault="00C92025">
      <w:pPr>
        <w:pStyle w:val="newncpi"/>
        <w:divId w:val="315040483"/>
      </w:pPr>
      <w:r>
        <w:t>в день получения заявления о дорожно-транспортном происшествии – при условии предоставления транспортных средств, участвовавших в дорожно-транспортном происшествии;</w:t>
      </w:r>
    </w:p>
    <w:p w:rsidR="00C92025" w:rsidRDefault="00C92025">
      <w:pPr>
        <w:pStyle w:val="newncpi"/>
        <w:divId w:val="315040483"/>
      </w:pPr>
      <w:r>
        <w:t>в течение четырех рабочих дней, следующих за днем получения заявления о дорожно-транспортном происшествии, – в иных случаях.</w:t>
      </w:r>
    </w:p>
    <w:p w:rsidR="00C92025" w:rsidRDefault="00C92025">
      <w:pPr>
        <w:pStyle w:val="newncpi"/>
        <w:divId w:val="315040483"/>
      </w:pPr>
      <w:r>
        <w:t xml:space="preserve">Если осмотр поврежденного транспортного средства не проведен в указанный в </w:t>
      </w:r>
      <w:hyperlink w:anchor="a791" w:tooltip="+" w:history="1">
        <w:r>
          <w:rPr>
            <w:rStyle w:val="a5"/>
          </w:rPr>
          <w:t>части первой</w:t>
        </w:r>
      </w:hyperlink>
      <w:r>
        <w:t xml:space="preserve"> настоящего пункта срок, лицо, претендующее на получение страхового возмещения, имеет право самостоятельно выбрать оценщика.</w:t>
      </w:r>
    </w:p>
    <w:p w:rsidR="00C92025" w:rsidRDefault="00C92025">
      <w:pPr>
        <w:pStyle w:val="point"/>
        <w:divId w:val="315040483"/>
      </w:pPr>
      <w:bookmarkStart w:id="398" w:name="a535"/>
      <w:bookmarkEnd w:id="398"/>
      <w:r>
        <w:t>196. Лицо, претендующее на получение страхового возмещения, обязано сохранить транспортное средство и иное погибшее (уничтоженное) или поврежденное имущество в послеаварийном состоянии до осмотра их оценщиком.</w:t>
      </w:r>
    </w:p>
    <w:p w:rsidR="00C92025" w:rsidRDefault="00C92025">
      <w:pPr>
        <w:pStyle w:val="point"/>
        <w:divId w:val="315040483"/>
      </w:pPr>
      <w:bookmarkStart w:id="399" w:name="a1101"/>
      <w:bookmarkEnd w:id="399"/>
      <w:r>
        <w:t>197. В исключительных случаях по требованию страховщика (Белорусского бюро) участники дорожно-транспортного происшествия в течение пяти рабочих дней, следующих за днем предъявления такого требования, обязаны предъявить свои транспортные средства по месту их нахождения оценщику для осмотра.</w:t>
      </w:r>
    </w:p>
    <w:p w:rsidR="00C92025" w:rsidRDefault="00C92025">
      <w:pPr>
        <w:pStyle w:val="point"/>
        <w:divId w:val="315040483"/>
      </w:pPr>
      <w:bookmarkStart w:id="400" w:name="a792"/>
      <w:bookmarkEnd w:id="400"/>
      <w:r>
        <w:t xml:space="preserve">198. Страховщик (Белорусское бюро) на основании документов, названных в </w:t>
      </w:r>
      <w:hyperlink w:anchor="a1238" w:tooltip="+" w:history="1">
        <w:r>
          <w:rPr>
            <w:rStyle w:val="a5"/>
          </w:rPr>
          <w:t>пункте 194</w:t>
        </w:r>
      </w:hyperlink>
      <w:r>
        <w:t xml:space="preserve"> настоящего Положения, а также других документов, подтверждающих факт наступления страхового случая и размер вреда, составляет акт о страховом случае.</w:t>
      </w:r>
    </w:p>
    <w:p w:rsidR="00C92025" w:rsidRDefault="00C92025">
      <w:pPr>
        <w:pStyle w:val="newncpi"/>
        <w:divId w:val="315040483"/>
      </w:pPr>
      <w:r>
        <w:t xml:space="preserve">Акт о страховом случае должен быть составлен в течение трех рабочих дней (в случае участия в дорожно-транспортном происшествии нерезидентов Республики Беларусь – в течение пяти рабочих дней), следующих за днем получения страховщиком (Белорусским бюро) документов, указанных в </w:t>
      </w:r>
      <w:hyperlink w:anchor="a792" w:tooltip="+" w:history="1">
        <w:r>
          <w:rPr>
            <w:rStyle w:val="a5"/>
          </w:rPr>
          <w:t>части первой</w:t>
        </w:r>
      </w:hyperlink>
      <w:r>
        <w:t xml:space="preserve"> настоящего пункта.</w:t>
      </w:r>
    </w:p>
    <w:p w:rsidR="00C92025" w:rsidRDefault="00C92025">
      <w:pPr>
        <w:pStyle w:val="point"/>
        <w:divId w:val="315040483"/>
      </w:pPr>
      <w:bookmarkStart w:id="401" w:name="a1239"/>
      <w:bookmarkEnd w:id="401"/>
      <w:r>
        <w:lastRenderedPageBreak/>
        <w:t>199. Страховое возмещение выплачивается потерпевшим, владельцам транспортных средств, заключившим договоры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на основании документов, определяемых Белорусским бюро.</w:t>
      </w:r>
    </w:p>
    <w:p w:rsidR="00C92025" w:rsidRDefault="00C92025">
      <w:pPr>
        <w:pStyle w:val="point"/>
        <w:divId w:val="315040483"/>
      </w:pPr>
      <w:bookmarkStart w:id="402" w:name="a1056"/>
      <w:bookmarkEnd w:id="402"/>
      <w:r>
        <w:t>200. Страховщик (Белорусское бюро) производит выплату страхового возмещения в размере, рассчитанном в соответствии с настоящим Положением.</w:t>
      </w:r>
    </w:p>
    <w:p w:rsidR="00C92025" w:rsidRDefault="00C92025">
      <w:pPr>
        <w:pStyle w:val="newncpi"/>
        <w:divId w:val="315040483"/>
      </w:pPr>
      <w:bookmarkStart w:id="403" w:name="a1240"/>
      <w:bookmarkEnd w:id="403"/>
      <w:r>
        <w:t>Выплата страхового возмещения физическому лицу производится путем перечисления во вклад или на иной банковский счет, указанный получателем, перевода по почте или наличными денежными средствами из кассы, а юридическому лицу – путем перечисления на текущий (расчетный) банковский счет. Расчеты осуществляются в течение трех рабочих дней, а в случае участия в дорожно-транспортном происшествии нерезидентов Республики Беларусь – в течение пяти рабочих дней, следующих за днем составления страховщиком (Белорусским бюро) акта о страховом случае, за исключением случаев, когда споры, связанные с выплатой страхового возмещения, рассматриваются в судебном порядке. При этом расчеты должны быть осуществлены в течение двадцати рабочих дней, следующих за днем получения страховщиком (Белорусским бюро) заявления о дорожно-транспортном происшествии, за исключением случаев, когда отсутствуют документы, необходимые для решения вопросов выплаты страхового возмещения, не по вине страховщика (Белорусского бюро), а также когда споры, связанные с выплатой страхового возмещения, рассматриваются в судебном порядке.</w:t>
      </w:r>
    </w:p>
    <w:p w:rsidR="00C92025" w:rsidRDefault="00C92025">
      <w:pPr>
        <w:pStyle w:val="newncpi"/>
        <w:divId w:val="315040483"/>
      </w:pPr>
      <w:r>
        <w:t>Если страховщиком (Белорусским бюро) в течение двух месяцев со дня подачи потерпевшим, владельцем транспортного средства, заключившим договор комплексного внутреннего страхования, заявления о дорожно-транспортном происшествии не произведена выплата страхового возмещения указанным лицам, размер причиненного вреда должен быть перерассчитан исходя из установленного Национальным банком официального курса белорусского рубля по отношению к евро на день составления акта о страховом случае. При увеличении (ревальвации) официального курса белорусского рубля по отношению к евро за указанный период перерасчет не производится.</w:t>
      </w:r>
    </w:p>
    <w:p w:rsidR="00C92025" w:rsidRDefault="00C92025">
      <w:pPr>
        <w:pStyle w:val="point"/>
        <w:divId w:val="315040483"/>
      </w:pPr>
      <w:bookmarkStart w:id="404" w:name="a1373"/>
      <w:bookmarkEnd w:id="404"/>
      <w:r>
        <w:t>201. Выплата страхового возмещения резидентам Республики Беларусь производится в белорусских рублях, нерезидентам Республики Беларусь – в свободно конвертируемой валюте или в российских рублях.</w:t>
      </w:r>
    </w:p>
    <w:p w:rsidR="00C92025" w:rsidRDefault="00C92025">
      <w:pPr>
        <w:pStyle w:val="point"/>
        <w:divId w:val="315040483"/>
      </w:pPr>
      <w:bookmarkStart w:id="405" w:name="a1471"/>
      <w:bookmarkEnd w:id="405"/>
      <w:r>
        <w:t>202. Страхователь обязан:</w:t>
      </w:r>
    </w:p>
    <w:p w:rsidR="00C92025" w:rsidRDefault="00C92025">
      <w:pPr>
        <w:pStyle w:val="newncpi"/>
        <w:divId w:val="315040483"/>
      </w:pPr>
      <w:r>
        <w:t>уплатить страховой взнос в полном размере и в установленный срок;</w:t>
      </w:r>
    </w:p>
    <w:p w:rsidR="00C92025" w:rsidRDefault="00C92025">
      <w:pPr>
        <w:pStyle w:val="newncpi"/>
        <w:divId w:val="315040483"/>
      </w:pPr>
      <w:r>
        <w:t xml:space="preserve">произвести доплату страхового взноса в случае и порядке, предусмотренных в </w:t>
      </w:r>
      <w:hyperlink w:anchor="a474" w:tooltip="+" w:history="1">
        <w:r>
          <w:rPr>
            <w:rStyle w:val="a5"/>
          </w:rPr>
          <w:t>части пятой</w:t>
        </w:r>
      </w:hyperlink>
      <w:r>
        <w:t xml:space="preserve"> пункта 156 настоящего Положения;</w:t>
      </w:r>
    </w:p>
    <w:p w:rsidR="00C92025" w:rsidRDefault="00C92025">
      <w:pPr>
        <w:pStyle w:val="newncpi"/>
        <w:divId w:val="315040483"/>
      </w:pPr>
      <w:bookmarkStart w:id="406" w:name="a1484"/>
      <w:bookmarkEnd w:id="406"/>
      <w:r>
        <w:t>при заключении договора страхования предоставить страховщику достоверную информацию, имеющую существенное значение для оценки страхового риска;</w:t>
      </w:r>
    </w:p>
    <w:p w:rsidR="00C92025" w:rsidRDefault="00C92025">
      <w:pPr>
        <w:pStyle w:val="newncpi"/>
        <w:divId w:val="315040483"/>
      </w:pPr>
      <w:r>
        <w:t>сообщить страховщику об увеличении страхового риска в период действия договора страхования или до его вступления в силу;</w:t>
      </w:r>
    </w:p>
    <w:p w:rsidR="00C92025" w:rsidRDefault="00C92025">
      <w:pPr>
        <w:pStyle w:val="newncpi"/>
        <w:divId w:val="315040483"/>
      </w:pPr>
      <w:r>
        <w:t>в течение пяти рабочих дней, следующих за днем сообщения ему о наступлении страхового случая, известить о нем страховщика, а также предоставить страховщику по его требованию транспортное средство для осмотра;</w:t>
      </w:r>
    </w:p>
    <w:p w:rsidR="00C92025" w:rsidRDefault="00C92025">
      <w:pPr>
        <w:pStyle w:val="newncpi"/>
        <w:divId w:val="315040483"/>
      </w:pPr>
      <w:r>
        <w:lastRenderedPageBreak/>
        <w:t xml:space="preserve">в установленном порядке и в предусмотренный законодательством срок сообщить о дорожно-транспортном происшествии в Государственную автомобильную инспекцию Министерства внутренних дел, за исключением случаев, указанных в </w:t>
      </w:r>
      <w:hyperlink w:anchor="a475" w:tooltip="+" w:history="1">
        <w:r>
          <w:rPr>
            <w:rStyle w:val="a5"/>
          </w:rPr>
          <w:t>части третьей</w:t>
        </w:r>
      </w:hyperlink>
      <w:r>
        <w:t xml:space="preserve"> пункта 192 настоящего Положения;</w:t>
      </w:r>
    </w:p>
    <w:p w:rsidR="00C92025" w:rsidRDefault="00C92025">
      <w:pPr>
        <w:pStyle w:val="newncpi"/>
        <w:divId w:val="315040483"/>
      </w:pPr>
      <w:r>
        <w:t>принять необходимые меры по предотвращению наступления страхового случая или уменьшению вреда при его наступлении;</w:t>
      </w:r>
    </w:p>
    <w:p w:rsidR="00C92025" w:rsidRDefault="00C92025">
      <w:pPr>
        <w:pStyle w:val="newncpi"/>
        <w:divId w:val="315040483"/>
      </w:pPr>
      <w:r>
        <w:t>предоставить сотрудникам Государственной автомобильной инспекции Министерства внутренних дел, потерпевшему или его родственникам необходимую информацию о страховщике, с которым заключен договор страхования.</w:t>
      </w:r>
    </w:p>
    <w:p w:rsidR="00C92025" w:rsidRDefault="00C92025">
      <w:pPr>
        <w:pStyle w:val="point"/>
        <w:divId w:val="315040483"/>
      </w:pPr>
      <w:bookmarkStart w:id="407" w:name="a1051"/>
      <w:bookmarkEnd w:id="407"/>
      <w:r>
        <w:t>203. Страховщик обязан:</w:t>
      </w:r>
    </w:p>
    <w:p w:rsidR="00C92025" w:rsidRDefault="00C92025">
      <w:pPr>
        <w:pStyle w:val="newncpi"/>
        <w:divId w:val="315040483"/>
      </w:pPr>
      <w:bookmarkStart w:id="408" w:name="a881"/>
      <w:bookmarkEnd w:id="408"/>
      <w:r>
        <w:t>заключить договор страхования с владельцем транспортного средства, обратившимся с заявлением;</w:t>
      </w:r>
    </w:p>
    <w:p w:rsidR="00C92025" w:rsidRDefault="00C92025">
      <w:pPr>
        <w:pStyle w:val="newncpi"/>
        <w:divId w:val="315040483"/>
      </w:pPr>
      <w:r>
        <w:t>при наступлении страхового случая составить соответствующий акт и в определенный настоящим Положением срок произвести выплату страхового возмещения потерпевшему, владельцу транспортного средства, заключившему договор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в размере не более лимита ответственности;</w:t>
      </w:r>
    </w:p>
    <w:p w:rsidR="00C92025" w:rsidRDefault="00C92025">
      <w:pPr>
        <w:pStyle w:val="newncpi"/>
        <w:divId w:val="315040483"/>
      </w:pPr>
      <w:r>
        <w:t>возместить расходы, понесенные страхователем и (или) иным лицом вследствие принятых мер по ликвидации последствий дорожно-транспортного происшествия, уменьшению размера вреда при наступлении страхового случая;</w:t>
      </w:r>
    </w:p>
    <w:p w:rsidR="00C92025" w:rsidRDefault="00C92025">
      <w:pPr>
        <w:pStyle w:val="newncpi"/>
        <w:divId w:val="315040483"/>
      </w:pPr>
      <w:r>
        <w:t>не разглашать сведения, полученные от страхователя при заключении договора страхования;</w:t>
      </w:r>
    </w:p>
    <w:p w:rsidR="00C92025" w:rsidRDefault="00C92025">
      <w:pPr>
        <w:pStyle w:val="newncpi"/>
        <w:divId w:val="315040483"/>
      </w:pPr>
      <w:r>
        <w:t>ознакомить страхователя с условиями обязательного страхования гражданской ответственности владельцев транспортных средств.</w:t>
      </w:r>
    </w:p>
    <w:p w:rsidR="00C92025" w:rsidRDefault="00C92025">
      <w:pPr>
        <w:pStyle w:val="point"/>
        <w:divId w:val="315040483"/>
      </w:pPr>
      <w:r>
        <w:t>204. Страхователь имеет право:</w:t>
      </w:r>
    </w:p>
    <w:p w:rsidR="00C92025" w:rsidRDefault="00C92025">
      <w:pPr>
        <w:pStyle w:val="newncpi"/>
        <w:divId w:val="315040483"/>
      </w:pPr>
      <w:r>
        <w:t>выбирать страховщика;</w:t>
      </w:r>
    </w:p>
    <w:p w:rsidR="00C92025" w:rsidRDefault="00C92025">
      <w:pPr>
        <w:pStyle w:val="newncpi"/>
        <w:divId w:val="315040483"/>
      </w:pPr>
      <w:r>
        <w:t>при наступлении страхового случая получать в установленный срок страховую защиту;</w:t>
      </w:r>
    </w:p>
    <w:p w:rsidR="00C92025" w:rsidRDefault="00C92025">
      <w:pPr>
        <w:pStyle w:val="newncpi"/>
        <w:divId w:val="315040483"/>
      </w:pPr>
      <w:r>
        <w:t>требовать от страховщика выполнения условий договора страхования;</w:t>
      </w:r>
    </w:p>
    <w:p w:rsidR="00C92025" w:rsidRDefault="00C92025">
      <w:pPr>
        <w:pStyle w:val="newncpi"/>
        <w:divId w:val="315040483"/>
      </w:pPr>
      <w:r>
        <w:t>знакомиться с условиями обязательного страхования гражданской ответственности владельцев транспортных средств.</w:t>
      </w:r>
    </w:p>
    <w:p w:rsidR="00C92025" w:rsidRDefault="00C92025">
      <w:pPr>
        <w:pStyle w:val="point"/>
        <w:divId w:val="315040483"/>
      </w:pPr>
      <w:r>
        <w:t>205. Страховщик имеет право:</w:t>
      </w:r>
    </w:p>
    <w:p w:rsidR="00C92025" w:rsidRDefault="00C92025">
      <w:pPr>
        <w:pStyle w:val="newncpi"/>
        <w:divId w:val="315040483"/>
      </w:pPr>
      <w:r>
        <w:t>оценивать полноту и достоверность сообщенной страхователем при заключении договора страхования информации, а также требовать соблюдения им условий этого договора;</w:t>
      </w:r>
    </w:p>
    <w:p w:rsidR="00C92025" w:rsidRDefault="00C92025">
      <w:pPr>
        <w:pStyle w:val="newncpi"/>
        <w:divId w:val="315040483"/>
      </w:pPr>
      <w:bookmarkStart w:id="409" w:name="a1382"/>
      <w:bookmarkEnd w:id="409"/>
      <w:r>
        <w:t>получать в установленном порядке от Следственного комитета, органов внутренних дел, прокуратуры, судов, организаций здравоохранения и других организаций документы и сведения, необходимые для решения вопросов выплаты страхового возмещения по договору страхования;</w:t>
      </w:r>
    </w:p>
    <w:p w:rsidR="00C92025" w:rsidRDefault="00C92025">
      <w:pPr>
        <w:pStyle w:val="newncpi"/>
        <w:divId w:val="315040483"/>
      </w:pPr>
      <w:r>
        <w:t>производить осмотр транспортного средства при заключении договора комплексного внутреннего страхования.</w:t>
      </w:r>
    </w:p>
    <w:p w:rsidR="00C92025" w:rsidRDefault="00C92025">
      <w:pPr>
        <w:pStyle w:val="point"/>
        <w:divId w:val="315040483"/>
      </w:pPr>
      <w:bookmarkStart w:id="410" w:name="a492"/>
      <w:bookmarkEnd w:id="410"/>
      <w:r>
        <w:lastRenderedPageBreak/>
        <w:t>206. Страховщик (Белорусское бюро) имеет право требования в пределах выплаченных сумм страхового возмещения, расходов, связанных с определением размера вреда и оформлением документов, к юридическому или физическому лицу, ответственному за причинение вреда, и (или) лицу, причинившему вред, в случаях:</w:t>
      </w:r>
    </w:p>
    <w:p w:rsidR="00C92025" w:rsidRDefault="00C92025">
      <w:pPr>
        <w:pStyle w:val="newncpi"/>
        <w:divId w:val="315040483"/>
      </w:pPr>
      <w:r>
        <w:t>умышленных действий, за исключением действий, совершенных в состоянии крайней необходимости или необходимой обороны;</w:t>
      </w:r>
    </w:p>
    <w:p w:rsidR="00C92025" w:rsidRDefault="00C92025">
      <w:pPr>
        <w:pStyle w:val="newncpi"/>
        <w:divId w:val="315040483"/>
      </w:pPr>
      <w:bookmarkStart w:id="411" w:name="a1019"/>
      <w:bookmarkEnd w:id="411"/>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совершения дорожно-транспортного происшествия;</w:t>
      </w:r>
    </w:p>
    <w:p w:rsidR="00C92025" w:rsidRDefault="00C92025">
      <w:pPr>
        <w:pStyle w:val="newncpi"/>
        <w:divId w:val="315040483"/>
      </w:pPr>
      <w:r>
        <w:t>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порядке проверки (освидетельствования);</w:t>
      </w:r>
    </w:p>
    <w:p w:rsidR="00C92025" w:rsidRDefault="00C92025">
      <w:pPr>
        <w:pStyle w:val="newncpi"/>
        <w:divId w:val="315040483"/>
      </w:pPr>
      <w:bookmarkStart w:id="412" w:name="a521"/>
      <w:bookmarkEnd w:id="412"/>
      <w:r>
        <w:t>отсутствия у лица, причинившего вред, предусмотренных в законодательстве оснований на право управления транспортным средством;</w:t>
      </w:r>
    </w:p>
    <w:p w:rsidR="00C92025" w:rsidRDefault="00C92025">
      <w:pPr>
        <w:pStyle w:val="newncpi"/>
        <w:divId w:val="315040483"/>
      </w:pPr>
      <w:bookmarkStart w:id="413" w:name="a1045"/>
      <w:bookmarkEnd w:id="413"/>
      <w:r>
        <w:t xml:space="preserve">невыполнения лицом, причинившим вред, требований, установленных в частях </w:t>
      </w:r>
      <w:hyperlink w:anchor="a1248" w:tooltip="+" w:history="1">
        <w:r>
          <w:rPr>
            <w:rStyle w:val="a5"/>
          </w:rPr>
          <w:t>первой</w:t>
        </w:r>
      </w:hyperlink>
      <w:r>
        <w:t xml:space="preserve"> и второй пункта 192 настоящего Положения, за исключением случая, указанного в </w:t>
      </w:r>
      <w:hyperlink w:anchor="a475" w:tooltip="+" w:history="1">
        <w:r>
          <w:rPr>
            <w:rStyle w:val="a5"/>
          </w:rPr>
          <w:t>части третьей</w:t>
        </w:r>
      </w:hyperlink>
      <w:r>
        <w:t xml:space="preserve"> названного пункта;</w:t>
      </w:r>
    </w:p>
    <w:p w:rsidR="00C92025" w:rsidRDefault="00C92025">
      <w:pPr>
        <w:pStyle w:val="newncpi"/>
        <w:divId w:val="315040483"/>
      </w:pPr>
      <w:r>
        <w:t>совершения преступных действий с использованием транспортного средства;</w:t>
      </w:r>
    </w:p>
    <w:p w:rsidR="00C92025" w:rsidRDefault="00C92025">
      <w:pPr>
        <w:pStyle w:val="newncpi"/>
        <w:divId w:val="315040483"/>
      </w:pPr>
      <w:r>
        <w:t>причинения вреда лицом, изъявшим транспортное средство из обладания владельца без его вины в результате противоправных действий;</w:t>
      </w:r>
    </w:p>
    <w:p w:rsidR="00C92025" w:rsidRDefault="00C92025">
      <w:pPr>
        <w:pStyle w:val="newncpi"/>
        <w:divId w:val="315040483"/>
      </w:pPr>
      <w:bookmarkStart w:id="414" w:name="a1370"/>
      <w:bookmarkEnd w:id="414"/>
      <w:r>
        <w:t>использования транспортного средства в дорожном движении без заключения договора страхования;</w:t>
      </w:r>
    </w:p>
    <w:p w:rsidR="00C92025" w:rsidRDefault="00C92025">
      <w:pPr>
        <w:pStyle w:val="newncpi"/>
        <w:divId w:val="315040483"/>
      </w:pPr>
      <w:r>
        <w:t>наличия установленной судом вины организации, отвечающей за надлежащее содержание и эксплуатацию дороги.</w:t>
      </w:r>
    </w:p>
    <w:p w:rsidR="00C92025" w:rsidRDefault="00C92025">
      <w:pPr>
        <w:pStyle w:val="newncpi"/>
        <w:divId w:val="315040483"/>
      </w:pPr>
      <w:r>
        <w:t xml:space="preserve">Страховщик не имеет права требования в пределах выплаченных сумм страхового возмещения к нерезидентам Республики Беларусь, имеющим страховой </w:t>
      </w:r>
      <w:hyperlink r:id="rId216" w:anchor="a53" w:tooltip="+" w:history="1">
        <w:r>
          <w:rPr>
            <w:rStyle w:val="a5"/>
          </w:rPr>
          <w:t>сертификат</w:t>
        </w:r>
      </w:hyperlink>
      <w:r>
        <w:t xml:space="preserve">, действительный на территории Республики Беларусь, ответственным за причинение вреда в случаях, предусмотренных в абзацах </w:t>
      </w:r>
      <w:hyperlink w:anchor="a521" w:tooltip="+" w:history="1">
        <w:r>
          <w:rPr>
            <w:rStyle w:val="a5"/>
          </w:rPr>
          <w:t>пятом</w:t>
        </w:r>
      </w:hyperlink>
      <w:r>
        <w:t xml:space="preserve"> и шестом части первой настоящего пункта.</w:t>
      </w:r>
    </w:p>
    <w:p w:rsidR="00C92025" w:rsidRDefault="00C92025">
      <w:pPr>
        <w:pStyle w:val="newncpi"/>
        <w:divId w:val="315040483"/>
      </w:pPr>
      <w:bookmarkStart w:id="415" w:name="a1057"/>
      <w:bookmarkEnd w:id="415"/>
      <w:r>
        <w:t>Если после выплаты страхового возмещения будет установлено, что она полностью или частично произведена необоснованно, страховщик (Белорусское бюро) вправе истребовать необоснованно выплаченную сумму в порядке, установленном законодательством.</w:t>
      </w:r>
    </w:p>
    <w:p w:rsidR="00C92025" w:rsidRDefault="00C92025">
      <w:pPr>
        <w:pStyle w:val="chapter"/>
        <w:divId w:val="315040483"/>
      </w:pPr>
      <w:bookmarkStart w:id="416" w:name="a505"/>
      <w:bookmarkEnd w:id="416"/>
      <w:r>
        <w:t>ГЛАВА 14</w:t>
      </w:r>
      <w:r>
        <w:br/>
        <w:t>ПОРЯДОК И УСЛОВИЯ ОСУЩЕСТВЛЕНИЯ ОБЯЗАТЕЛЬНОГО СТРАХОВАНИЯ ГРАЖДАНСКОЙ ОТВЕТСТВЕННОСТИ ПЕРЕВОЗЧИКА ПЕРЕД ПАССАЖИРАМИ</w:t>
      </w:r>
    </w:p>
    <w:p w:rsidR="00C92025" w:rsidRDefault="00C92025">
      <w:pPr>
        <w:pStyle w:val="point"/>
        <w:divId w:val="315040483"/>
      </w:pPr>
      <w:bookmarkStart w:id="417" w:name="a1309"/>
      <w:bookmarkEnd w:id="417"/>
      <w:r>
        <w:t>207. В настоящей главе определяются порядок и условия осуществления обязательного страхования гражданской ответственности перевозчика перед пассажирами, перевозимыми средствами автомобильного, внутреннего водного или железнодорожного транспорта, городского электрического транспорта, метрополитена, воздушными судами, выполняющими внутренние воздушные перевозки.</w:t>
      </w:r>
    </w:p>
    <w:p w:rsidR="00C92025" w:rsidRDefault="00C92025">
      <w:pPr>
        <w:pStyle w:val="newncpi"/>
        <w:divId w:val="315040483"/>
      </w:pPr>
      <w:r>
        <w:lastRenderedPageBreak/>
        <w:t>Обязательному страхованию гражданской ответственности перевозчика перед пассажирами не подлежит ответственность перевозчика при осуществлении внутриреспубликанских автомобильных перевозок для собственных нужд, автомобильных перевозок транспортными средствами специального назначения, воинских автомобильных перевозок.</w:t>
      </w:r>
    </w:p>
    <w:p w:rsidR="00C92025" w:rsidRDefault="00C92025">
      <w:pPr>
        <w:pStyle w:val="point"/>
        <w:divId w:val="315040483"/>
      </w:pPr>
      <w:bookmarkStart w:id="418" w:name="a1364"/>
      <w:bookmarkEnd w:id="418"/>
      <w:r>
        <w:t>208. Для целей обязательного страхования гражданской ответственности перевозчика перед пассажирами применяются следующие основные термины и их определения:</w:t>
      </w:r>
    </w:p>
    <w:p w:rsidR="00C92025" w:rsidRDefault="00C92025">
      <w:pPr>
        <w:pStyle w:val="newncpi"/>
        <w:divId w:val="315040483"/>
      </w:pPr>
      <w:bookmarkStart w:id="419" w:name="a1110"/>
      <w:bookmarkEnd w:id="419"/>
      <w:r>
        <w:t>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страхования гражданской ответственности перевозчика перед пассажирами;</w:t>
      </w:r>
    </w:p>
    <w:p w:rsidR="00C92025" w:rsidRDefault="00C92025">
      <w:pPr>
        <w:pStyle w:val="newncpi"/>
        <w:divId w:val="315040483"/>
      </w:pPr>
      <w:r>
        <w:t>страхователь – перевозчик, заключивший со страховщиком договор обязательного страхования гражданской ответственности перевозчика перед пассажирами на условиях и в порядке, предусмотренных в настоящем Положении, и уплачивающий страховой взнос;</w:t>
      </w:r>
    </w:p>
    <w:p w:rsidR="00C92025" w:rsidRDefault="00C92025">
      <w:pPr>
        <w:pStyle w:val="newncpi"/>
        <w:divId w:val="315040483"/>
      </w:pPr>
      <w:r>
        <w:t>перевозчик – юридическое лицо или индивидуальный предприниматель, зарегистрированные в Республике Беларусь и осуществляющие в установленном порядке перевозку пассажиров и багажа с использованием для этих целей транспортного средства;</w:t>
      </w:r>
    </w:p>
    <w:p w:rsidR="00C92025" w:rsidRDefault="00C92025">
      <w:pPr>
        <w:pStyle w:val="newncpi"/>
        <w:divId w:val="315040483"/>
      </w:pPr>
      <w:r>
        <w:t>пассажир – физическое лицо, осуществляющее в соответствии с договором перевозки или договором фрахтования, заключаемыми им самим или от его имени, посадку в транспортное средство (в том числе в вагон) или высадку из него и перевозимое перевозчиком в пункт назначения;</w:t>
      </w:r>
    </w:p>
    <w:p w:rsidR="00C92025" w:rsidRDefault="00C92025">
      <w:pPr>
        <w:pStyle w:val="newncpi"/>
        <w:divId w:val="315040483"/>
      </w:pPr>
      <w:r>
        <w:t>потерпевший – пассажир, жизни или здоровью которого причинен вред и (или) багаж которого при погрузке, перевозке либо выгрузке утрачен, уничтожен или поврежден (испорчен);</w:t>
      </w:r>
    </w:p>
    <w:p w:rsidR="00C92025" w:rsidRDefault="00C92025">
      <w:pPr>
        <w:pStyle w:val="newncpi"/>
        <w:divId w:val="315040483"/>
      </w:pPr>
      <w:bookmarkStart w:id="420" w:name="a1088"/>
      <w:bookmarkEnd w:id="420"/>
      <w:r>
        <w:t>багаж – имущество, сданное перевозчику пассажиром, которое перевозчик обязан доставить в пункт назначения и выдать его на основании багажной квитанции;</w:t>
      </w:r>
    </w:p>
    <w:p w:rsidR="00C92025" w:rsidRDefault="00C92025">
      <w:pPr>
        <w:pStyle w:val="newncpi"/>
        <w:divId w:val="315040483"/>
      </w:pPr>
      <w:r>
        <w:t>страховой случай –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C92025" w:rsidRDefault="00C92025">
      <w:pPr>
        <w:pStyle w:val="newncpi"/>
        <w:divId w:val="315040483"/>
      </w:pPr>
      <w:bookmarkStart w:id="421" w:name="a1112"/>
      <w:bookmarkEnd w:id="421"/>
      <w:r>
        <w:t>страховая сумма – сумма денежных средств, установленная договором обязательного страхования гражданской ответственности перевозчика перед пассажирами, в пределах которой, если иное не предусмотрено законодательными актами, страховщик обязан произвести выплату страхового возмещения при наступлении страхового случая;</w:t>
      </w:r>
    </w:p>
    <w:p w:rsidR="00C92025" w:rsidRDefault="00C92025">
      <w:pPr>
        <w:pStyle w:val="newncpi"/>
        <w:divId w:val="315040483"/>
      </w:pPr>
      <w:bookmarkStart w:id="422" w:name="a1196"/>
      <w:bookmarkEnd w:id="422"/>
      <w:r>
        <w:t>транспортное средство – любое транспортное средство автомобильного, воздушного, внутреннего водного или железнодорожного транспорта, городского электрического транспорта, метрополитена, предназначенное для перевозки пассажиров и багажа. Для целей обязательного страхования перевозчика перед пассажирами транспортным средством железнодорожного транспорта и метрополитена является вагон;</w:t>
      </w:r>
    </w:p>
    <w:p w:rsidR="00C92025" w:rsidRDefault="00C92025">
      <w:pPr>
        <w:pStyle w:val="newncpi"/>
        <w:divId w:val="315040483"/>
      </w:pPr>
      <w:bookmarkStart w:id="423" w:name="a1090"/>
      <w:bookmarkEnd w:id="423"/>
      <w:r>
        <w:t xml:space="preserve">акт о причинении вреда жизни 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(далее в настоящей главе – акт о причинении вреда) – документ, составляемый страхователем (работником, выполняющим работу у страхователя по трудовому </w:t>
      </w:r>
      <w:hyperlink r:id="rId217" w:anchor="a46" w:tooltip="+" w:history="1">
        <w:r>
          <w:rPr>
            <w:rStyle w:val="a5"/>
          </w:rPr>
          <w:t>договору</w:t>
        </w:r>
      </w:hyperlink>
      <w:r>
        <w:t xml:space="preserve"> согласно перечням должностей (профессий) работников, имеющих право на составление акта о причинении вреда в транспортных организациях) по форме, утвержденной страховщиком по согласованию с Министерством финансов, на основании достоверных сведений о причинении вреда жизни,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w:t>
      </w:r>
    </w:p>
    <w:p w:rsidR="00C92025" w:rsidRDefault="00C92025">
      <w:pPr>
        <w:pStyle w:val="point"/>
        <w:divId w:val="315040483"/>
      </w:pPr>
      <w:bookmarkStart w:id="424" w:name="a964"/>
      <w:bookmarkEnd w:id="424"/>
      <w:r>
        <w:lastRenderedPageBreak/>
        <w:t>209. Объектом обязательного страхования гражданской ответственности перевозчика перед пассажирами являются имущественные интересы страхователя, связанные с риском гражданской ответственности, которая может наступить вследствие причинения вреда жизни, здоровью пассажира и (или) утраты, недостачи или повреждения (порчи) его багажа.</w:t>
      </w:r>
    </w:p>
    <w:p w:rsidR="00C92025" w:rsidRDefault="00C92025">
      <w:pPr>
        <w:pStyle w:val="point"/>
        <w:divId w:val="315040483"/>
      </w:pPr>
      <w:r>
        <w:t>210. Обязательное страхование гражданской ответственности перевозчика перед пассажирами осуществляется на основании договора страхования, заключаемого перевозчиком со страховщиком и действующего как на территории Республики Беларусь, так и за ее пределами.</w:t>
      </w:r>
    </w:p>
    <w:p w:rsidR="00C92025" w:rsidRDefault="00C92025">
      <w:pPr>
        <w:pStyle w:val="newncpi"/>
        <w:divId w:val="315040483"/>
      </w:pPr>
      <w:r>
        <w:t>В отношении перевозок пассажиров железнодорожным транспортом в международном сообщении договор страхования действует только на территории Республики Беларусь.</w:t>
      </w:r>
    </w:p>
    <w:p w:rsidR="00C92025" w:rsidRDefault="00C92025">
      <w:pPr>
        <w:pStyle w:val="point"/>
        <w:divId w:val="315040483"/>
      </w:pPr>
      <w:bookmarkStart w:id="425" w:name="a965"/>
      <w:bookmarkEnd w:id="425"/>
      <w:r>
        <w:t>211. Перевозчик обязан страховать свою гражданскую ответственность перед пассажирами до осуществления перевозок.</w:t>
      </w:r>
    </w:p>
    <w:p w:rsidR="00C92025" w:rsidRDefault="00C92025">
      <w:pPr>
        <w:pStyle w:val="point"/>
        <w:divId w:val="315040483"/>
      </w:pPr>
      <w:r>
        <w:t>212. Для заключения договора страхования перевозчик подает страховщику заявление, в котором указываются:</w:t>
      </w:r>
    </w:p>
    <w:p w:rsidR="00C92025" w:rsidRDefault="00C92025">
      <w:pPr>
        <w:pStyle w:val="newncpi"/>
        <w:divId w:val="315040483"/>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C92025" w:rsidRDefault="00C92025">
      <w:pPr>
        <w:pStyle w:val="newncpi"/>
        <w:divId w:val="315040483"/>
      </w:pPr>
      <w:r>
        <w:t>сведения о количестве транспортных средств (в том числе вагонов), обеспечивающих пассажирские перевозки, и их технических характеристиках.</w:t>
      </w:r>
    </w:p>
    <w:p w:rsidR="00C92025" w:rsidRDefault="00C92025">
      <w:pPr>
        <w:pStyle w:val="point"/>
        <w:divId w:val="315040483"/>
      </w:pPr>
      <w:r>
        <w:t xml:space="preserve">213. Договор страхования заключается в письменной форме с выдачей страховщиком страхователю страхового </w:t>
      </w:r>
      <w:hyperlink r:id="rId218" w:anchor="a16" w:tooltip="+" w:history="1">
        <w:r>
          <w:rPr>
            <w:rStyle w:val="a5"/>
          </w:rPr>
          <w:t>полиса</w:t>
        </w:r>
      </w:hyperlink>
      <w:r>
        <w:t xml:space="preserve"> разработанной страховщиком формы, в котором указываются существенные условия договора страхования в соответствии с Гражданским </w:t>
      </w:r>
      <w:hyperlink r:id="rId219" w:anchor="a4377" w:tooltip="+" w:history="1">
        <w:r>
          <w:rPr>
            <w:rStyle w:val="a5"/>
          </w:rPr>
          <w:t>кодексом</w:t>
        </w:r>
      </w:hyperlink>
      <w:r>
        <w:t xml:space="preserve"> Республики Беларусь.</w:t>
      </w:r>
    </w:p>
    <w:p w:rsidR="00C92025" w:rsidRDefault="00C92025">
      <w:pPr>
        <w:pStyle w:val="newncpi"/>
        <w:divId w:val="315040483"/>
      </w:pPr>
      <w:r>
        <w:t xml:space="preserve">Сведения о количестве транспортных средств (в том числе вагонов), обеспечивающих пассажирские перевозки, и их технических характеристиках указываются в договоре страхования (страховом </w:t>
      </w:r>
      <w:hyperlink r:id="rId220" w:anchor="a16" w:tooltip="+" w:history="1">
        <w:r>
          <w:rPr>
            <w:rStyle w:val="a5"/>
          </w:rPr>
          <w:t>полисе</w:t>
        </w:r>
      </w:hyperlink>
      <w:r>
        <w:t>) либо прилагаются к договору страхования (страховому полису). В отношении транспортных средств автомобильного транспорта, используемых в перевозке пассажиров и багажа, также указываются сведения об их регистрационных знаках.</w:t>
      </w:r>
    </w:p>
    <w:p w:rsidR="00C92025" w:rsidRDefault="00C92025">
      <w:pPr>
        <w:pStyle w:val="point"/>
        <w:divId w:val="315040483"/>
      </w:pPr>
      <w:r>
        <w:t xml:space="preserve">214. В случае, если перевозчик не заключил договор страхования или заключил его на условиях, ухудшающих положение пассажиров по сравнению с условиями, определенными Гражданским </w:t>
      </w:r>
      <w:hyperlink r:id="rId221" w:anchor="a4377" w:tooltip="+" w:history="1">
        <w:r>
          <w:rPr>
            <w:rStyle w:val="a5"/>
          </w:rPr>
          <w:t>кодексом</w:t>
        </w:r>
      </w:hyperlink>
      <w:r>
        <w:t xml:space="preserve"> Республики Беларусь и настоящей главой, он несет ответственность перед пассажирами на тех же условиях, при которых должна производиться выплата страхового возмещения при надлежащем страховании.</w:t>
      </w:r>
    </w:p>
    <w:p w:rsidR="00C92025" w:rsidRDefault="00C92025">
      <w:pPr>
        <w:pStyle w:val="point"/>
        <w:divId w:val="315040483"/>
      </w:pPr>
      <w:r>
        <w:t>215. Договор страхования, если в нем не предусмотрено иное, вступает в силу со дня, следующего за днем уплаты страхового взноса или его первой части. Днем уплаты страхователем страхового взноса или его первой части является день списания денежных средств с текущего (расчетного) банковского счета страхователя.</w:t>
      </w:r>
    </w:p>
    <w:p w:rsidR="00C92025" w:rsidRDefault="00C92025">
      <w:pPr>
        <w:pStyle w:val="point"/>
        <w:divId w:val="315040483"/>
      </w:pPr>
      <w:r>
        <w:t>216. Перевозчик обязан заключать договоры страхования на весь период осуществления им деятельности по перевозке пассажиров и багажа, но не более чем на один год.</w:t>
      </w:r>
    </w:p>
    <w:p w:rsidR="00C92025" w:rsidRDefault="00C92025">
      <w:pPr>
        <w:pStyle w:val="point"/>
        <w:divId w:val="315040483"/>
      </w:pPr>
      <w:bookmarkStart w:id="426" w:name="a1215"/>
      <w:bookmarkEnd w:id="426"/>
      <w:r>
        <w:t>217. Размеры страховых взносов устанавливаются на одно транспортное средство (в том числе вагон) дифференцированно в зависимости от вида транспортных средств у перевозчика и срока страхования. Размеры страховых взносов устанавливаются Президентом Республики Беларусь.</w:t>
      </w:r>
    </w:p>
    <w:p w:rsidR="00C92025" w:rsidRDefault="00C92025">
      <w:pPr>
        <w:pStyle w:val="point"/>
        <w:divId w:val="315040483"/>
      </w:pPr>
      <w:r>
        <w:t>218. Сумма страхового взноса, подлежащая уплате по договору страхования за:</w:t>
      </w:r>
    </w:p>
    <w:p w:rsidR="00C92025" w:rsidRDefault="00C92025">
      <w:pPr>
        <w:pStyle w:val="newncpi"/>
        <w:divId w:val="315040483"/>
      </w:pPr>
      <w:r>
        <w:lastRenderedPageBreak/>
        <w:t>вред, причиненный жизни, здоровью пассажира, определяется страховщиком в соответствии со страховыми взносами на случай причинения вреда жизни, здоровью потерпевшего и количеством транспортных средств (в том числе вагонов) у перевозчика;</w:t>
      </w:r>
    </w:p>
    <w:p w:rsidR="00C92025" w:rsidRDefault="00C92025">
      <w:pPr>
        <w:pStyle w:val="newncpi"/>
        <w:divId w:val="315040483"/>
      </w:pPr>
      <w:r>
        <w:t>утрату, недостачу или повреждение (порчу) багажа, определяется страховщиком в соответствии со страховыми взносами на случай утраты, недостачи или повреждения (порчи) багажа потерпевшего и количеством транспортных средств (в том числе вагонов) у перевозчика.</w:t>
      </w:r>
    </w:p>
    <w:p w:rsidR="00C92025" w:rsidRDefault="00C92025">
      <w:pPr>
        <w:pStyle w:val="point"/>
        <w:divId w:val="315040483"/>
      </w:pPr>
      <w:r>
        <w:t>219. Страховой взнос уплачивается в белорусских рублях исходя из размера базовой величины, установленного на день уплаты страхового взноса (его части).</w:t>
      </w:r>
    </w:p>
    <w:p w:rsidR="00C92025" w:rsidRDefault="00C92025">
      <w:pPr>
        <w:pStyle w:val="point"/>
        <w:divId w:val="315040483"/>
      </w:pPr>
      <w:r>
        <w:t>220. Срок (сроки) уплаты страхового взноса устанавливается (устанавливаются) в договоре страхования.</w:t>
      </w:r>
    </w:p>
    <w:p w:rsidR="00C92025" w:rsidRDefault="00C92025">
      <w:pPr>
        <w:pStyle w:val="newncpi"/>
        <w:divId w:val="315040483"/>
      </w:pPr>
      <w:r>
        <w:t>Если в договоре страхования предусмотрена рассрочка внесения страхового взноса, в нем могут быть определены последствия неуплаты очередной части страхового взноса в установленный срок.</w:t>
      </w:r>
    </w:p>
    <w:p w:rsidR="00C92025" w:rsidRDefault="00C92025">
      <w:pPr>
        <w:pStyle w:val="point"/>
        <w:divId w:val="315040483"/>
      </w:pPr>
      <w:r>
        <w:t>221. Страховщик имеет право:</w:t>
      </w:r>
    </w:p>
    <w:p w:rsidR="00C92025" w:rsidRDefault="00C92025">
      <w:pPr>
        <w:pStyle w:val="newncpi"/>
        <w:divId w:val="315040483"/>
      </w:pPr>
      <w:r>
        <w:t>оценивать полноту и достоверность сообщенной страхователем при заключении договора страхования информации, а также требовать соблюдения им условий этого договора;</w:t>
      </w:r>
    </w:p>
    <w:p w:rsidR="00C92025" w:rsidRDefault="00C92025">
      <w:pPr>
        <w:pStyle w:val="newncpi"/>
        <w:divId w:val="315040483"/>
      </w:pPr>
      <w:r>
        <w:t>отказать в выплате страхового возмещения, если причиненный вред жизни, здоровью потерпевшего и (или) ущерб в связи с утратой, недостачей или повреждением (порчей) багажа были вызваны умышленными действиями потерпевшего, направленными на наступление страхового случая, противоправными действиями потерпевшего, признанными таковыми органами дознания и другими компетентными органами, а также действиями потерпевшего в состоянии алкогольного или наркотического опьянения;</w:t>
      </w:r>
    </w:p>
    <w:p w:rsidR="00C92025" w:rsidRDefault="00C92025">
      <w:pPr>
        <w:pStyle w:val="newncpi"/>
        <w:divId w:val="315040483"/>
      </w:pPr>
      <w:r>
        <w:t>направлять письменное требование страхователю о внесении изменений в договор страхования в случаях, когда страховщику стало известно об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страхователем страховщику при заключении договора страхования;</w:t>
      </w:r>
    </w:p>
    <w:p w:rsidR="00C92025" w:rsidRDefault="00C92025">
      <w:pPr>
        <w:pStyle w:val="newncpi"/>
        <w:divId w:val="315040483"/>
      </w:pPr>
      <w:r>
        <w:t>запрашивать у органов дознания и других компетентных органов документы, необходимые для принятия решения о страховом случае;</w:t>
      </w:r>
    </w:p>
    <w:p w:rsidR="00C92025" w:rsidRDefault="00C92025">
      <w:pPr>
        <w:pStyle w:val="newncpi"/>
        <w:divId w:val="315040483"/>
      </w:pPr>
      <w:r>
        <w:t>рекомендовать потерпевшему установить факт причинения вреда его здоровью при осуществлении посадки, перевозки, высадки пассажира в суде в случаях, если имеющиеся документы, предоставленные страхователем, другими компетентными органами, указывают на иные обстоятельства причинения вреда здоровью пассажира.</w:t>
      </w:r>
    </w:p>
    <w:p w:rsidR="00C92025" w:rsidRDefault="00C92025">
      <w:pPr>
        <w:pStyle w:val="point"/>
        <w:divId w:val="315040483"/>
      </w:pPr>
      <w:bookmarkStart w:id="427" w:name="a1184"/>
      <w:bookmarkEnd w:id="427"/>
      <w:r>
        <w:t>222.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имеет к лицу (за исключением страхователя), ответственному за убытки, возмещенные в результате страхования, в случаях:</w:t>
      </w:r>
    </w:p>
    <w:p w:rsidR="00C92025" w:rsidRDefault="00C92025">
      <w:pPr>
        <w:pStyle w:val="newncpi"/>
        <w:divId w:val="315040483"/>
      </w:pPr>
      <w:bookmarkStart w:id="428" w:name="a1168"/>
      <w:bookmarkEnd w:id="428"/>
      <w:r>
        <w:t>умышленных действий, за исключением действий, совершенных в состоянии крайней необходимости или необходимой обороны;</w:t>
      </w:r>
    </w:p>
    <w:p w:rsidR="00C92025" w:rsidRDefault="00C92025">
      <w:pPr>
        <w:pStyle w:val="newncpi"/>
        <w:divId w:val="315040483"/>
      </w:pPr>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дорожно-транспортного происшествия;</w:t>
      </w:r>
    </w:p>
    <w:p w:rsidR="00C92025" w:rsidRDefault="00C92025">
      <w:pPr>
        <w:pStyle w:val="newncpi"/>
        <w:divId w:val="315040483"/>
      </w:pPr>
      <w:r>
        <w:lastRenderedPageBreak/>
        <w:t>отсутствия у лица, причинившего вред, предусмотренного законодательством права управления транспортным средством;</w:t>
      </w:r>
    </w:p>
    <w:p w:rsidR="00C92025" w:rsidRDefault="00C92025">
      <w:pPr>
        <w:pStyle w:val="newncpi"/>
        <w:divId w:val="315040483"/>
      </w:pPr>
      <w:r>
        <w:t xml:space="preserve">невыполнения лицом, причинившим вред, требований </w:t>
      </w:r>
      <w:hyperlink r:id="rId222" w:anchor="a57" w:tooltip="+" w:history="1">
        <w:r>
          <w:rPr>
            <w:rStyle w:val="a5"/>
          </w:rPr>
          <w:t>Правил</w:t>
        </w:r>
      </w:hyperlink>
      <w:r>
        <w:t xml:space="preserve"> дорожного движения о сообщении в Государственную автомобильную инспекцию Министерства внутренних дел о дорожно-транспортном происшествии и других действий, установленных указанными Правилами, в случае дорожно-транспортного происшествия;</w:t>
      </w:r>
    </w:p>
    <w:p w:rsidR="00C92025" w:rsidRDefault="00C92025">
      <w:pPr>
        <w:pStyle w:val="newncpi"/>
        <w:divId w:val="315040483"/>
      </w:pPr>
      <w:r>
        <w:t>совершения преступных действий с использованием транспортного средства;</w:t>
      </w:r>
    </w:p>
    <w:p w:rsidR="00C92025" w:rsidRDefault="00C92025">
      <w:pPr>
        <w:pStyle w:val="newncpi"/>
        <w:divId w:val="315040483"/>
      </w:pPr>
      <w:r>
        <w:t>причинения вреда лицом, изъявшим транспортное средство из обладания владельца без его вины в результате противоправных действий;</w:t>
      </w:r>
    </w:p>
    <w:p w:rsidR="00C92025" w:rsidRDefault="00C92025">
      <w:pPr>
        <w:pStyle w:val="newncpi"/>
        <w:divId w:val="315040483"/>
      </w:pPr>
      <w:r>
        <w:t>наличия установленной судом вины лица, ответственного за надлежащее содержание и эксплуатацию дороги.</w:t>
      </w:r>
    </w:p>
    <w:p w:rsidR="00C92025" w:rsidRDefault="00C92025">
      <w:pPr>
        <w:pStyle w:val="point"/>
        <w:divId w:val="315040483"/>
      </w:pPr>
      <w:r>
        <w:t>223. Страховщик обязан:</w:t>
      </w:r>
    </w:p>
    <w:p w:rsidR="00C92025" w:rsidRDefault="00C92025">
      <w:pPr>
        <w:pStyle w:val="newncpi"/>
        <w:divId w:val="315040483"/>
      </w:pPr>
      <w:r>
        <w:t>заключить договор страхования с перевозчиком, подавшим заявление, ознакомить его с условиями обязательного страхования гражданской ответственности перевозчика перед пассажирами;</w:t>
      </w:r>
    </w:p>
    <w:p w:rsidR="00C92025" w:rsidRDefault="00C92025">
      <w:pPr>
        <w:pStyle w:val="newncpi"/>
        <w:divId w:val="315040483"/>
      </w:pPr>
      <w:r>
        <w:t xml:space="preserve">при наступлении страхового случая составить акт о нем и в установленный в </w:t>
      </w:r>
      <w:hyperlink w:anchor="a1249" w:tooltip="+" w:history="1">
        <w:r>
          <w:rPr>
            <w:rStyle w:val="a5"/>
          </w:rPr>
          <w:t>пункте 231</w:t>
        </w:r>
      </w:hyperlink>
      <w:r>
        <w:t xml:space="preserve"> настоящего Положения срок произвести выплату страхового возмещения потерпевшему, а в случае его смерти – наследникам;</w:t>
      </w:r>
    </w:p>
    <w:p w:rsidR="00C92025" w:rsidRDefault="00C92025">
      <w:pPr>
        <w:pStyle w:val="newncpi"/>
        <w:divId w:val="315040483"/>
      </w:pPr>
      <w:r>
        <w:t>возместить расходы, понесенные страхователем вследствие принятых мер по уменьшению вреда при наступлении страхового случая, если такие расходы были необходимы или произведены для выполнения указаний страховщика;</w:t>
      </w:r>
    </w:p>
    <w:p w:rsidR="00C92025" w:rsidRDefault="00C92025">
      <w:pPr>
        <w:pStyle w:val="newncpi"/>
        <w:divId w:val="315040483"/>
      </w:pPr>
      <w:r>
        <w:t>формировать в установленном порядке фонд предупредительных (превентивных) мероприятий, гарантийный фонд и перечислять средства указанных фондов в республиканский бюджет;</w:t>
      </w:r>
    </w:p>
    <w:p w:rsidR="00C92025" w:rsidRDefault="00C92025">
      <w:pPr>
        <w:pStyle w:val="newncpi"/>
        <w:divId w:val="315040483"/>
      </w:pPr>
      <w:r>
        <w:t>не разглашать сведения о страхователе и потерпевшем, полученные в результате своей профессиональной деятельности, за исключением случаев, предусмотренных законодательством.</w:t>
      </w:r>
    </w:p>
    <w:p w:rsidR="00C92025" w:rsidRDefault="00C92025">
      <w:pPr>
        <w:pStyle w:val="point"/>
        <w:divId w:val="315040483"/>
      </w:pPr>
      <w:r>
        <w:t>224. Страхователь имеет право:</w:t>
      </w:r>
    </w:p>
    <w:p w:rsidR="00C92025" w:rsidRDefault="00C92025">
      <w:pPr>
        <w:pStyle w:val="newncpi"/>
        <w:divId w:val="315040483"/>
      </w:pPr>
      <w:r>
        <w:t>ознакомиться с условиями обязательного страхования гражданской ответственности перевозчика перед пассажирами;</w:t>
      </w:r>
    </w:p>
    <w:p w:rsidR="00C92025" w:rsidRDefault="00C92025">
      <w:pPr>
        <w:pStyle w:val="newncpi"/>
        <w:divId w:val="315040483"/>
      </w:pPr>
      <w:r>
        <w:t>требовать от страховщика выполнения условий договора страхования.</w:t>
      </w:r>
    </w:p>
    <w:p w:rsidR="00C92025" w:rsidRDefault="00C92025">
      <w:pPr>
        <w:pStyle w:val="point"/>
        <w:divId w:val="315040483"/>
      </w:pPr>
      <w:r>
        <w:t>225. Страхователь обязан:</w:t>
      </w:r>
    </w:p>
    <w:p w:rsidR="00C92025" w:rsidRDefault="00C92025">
      <w:pPr>
        <w:pStyle w:val="newncpi"/>
        <w:divId w:val="315040483"/>
      </w:pPr>
      <w:r>
        <w:t>уплачивать страховой взнос в размере и сроки, установленные договором страхования;</w:t>
      </w:r>
    </w:p>
    <w:p w:rsidR="00C92025" w:rsidRDefault="00C92025">
      <w:pPr>
        <w:pStyle w:val="newncpi"/>
        <w:divId w:val="315040483"/>
      </w:pPr>
      <w:r>
        <w:t>предоставить страховщику по его требованию в течение трех рабочих дней копию багажной квитанции в случае ее утраты потерпевшим либо смерти потерпевшего;</w:t>
      </w:r>
    </w:p>
    <w:p w:rsidR="00C92025" w:rsidRDefault="00C92025">
      <w:pPr>
        <w:pStyle w:val="newncpi"/>
        <w:divId w:val="315040483"/>
      </w:pPr>
      <w:r>
        <w:t>сообщить страховщику о наличии оснований для отказа в страховом возмещении или уменьшения требований потерпевшего;</w:t>
      </w:r>
    </w:p>
    <w:p w:rsidR="00C92025" w:rsidRDefault="00C92025">
      <w:pPr>
        <w:pStyle w:val="newncpi"/>
        <w:divId w:val="315040483"/>
      </w:pPr>
      <w:r>
        <w:t>принимать меры по предотвращению наступления страховых случаев и уменьшению вреда, причиненного вследствие наступления страхового случая;</w:t>
      </w:r>
    </w:p>
    <w:p w:rsidR="00C92025" w:rsidRDefault="00C92025">
      <w:pPr>
        <w:pStyle w:val="newncpi"/>
        <w:divId w:val="315040483"/>
      </w:pPr>
      <w:r>
        <w:t>в период действия договора страхования незамедлительно письменно сообщать страховщику о ставших известными ему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страховщику при заключении договора, если эти изменения могут повлиять на увеличение страхового риска;</w:t>
      </w:r>
    </w:p>
    <w:p w:rsidR="00C92025" w:rsidRDefault="00C92025">
      <w:pPr>
        <w:pStyle w:val="newncpi"/>
        <w:divId w:val="315040483"/>
      </w:pPr>
      <w:bookmarkStart w:id="429" w:name="a1286"/>
      <w:bookmarkEnd w:id="429"/>
      <w:r>
        <w:lastRenderedPageBreak/>
        <w:t>составить акт о причинении вреда и предъявить его страховщику в течение пяти рабочих дней со дня, с которого страхователю достоверно стало известно о причинении вреда жизни,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Акт о причинении вреда составляется на основании заявления пассажира (его законного представителя) и результатов проведенного внутреннего расследования, подтверждающего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C92025" w:rsidRDefault="00C92025">
      <w:pPr>
        <w:pStyle w:val="newncpi"/>
        <w:divId w:val="315040483"/>
      </w:pPr>
      <w:r>
        <w:t>Кроме того, страхователь обязан отозвать акт о причинении вреда в течение двух рабочих дней со дня, с которого страхователю стали известны факты, не позволяющие достоверно подтвердить причинение вреда жизни, здоровью пассажира и (или) утрату, недостачу или повреждение (порчу) его багажа при осуществлении посадки, перевозки, высадки пассажира или погрузки, перевозки либо выгрузки багажа.</w:t>
      </w:r>
    </w:p>
    <w:p w:rsidR="00C92025" w:rsidRDefault="00C92025">
      <w:pPr>
        <w:pStyle w:val="point"/>
        <w:divId w:val="315040483"/>
      </w:pPr>
      <w:bookmarkStart w:id="430" w:name="a1250"/>
      <w:bookmarkEnd w:id="430"/>
      <w:r>
        <w:t>226. Страховая сумма при обязательном страховании гражданской ответственности перевозчика перед пассажирами за вред, причиненный жизни или здоровью потерпевшего при наступлении страхового случая, устанавливается в размере 500 базовых величин, а за утрату, недостачу или повреждение (порчу) его багажа – в размере 100 базовых величин.</w:t>
      </w:r>
    </w:p>
    <w:p w:rsidR="00C92025" w:rsidRDefault="00C92025">
      <w:pPr>
        <w:pStyle w:val="point"/>
        <w:divId w:val="315040483"/>
      </w:pPr>
      <w:r>
        <w:t>227. Размер выплаты потерпевшему страхового возмещения зависит от степени тяжести вреда, причиненного его жизни или здоровью, и составляет:</w:t>
      </w:r>
    </w:p>
    <w:p w:rsidR="00C92025" w:rsidRDefault="00C92025">
      <w:pPr>
        <w:pStyle w:val="newncpi"/>
        <w:divId w:val="315040483"/>
      </w:pPr>
      <w:r>
        <w:t>100 процентов страховой суммы – в случае смерти потерпевшего;</w:t>
      </w:r>
    </w:p>
    <w:p w:rsidR="00C92025" w:rsidRDefault="00C92025">
      <w:pPr>
        <w:pStyle w:val="newncpi"/>
        <w:divId w:val="315040483"/>
      </w:pPr>
      <w:r>
        <w:t>90 процентов страховой суммы – при установлении потерпевшему I группы инвалидности в связи с полученным телесным повреждением;</w:t>
      </w:r>
    </w:p>
    <w:p w:rsidR="00C92025" w:rsidRDefault="00C92025">
      <w:pPr>
        <w:pStyle w:val="newncpi"/>
        <w:divId w:val="315040483"/>
      </w:pPr>
      <w:r>
        <w:t>80 процентов страховой суммы – при установлении потерпевшему II группы инвалидности в связи с полученным телесным повреждением;</w:t>
      </w:r>
    </w:p>
    <w:p w:rsidR="00C92025" w:rsidRDefault="00C92025">
      <w:pPr>
        <w:pStyle w:val="newncpi"/>
        <w:divId w:val="315040483"/>
      </w:pPr>
      <w:r>
        <w:t>70 процентов страховой суммы – при установлении потерпевшему III группы инвалидности в связи с полученным телесным повреждением;</w:t>
      </w:r>
    </w:p>
    <w:p w:rsidR="00C92025" w:rsidRDefault="00C92025">
      <w:pPr>
        <w:pStyle w:val="newncpi"/>
        <w:divId w:val="315040483"/>
      </w:pPr>
      <w:r>
        <w:t>60 процентов страховой суммы – при получении потерпевшим тяжкого телесного повреждения, не повлекшего установления инвалидности;</w:t>
      </w:r>
    </w:p>
    <w:p w:rsidR="00C92025" w:rsidRDefault="00C92025">
      <w:pPr>
        <w:pStyle w:val="newncpi"/>
        <w:divId w:val="315040483"/>
      </w:pPr>
      <w:r>
        <w:t>35 процентов страховой суммы – при получении потерпевшим менее тяжкого телесного повреждения, не повлекшего установления инвалидности;</w:t>
      </w:r>
    </w:p>
    <w:p w:rsidR="00C92025" w:rsidRDefault="00C92025">
      <w:pPr>
        <w:pStyle w:val="newncpi"/>
        <w:divId w:val="315040483"/>
      </w:pPr>
      <w:r>
        <w:t>15 процентов страховой суммы – при получении потерпевшим легкого телесного повреждения;</w:t>
      </w:r>
    </w:p>
    <w:p w:rsidR="00C92025" w:rsidRDefault="00C92025">
      <w:pPr>
        <w:pStyle w:val="newncpi"/>
        <w:divId w:val="315040483"/>
      </w:pPr>
      <w:r>
        <w:t>1 процент страховой суммы – при получении потерпевшим телесного повреждения, не повлекшего кратковременное расстройство здоровья или незначительную стойкую утрату трудоспособности.</w:t>
      </w:r>
    </w:p>
    <w:p w:rsidR="00C92025" w:rsidRDefault="00C92025">
      <w:pPr>
        <w:pStyle w:val="newncpi"/>
        <w:divId w:val="315040483"/>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C92025" w:rsidRDefault="00C92025">
      <w:pPr>
        <w:pStyle w:val="newncpi"/>
        <w:divId w:val="315040483"/>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заключенному с потерпевшим.</w:t>
      </w:r>
    </w:p>
    <w:p w:rsidR="00C92025" w:rsidRDefault="00C92025">
      <w:pPr>
        <w:pStyle w:val="point"/>
        <w:divId w:val="315040483"/>
      </w:pPr>
      <w:r>
        <w:t>228. Страховое возмещение в случае утраты, недостачи или повреждения (порчи) багажа, принадлежащего потерпевшему, выплачивается страховщиком в пределах страховой суммы, установленной в </w:t>
      </w:r>
      <w:hyperlink w:anchor="a1250" w:tooltip="+" w:history="1">
        <w:r>
          <w:rPr>
            <w:rStyle w:val="a5"/>
          </w:rPr>
          <w:t>пункте 226</w:t>
        </w:r>
      </w:hyperlink>
      <w:r>
        <w:t xml:space="preserve"> настоящего Положения, при:</w:t>
      </w:r>
    </w:p>
    <w:p w:rsidR="00C92025" w:rsidRDefault="00C92025">
      <w:pPr>
        <w:pStyle w:val="newncpi"/>
        <w:divId w:val="315040483"/>
      </w:pPr>
      <w:r>
        <w:lastRenderedPageBreak/>
        <w:t>утрате или недостаче багажа – в размере стоимости аналога без учета износа;</w:t>
      </w:r>
    </w:p>
    <w:p w:rsidR="00C92025" w:rsidRDefault="00C92025">
      <w:pPr>
        <w:pStyle w:val="newncpi"/>
        <w:divId w:val="315040483"/>
      </w:pPr>
      <w:r>
        <w:t>повреждении (порче) багажа – в размере фактических затрат на восстановительный ремонт без учета износа на основании документов, подтверждающих факт и оплату такого ремонта, а при невозможности восстановления поврежденного багажа – в размере стоимости аналога без учета износа.</w:t>
      </w:r>
    </w:p>
    <w:p w:rsidR="00C92025" w:rsidRDefault="00C92025">
      <w:pPr>
        <w:pStyle w:val="newncpi"/>
        <w:divId w:val="315040483"/>
      </w:pPr>
      <w:r>
        <w:t>Если ответственность перевозчика за утрату, недостачу или повреждение (порчу) багажа застрахована по нескольким договорам обязательного страхования гражданской ответственности, размер страхового возмещения, выплачиваемого по договору обязательного страхования перевозчика перед пассажирами в случае утраты, недостачи или повреждения (порчи) багажа, определяется с учетом размера страхового возмещения, выплаченного по иным договорам обязательного страхования гражданской ответственности.</w:t>
      </w:r>
    </w:p>
    <w:p w:rsidR="00C92025" w:rsidRDefault="00C92025">
      <w:pPr>
        <w:pStyle w:val="point"/>
        <w:divId w:val="315040483"/>
      </w:pPr>
      <w:r>
        <w:t>229. Размер выплаты страхового возмещения определяется в белорусских рублях исходя из размера базовой величины, установленного на день осуществления выплаты.</w:t>
      </w:r>
    </w:p>
    <w:p w:rsidR="00C92025" w:rsidRDefault="00C92025">
      <w:pPr>
        <w:pStyle w:val="point"/>
        <w:divId w:val="315040483"/>
      </w:pPr>
      <w:bookmarkStart w:id="431" w:name="a1287"/>
      <w:bookmarkEnd w:id="431"/>
      <w:r>
        <w:t xml:space="preserve">230. Для получения страховой выплаты потерпевший (а в случае его смерти – наследники) обращается к страховщику с заявлением с приложением документов, указанных в частях </w:t>
      </w:r>
      <w:hyperlink w:anchor="a793" w:tooltip="+" w:history="1">
        <w:r>
          <w:rPr>
            <w:rStyle w:val="a5"/>
          </w:rPr>
          <w:t>второй–четвертой</w:t>
        </w:r>
      </w:hyperlink>
      <w:r>
        <w:t xml:space="preserve"> настоящего пункта.</w:t>
      </w:r>
    </w:p>
    <w:p w:rsidR="00C92025" w:rsidRDefault="00C92025">
      <w:pPr>
        <w:pStyle w:val="newncpi"/>
        <w:divId w:val="315040483"/>
      </w:pPr>
      <w:bookmarkStart w:id="432" w:name="a793"/>
      <w:bookmarkEnd w:id="432"/>
      <w:r>
        <w:t>При причинении вреда здоровью потерпевшего им представляются:</w:t>
      </w:r>
    </w:p>
    <w:p w:rsidR="00C92025" w:rsidRDefault="00C92025">
      <w:pPr>
        <w:pStyle w:val="newncpi"/>
        <w:divId w:val="315040483"/>
      </w:pPr>
      <w:r>
        <w:t>документ организации здравоохранения об оказании медицинской помощи, а также 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заключенному с потерпевшим;</w:t>
      </w:r>
    </w:p>
    <w:p w:rsidR="00C92025" w:rsidRDefault="00FD07F3">
      <w:pPr>
        <w:pStyle w:val="newncpi"/>
        <w:divId w:val="315040483"/>
      </w:pPr>
      <w:hyperlink r:id="rId223" w:anchor="a51" w:tooltip="+" w:history="1">
        <w:r w:rsidR="00C92025">
          <w:rPr>
            <w:rStyle w:val="a5"/>
          </w:rPr>
          <w:t>заключение</w:t>
        </w:r>
      </w:hyperlink>
      <w:r w:rsidR="00C92025">
        <w:t xml:space="preserve"> МРЭК в случае установления потерпевшему группы инвалидности в связи с полученным телесным повреждением;</w:t>
      </w:r>
    </w:p>
    <w:p w:rsidR="00C92025" w:rsidRDefault="00C92025">
      <w:pPr>
        <w:pStyle w:val="newncpi"/>
        <w:divId w:val="315040483"/>
      </w:pPr>
      <w:r>
        <w:t>вступившее в законную силу решение суда, если потерпевшему было рекомендовано установить в судебном порядке факт причинения вреда его здоровью при осуществлении посадки, перевозки, высадки пассажира.</w:t>
      </w:r>
    </w:p>
    <w:p w:rsidR="00C92025" w:rsidRDefault="00C92025">
      <w:pPr>
        <w:pStyle w:val="newncpi"/>
        <w:divId w:val="315040483"/>
      </w:pPr>
      <w:r>
        <w:t>В случае смерти потерпевшего его наследниками представляются:</w:t>
      </w:r>
    </w:p>
    <w:p w:rsidR="00C92025" w:rsidRDefault="00C92025">
      <w:pPr>
        <w:pStyle w:val="newncpi"/>
        <w:divId w:val="315040483"/>
      </w:pPr>
      <w:r>
        <w:t xml:space="preserve">нотариально засвидетельствованная копия </w:t>
      </w:r>
      <w:hyperlink r:id="rId224" w:anchor="a25" w:tooltip="+" w:history="1">
        <w:r>
          <w:rPr>
            <w:rStyle w:val="a5"/>
          </w:rPr>
          <w:t>свидетельства</w:t>
        </w:r>
      </w:hyperlink>
      <w:r>
        <w:t xml:space="preserve"> о смерти потерпевшего;</w:t>
      </w:r>
    </w:p>
    <w:p w:rsidR="00C92025" w:rsidRDefault="00C92025">
      <w:pPr>
        <w:pStyle w:val="newncpi"/>
        <w:divId w:val="315040483"/>
      </w:pPr>
      <w:r>
        <w:t xml:space="preserve">нотариально засвидетельствованная копия </w:t>
      </w:r>
      <w:hyperlink r:id="rId225" w:anchor="a75" w:tooltip="+" w:history="1">
        <w:r>
          <w:rPr>
            <w:rStyle w:val="a5"/>
          </w:rPr>
          <w:t>свидетельства</w:t>
        </w:r>
      </w:hyperlink>
      <w:r>
        <w:t xml:space="preserve"> о праве на наследство.</w:t>
      </w:r>
    </w:p>
    <w:p w:rsidR="00C92025" w:rsidRDefault="00C92025">
      <w:pPr>
        <w:pStyle w:val="newncpi"/>
        <w:divId w:val="315040483"/>
      </w:pPr>
      <w:r>
        <w:t xml:space="preserve">При утрате, недостаче или повреждении (порче) багажа потерпевшим (а в случае его смерти – наследниками) представляется копия багажной квитанции при утрате, недостаче или повреждении (порче) багажа, если иное не установлено в </w:t>
      </w:r>
      <w:hyperlink w:anchor="a794" w:tooltip="+" w:history="1">
        <w:r>
          <w:rPr>
            <w:rStyle w:val="a5"/>
          </w:rPr>
          <w:t>части пятой</w:t>
        </w:r>
      </w:hyperlink>
      <w:r>
        <w:t xml:space="preserve"> настоящего пункта. При повреждении (порче) багажа также представляются документы, подтверждающие факт и оплату восстановительного ремонта.</w:t>
      </w:r>
    </w:p>
    <w:p w:rsidR="00C92025" w:rsidRDefault="00C92025">
      <w:pPr>
        <w:pStyle w:val="newncpi"/>
        <w:divId w:val="315040483"/>
      </w:pPr>
      <w:bookmarkStart w:id="433" w:name="a794"/>
      <w:bookmarkEnd w:id="433"/>
      <w:r>
        <w:t>В случае утраты потерпевшим багажной квитанции либо смерти потерпевшего страховщик вправе потребовать копию багажной квитанции от страхователя.</w:t>
      </w:r>
    </w:p>
    <w:p w:rsidR="00C92025" w:rsidRDefault="00C92025">
      <w:pPr>
        <w:pStyle w:val="newncpi"/>
        <w:divId w:val="315040483"/>
      </w:pPr>
      <w:r>
        <w:t>Сведения и (или) документы, необходимые для принятия решения о страховом случае,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и (или) не указанных в </w:t>
      </w:r>
      <w:hyperlink w:anchor="a1286" w:tooltip="+" w:history="1">
        <w:r>
          <w:rPr>
            <w:rStyle w:val="a5"/>
          </w:rPr>
          <w:t>абзаце седьмом</w:t>
        </w:r>
      </w:hyperlink>
      <w:r>
        <w:t xml:space="preserve"> части первой пункта 225 настоящего Положения и в частях </w:t>
      </w:r>
      <w:hyperlink w:anchor="a1287" w:tooltip="+" w:history="1">
        <w:r>
          <w:rPr>
            <w:rStyle w:val="a5"/>
          </w:rPr>
          <w:t>первой–четвертой</w:t>
        </w:r>
      </w:hyperlink>
      <w:r>
        <w:t xml:space="preserve"> настоящего пункта. Государственные органы и иные организации обязаны предоставлять сведения и (или) документы по запросу страховщика в течение пяти рабочих дней со дня его получения.</w:t>
      </w:r>
    </w:p>
    <w:p w:rsidR="00C92025" w:rsidRDefault="00C92025">
      <w:pPr>
        <w:pStyle w:val="newncpi"/>
        <w:divId w:val="315040483"/>
      </w:pPr>
      <w:r>
        <w:t xml:space="preserve">Страховщик на основании заявления, документов, представленных потерпевшим (а в случае его смерти – наследниками), акта о причинении вреда, представленного страхователем, а также сведений и (или) документов, полученных от государственных органов и иных организаций, подтверждающих </w:t>
      </w:r>
      <w:r>
        <w:lastRenderedPageBreak/>
        <w:t>факт наступления страхового случая и размер вреда, причиненного жизни, здоровью потерпевшего и (или) при утрате, недостаче или повреждении (порче) его багажа, в течение двух рабочих дней со дня их получения составляет акт о страховом случае.</w:t>
      </w:r>
    </w:p>
    <w:p w:rsidR="00C92025" w:rsidRDefault="00C92025">
      <w:pPr>
        <w:pStyle w:val="point"/>
        <w:divId w:val="315040483"/>
      </w:pPr>
      <w:bookmarkStart w:id="434" w:name="a1249"/>
      <w:bookmarkEnd w:id="434"/>
      <w:r>
        <w:t>231. Выплата страхового возмещения производится потерпевшему, а в случае его смерти – наследникам путем перечисления денежных средств на его счет в банке, перевода по почте или выдачи наличных денежных средств из кассы страховщика в течение трех рабочих дней после составления страховщиком акта о страховом случае.</w:t>
      </w:r>
    </w:p>
    <w:p w:rsidR="00C92025" w:rsidRDefault="00C92025">
      <w:pPr>
        <w:pStyle w:val="point"/>
        <w:divId w:val="315040483"/>
      </w:pPr>
      <w:bookmarkStart w:id="435" w:name="a1431"/>
      <w:bookmarkEnd w:id="435"/>
      <w:r>
        <w:t>232. Контроль за наличием у перевозчика договора обязательного страхования гражданской ответственности перевозчика перед пассажирами возлагается на Транспортную инспекцию Министерства транспорта и коммуникаций.</w:t>
      </w:r>
    </w:p>
    <w:p w:rsidR="00C92025" w:rsidRDefault="00C92025">
      <w:pPr>
        <w:pStyle w:val="chapter"/>
        <w:divId w:val="315040483"/>
      </w:pPr>
      <w:bookmarkStart w:id="436" w:name="a506"/>
      <w:bookmarkEnd w:id="436"/>
      <w:r>
        <w:t>ГЛАВА 15</w:t>
      </w:r>
      <w:r>
        <w:br/>
        <w:t>ПОРЯДОК И УСЛОВИЯ ОСУЩЕСТВЛЕНИЯ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C92025" w:rsidRDefault="00C92025">
      <w:pPr>
        <w:pStyle w:val="point"/>
        <w:divId w:val="315040483"/>
      </w:pPr>
      <w:bookmarkStart w:id="437" w:name="a1432"/>
      <w:bookmarkEnd w:id="437"/>
      <w:r>
        <w:t>233. Для целей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применяются следующие основные термины и их определения:</w:t>
      </w:r>
    </w:p>
    <w:p w:rsidR="00C92025" w:rsidRDefault="00C92025">
      <w:pPr>
        <w:pStyle w:val="newncpi"/>
        <w:divId w:val="315040483"/>
      </w:pPr>
      <w:bookmarkStart w:id="438" w:name="a1115"/>
      <w:bookmarkEnd w:id="438"/>
      <w:r>
        <w:t>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C92025" w:rsidRDefault="00C92025">
      <w:pPr>
        <w:pStyle w:val="newncpi"/>
        <w:divId w:val="315040483"/>
      </w:pPr>
      <w:r>
        <w:t>страхователь – юридическое или физическое лицо, заключившее договор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(далее в настоящей главе – договор обязательного медицинского страхования);</w:t>
      </w:r>
    </w:p>
    <w:p w:rsidR="00C92025" w:rsidRDefault="00C92025">
      <w:pPr>
        <w:pStyle w:val="newncpi"/>
        <w:divId w:val="315040483"/>
      </w:pPr>
      <w:r>
        <w:t>застрахованное лицо – иностранный гражданин или лицо без гражданства (далее в настоящей главе – иностранный гражданин), в пользу которого заключен договор обязательного медицинского страхования;</w:t>
      </w:r>
    </w:p>
    <w:p w:rsidR="00C92025" w:rsidRDefault="00C92025">
      <w:pPr>
        <w:pStyle w:val="newncpi"/>
        <w:divId w:val="315040483"/>
      </w:pPr>
      <w:bookmarkStart w:id="439" w:name="a1105"/>
      <w:bookmarkEnd w:id="439"/>
      <w:r>
        <w:t>срок страхования – период пребывания иностранного гражданина в Республике Беларусь, на который заключается договор обязательного медицинского страхования;</w:t>
      </w:r>
    </w:p>
    <w:p w:rsidR="00C92025" w:rsidRDefault="00C92025">
      <w:pPr>
        <w:pStyle w:val="newncpi"/>
        <w:divId w:val="315040483"/>
      </w:pPr>
      <w:bookmarkStart w:id="440" w:name="a1098"/>
      <w:bookmarkEnd w:id="440"/>
      <w:r>
        <w:t>скорая медицинская помощь – комплекс медицинских услуг при внезапном возникновении у застрахованного лица заболеваний, состояний и (или) обострении хронических заболеваний, требующих экстренного или неотложного медицинского вмешательства, если иное не установлено международными договорами Республики Беларусь;</w:t>
      </w:r>
    </w:p>
    <w:p w:rsidR="00C92025" w:rsidRDefault="00C92025">
      <w:pPr>
        <w:pStyle w:val="newncpi"/>
        <w:divId w:val="315040483"/>
      </w:pPr>
      <w:bookmarkStart w:id="441" w:name="a1092"/>
      <w:bookmarkEnd w:id="441"/>
      <w:r>
        <w:t>внезапное заболевание – резкое ухудшение состояния здоровья застрахованного лица;</w:t>
      </w:r>
    </w:p>
    <w:p w:rsidR="00C92025" w:rsidRDefault="00C92025">
      <w:pPr>
        <w:pStyle w:val="newncpi"/>
        <w:divId w:val="315040483"/>
      </w:pPr>
      <w:r>
        <w:t>несчастный случай – внезапное, непредвиденное событие, произошедшее с застрахованным лицом в период действия договора обязательного медицинского страхования, сопровождающееся травмами, ранениями, увечьями или иными повреждениями здоровья;</w:t>
      </w:r>
    </w:p>
    <w:p w:rsidR="00C92025" w:rsidRDefault="00C92025">
      <w:pPr>
        <w:pStyle w:val="newncpi"/>
        <w:divId w:val="315040483"/>
      </w:pPr>
      <w:bookmarkStart w:id="442" w:name="a1096"/>
      <w:bookmarkEnd w:id="442"/>
      <w:r>
        <w:t>медицинские учреждения – государственные учреждения здравоохранения и (или) государственные медицинские научные организации;</w:t>
      </w:r>
    </w:p>
    <w:p w:rsidR="00C92025" w:rsidRDefault="00C92025">
      <w:pPr>
        <w:pStyle w:val="newncpi"/>
        <w:divId w:val="315040483"/>
      </w:pPr>
      <w:r>
        <w:t>выгодоприобретатель – медицинское учреждение, которое понесло затраты по оказанию застрахованному лицу скорой медицинской помощи;</w:t>
      </w:r>
    </w:p>
    <w:p w:rsidR="00C92025" w:rsidRDefault="00C92025">
      <w:pPr>
        <w:pStyle w:val="newncpi"/>
        <w:divId w:val="315040483"/>
      </w:pPr>
      <w:bookmarkStart w:id="443" w:name="a1095"/>
      <w:bookmarkEnd w:id="443"/>
      <w:r>
        <w:lastRenderedPageBreak/>
        <w:t>международный ассистанс – юридическое лицо, организующее предоставление услуг и оплату расходов медицинским учреждениям по оказанию скорой медицинской помощи застрахованным иностранным гражданам за рубежом на основании договоров с ассистанс-организациями государств пребывания;</w:t>
      </w:r>
    </w:p>
    <w:p w:rsidR="00C92025" w:rsidRDefault="00C92025">
      <w:pPr>
        <w:pStyle w:val="newncpi"/>
        <w:divId w:val="315040483"/>
      </w:pPr>
      <w:bookmarkStart w:id="444" w:name="a974"/>
      <w:bookmarkEnd w:id="444"/>
      <w:r>
        <w:t>медицинский ассистанс – ассистанс-организация, созданная государственной страховой организацией либо с участием государственных страховых организаций, в уставном фонде которой не менее 50 процентов долей (акций) принадлежит Республике Беларусь или организации, имущество которой находится в республиканской собственности, и обеспечивающая предоставление услуг и оплату расходов организаций здравоохранения на скорую медицинскую помощь, оказанную лицам, застрахованным по договорам добровольного и (или) обязательного страхования (иностранным гражданам и лицам без гражданства, временно пребывающим или временно проживающим в Республике Беларусь, а также гражданам Республики Беларусь);</w:t>
      </w:r>
    </w:p>
    <w:p w:rsidR="00C92025" w:rsidRDefault="00C92025">
      <w:pPr>
        <w:pStyle w:val="newncpi"/>
        <w:divId w:val="315040483"/>
      </w:pPr>
      <w:r>
        <w:t>принимающая сторона – физическое, в том числе являющееся индивидуальным предпринимателем, или юридическое лицо, включая лиц, оказывающих услуги в сфере агроэкотуризма в установленном законодательными актами порядке, ходатайствовавшие о выдаче иностранному гражданину визы для въезда в Республику Беларусь, въезде, пребывании или проживании иностранного гражданина в Республике Беларусь либо предоставившие для проживания иностранного гражданина жилые помещения, а также юридическое лицо или индивидуальный предприниматель, у которых иностранный гражданин осуществляет трудовую деятельность.</w:t>
      </w:r>
    </w:p>
    <w:p w:rsidR="00C92025" w:rsidRDefault="00C92025">
      <w:pPr>
        <w:pStyle w:val="point"/>
        <w:divId w:val="315040483"/>
      </w:pPr>
      <w:bookmarkStart w:id="445" w:name="a967"/>
      <w:bookmarkEnd w:id="445"/>
      <w:r>
        <w:t>234. Объектом обязательного медицинского страхования являются имущественные интересы, связанные с причинением вреда жизни или здоровью застрахованного лица, а также с затратами медицинских учреждений по оказанию ему скорой медицинской помощи.</w:t>
      </w:r>
    </w:p>
    <w:p w:rsidR="00C92025" w:rsidRDefault="00C92025">
      <w:pPr>
        <w:pStyle w:val="point"/>
        <w:divId w:val="315040483"/>
      </w:pPr>
      <w:bookmarkStart w:id="446" w:name="a968"/>
      <w:bookmarkEnd w:id="446"/>
      <w:r>
        <w:t>235. Страховым случаем признается расстройство здоровья застрахованного лица вследствие внезапного заболевания или несчастного случая, наступившего в период действия договора обязательного медицинского страхования, что потребовало оказания скорой медицинской помощи и повлекло затраты медицинских учреждений по ее оказанию.</w:t>
      </w:r>
    </w:p>
    <w:p w:rsidR="00C92025" w:rsidRDefault="00C92025">
      <w:pPr>
        <w:pStyle w:val="point"/>
        <w:divId w:val="315040483"/>
      </w:pPr>
      <w:bookmarkStart w:id="447" w:name="a522"/>
      <w:bookmarkEnd w:id="447"/>
      <w:r>
        <w:t xml:space="preserve">236. Иностранные граждане, временно пребывающие или временно проживающие в Республике Беларусь, за исключением лиц, указанных в </w:t>
      </w:r>
      <w:hyperlink w:anchor="a573" w:tooltip="+" w:history="1">
        <w:r>
          <w:rPr>
            <w:rStyle w:val="a5"/>
          </w:rPr>
          <w:t>пункте 237</w:t>
        </w:r>
      </w:hyperlink>
      <w:r>
        <w:t xml:space="preserve"> настоящего Положения, обязаны иметь договор обязательного медицинского страхования или договор медицинского страхования, заключенный с иностранной страховой организацией на случай оказания им медицинскими учреждениями скорой медицинской помощи (далее в настоящей главе – договор медицинского страхования).</w:t>
      </w:r>
    </w:p>
    <w:p w:rsidR="00C92025" w:rsidRDefault="00C92025">
      <w:pPr>
        <w:pStyle w:val="newncpi"/>
        <w:divId w:val="315040483"/>
      </w:pPr>
      <w:bookmarkStart w:id="448" w:name="a523"/>
      <w:bookmarkEnd w:id="448"/>
      <w:r>
        <w:t>Договор медицинского страхования должен:</w:t>
      </w:r>
    </w:p>
    <w:p w:rsidR="00C92025" w:rsidRDefault="00C92025">
      <w:pPr>
        <w:pStyle w:val="newncpi"/>
        <w:divId w:val="315040483"/>
      </w:pPr>
      <w:r>
        <w:t>содержать наименование иностранной страховой организации и указание на место ее нахождения, телефоны иностранной страховой организации или международного ассистанса, а также фамилию, собственное имя, отчество (при его наличии) иностранного гражданина;</w:t>
      </w:r>
    </w:p>
    <w:p w:rsidR="00C92025" w:rsidRDefault="00C92025">
      <w:pPr>
        <w:pStyle w:val="newncpi"/>
        <w:divId w:val="315040483"/>
      </w:pPr>
      <w:r>
        <w:t>распространять свое действие на территорию Республики Беларусь;</w:t>
      </w:r>
    </w:p>
    <w:p w:rsidR="00C92025" w:rsidRDefault="00C92025">
      <w:pPr>
        <w:pStyle w:val="newncpi"/>
        <w:divId w:val="315040483"/>
      </w:pPr>
      <w:r>
        <w:t>действовать в течение периода временного пребывания или временного проживания иностранного гражданина в Республике Беларусь;</w:t>
      </w:r>
    </w:p>
    <w:p w:rsidR="00C92025" w:rsidRDefault="00C92025">
      <w:pPr>
        <w:pStyle w:val="newncpi"/>
        <w:divId w:val="315040483"/>
      </w:pPr>
      <w:r>
        <w:t>предусматривать страховую сумму не ниже 10 000 евро.</w:t>
      </w:r>
    </w:p>
    <w:p w:rsidR="00C92025" w:rsidRDefault="00C92025">
      <w:pPr>
        <w:pStyle w:val="newncpi"/>
        <w:divId w:val="315040483"/>
      </w:pPr>
      <w:r>
        <w:t xml:space="preserve">Наличие договора обязательного медицинского страхования подтверждается страховым </w:t>
      </w:r>
      <w:hyperlink r:id="rId226" w:anchor="a16" w:tooltip="+" w:history="1">
        <w:r>
          <w:rPr>
            <w:rStyle w:val="a5"/>
          </w:rPr>
          <w:t>полисом</w:t>
        </w:r>
      </w:hyperlink>
      <w:r>
        <w:t>, если иное не установлено настоящим Положением.</w:t>
      </w:r>
    </w:p>
    <w:p w:rsidR="00C92025" w:rsidRDefault="00C92025">
      <w:pPr>
        <w:pStyle w:val="newncpi"/>
        <w:divId w:val="315040483"/>
      </w:pPr>
      <w:r>
        <w:t xml:space="preserve">Наличие договора медицинского страхования может подтверждаться страховым </w:t>
      </w:r>
      <w:hyperlink r:id="rId227" w:anchor="a16" w:tooltip="+" w:history="1">
        <w:r>
          <w:rPr>
            <w:rStyle w:val="a5"/>
          </w:rPr>
          <w:t>полисом</w:t>
        </w:r>
      </w:hyperlink>
      <w:r>
        <w:t xml:space="preserve">, страховой карточкой или иным документом, содержащим информацию о договоре медицинского страхования, определенную в </w:t>
      </w:r>
      <w:hyperlink w:anchor="a523" w:tooltip="+" w:history="1">
        <w:r>
          <w:rPr>
            <w:rStyle w:val="a5"/>
          </w:rPr>
          <w:t>части второй</w:t>
        </w:r>
      </w:hyperlink>
      <w:r>
        <w:t xml:space="preserve"> настоящего пункта (далее в настоящей главе – документ, подтверждающий наличие договора медицинского страхования).</w:t>
      </w:r>
    </w:p>
    <w:p w:rsidR="00C92025" w:rsidRDefault="00C92025">
      <w:pPr>
        <w:pStyle w:val="newncpi"/>
        <w:divId w:val="315040483"/>
      </w:pPr>
      <w:r>
        <w:lastRenderedPageBreak/>
        <w:t xml:space="preserve">Страховой </w:t>
      </w:r>
      <w:hyperlink r:id="rId228" w:anchor="a16" w:tooltip="+" w:history="1">
        <w:r>
          <w:rPr>
            <w:rStyle w:val="a5"/>
          </w:rPr>
          <w:t>полис</w:t>
        </w:r>
      </w:hyperlink>
      <w:r>
        <w:t>, либо воспроизведенное на бумажном носителе уведомление, предусмотренное в </w:t>
      </w:r>
      <w:hyperlink w:anchor="a1288" w:tooltip="+" w:history="1">
        <w:r>
          <w:rPr>
            <w:rStyle w:val="a5"/>
          </w:rPr>
          <w:t>части второй</w:t>
        </w:r>
      </w:hyperlink>
      <w:r>
        <w:t xml:space="preserve"> пункта 250 настоящего Положения, либо документ, подтверждающий наличие договора медицинского страхования, представляется в органы выдачи въездных виз для рассмотрения ходатайства о выдаче визы. Указанные документы могут быть представлены в копиях. Документ, подтверждающий заключение договора обязательного медицинского страхования в электронном виде, может не представляться в органы выдачи въездных виз для рассмотрения ходатайства о выдаче визы при наличии у названных органов информации о договоре обязательного медицинского страхования, полученной от страховщика.</w:t>
      </w:r>
    </w:p>
    <w:p w:rsidR="00C92025" w:rsidRDefault="00C92025">
      <w:pPr>
        <w:pStyle w:val="newncpi"/>
        <w:divId w:val="315040483"/>
      </w:pPr>
      <w:r>
        <w:t xml:space="preserve">В случае невозможности представления в орган выдачи въездных виз страхового </w:t>
      </w:r>
      <w:hyperlink r:id="rId229" w:anchor="a16" w:tooltip="+" w:history="1">
        <w:r>
          <w:rPr>
            <w:rStyle w:val="a5"/>
          </w:rPr>
          <w:t>полиса</w:t>
        </w:r>
      </w:hyperlink>
      <w:r>
        <w:t xml:space="preserve"> либо документа, подтверждающего наличие договора медицинского страхования, соответствующего критериям, установленным в </w:t>
      </w:r>
      <w:hyperlink w:anchor="a523" w:tooltip="+" w:history="1">
        <w:r>
          <w:rPr>
            <w:rStyle w:val="a5"/>
          </w:rPr>
          <w:t>части второй</w:t>
        </w:r>
      </w:hyperlink>
      <w:r>
        <w:t xml:space="preserve"> настоящего пункта, договор обязательного медицинского страхования заключается иностранным гражданином в пункте пропуска через Государственную границу Республики Беларусь.</w:t>
      </w:r>
    </w:p>
    <w:p w:rsidR="00C92025" w:rsidRDefault="00C92025">
      <w:pPr>
        <w:pStyle w:val="point"/>
        <w:divId w:val="315040483"/>
      </w:pPr>
      <w:bookmarkStart w:id="449" w:name="a573"/>
      <w:bookmarkEnd w:id="449"/>
      <w:r>
        <w:t>237. Не подлежат обязательному медицинскому страхованию:</w:t>
      </w:r>
    </w:p>
    <w:p w:rsidR="00C92025" w:rsidRDefault="00C92025">
      <w:pPr>
        <w:pStyle w:val="newncpi"/>
        <w:divId w:val="315040483"/>
      </w:pPr>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иностранные граждане, прибывшие в Республику Беларусь по приглашению Президента Республики Беларусь, палат Национального собрания Республики Беларусь, Совета Министров Республики Беларусь, Конституционного Суда, Верховного Суда,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Следственного комитета, Государственного комитета судебных экспертиз, Комитета государственной безопасности, Центральной избирательной комиссии, республиканских органов государственного управления, местных исполнительных и распорядительных органов, а также члены их семей;</w:t>
      </w:r>
    </w:p>
    <w:p w:rsidR="00C92025" w:rsidRDefault="00C92025">
      <w:pPr>
        <w:pStyle w:val="newncpi"/>
        <w:divId w:val="315040483"/>
      </w:pPr>
      <w:r>
        <w:t>сотрудники Организации Объединенных Наций и ее специальных учреждений, документированные проездными документами Организации Объединенных Наций;</w:t>
      </w:r>
    </w:p>
    <w:p w:rsidR="00C92025" w:rsidRDefault="00C92025">
      <w:pPr>
        <w:pStyle w:val="newncpi"/>
        <w:divId w:val="315040483"/>
      </w:pPr>
      <w:r>
        <w:t>главы и сотрудники дипломатических представительств и консульских учреждений, сотрудники аппарата военных атташе, торговых представительств иностранных государств, а также члены их семей;</w:t>
      </w:r>
    </w:p>
    <w:p w:rsidR="00C92025" w:rsidRDefault="00C92025">
      <w:pPr>
        <w:pStyle w:val="newncpi"/>
        <w:divId w:val="315040483"/>
      </w:pPr>
      <w:r>
        <w:t>главы и сотрудники представительств, органов международных организаций и межгосударственных образований, которые согласно уставным документам этих организаций и образований или соответствующим международным договорам Республики Беларусь пользуются привилегиями и иммунитетами, а также члены их семей;</w:t>
      </w:r>
    </w:p>
    <w:p w:rsidR="00C92025" w:rsidRDefault="00C92025">
      <w:pPr>
        <w:pStyle w:val="newncpi"/>
        <w:divId w:val="315040483"/>
      </w:pPr>
      <w:r>
        <w:t>лица, входящие в состав экипажей воздушных гражданских судов международных авиалиний, бригад поездов международного сообщения;</w:t>
      </w:r>
    </w:p>
    <w:p w:rsidR="00C92025" w:rsidRDefault="00C92025">
      <w:pPr>
        <w:pStyle w:val="newncpi"/>
        <w:divId w:val="315040483"/>
      </w:pPr>
      <w:r>
        <w:t>члены экипажей иностранных военных самолетов, военнослужащие иностранных государств, прибывшие в Республику Беларусь для участия в совместных военных учениях;</w:t>
      </w:r>
    </w:p>
    <w:p w:rsidR="00C92025" w:rsidRDefault="00C92025">
      <w:pPr>
        <w:pStyle w:val="newncpi"/>
        <w:divId w:val="315040483"/>
      </w:pPr>
      <w:r>
        <w:t>лица, пребывающие в Республике Беларусь в целях осуществления пограничной представительской деятельности;</w:t>
      </w:r>
    </w:p>
    <w:p w:rsidR="00C92025" w:rsidRDefault="00C92025">
      <w:pPr>
        <w:pStyle w:val="newncpi"/>
        <w:divId w:val="315040483"/>
      </w:pPr>
      <w:r>
        <w:t>иностранные граждане, ходатайствующие о предоставлении им статуса беженца, дополнительной защиты или убежища в Республике Беларусь;</w:t>
      </w:r>
    </w:p>
    <w:p w:rsidR="00C92025" w:rsidRDefault="00C92025">
      <w:pPr>
        <w:pStyle w:val="newncpi"/>
        <w:divId w:val="315040483"/>
      </w:pPr>
      <w:r>
        <w:t>иностранные граждане, которым предоставлены статус беженца, дополнительная защита или убежище в Республике Беларусь;</w:t>
      </w:r>
    </w:p>
    <w:p w:rsidR="00C92025" w:rsidRDefault="00C92025">
      <w:pPr>
        <w:pStyle w:val="newncpi"/>
        <w:divId w:val="315040483"/>
      </w:pPr>
      <w:r>
        <w:t>граждане государств, с которыми действуют международные договоры, регулирующие вопросы оказания бесплатной скорой медицинской помощи;</w:t>
      </w:r>
    </w:p>
    <w:p w:rsidR="00C92025" w:rsidRDefault="00C92025">
      <w:pPr>
        <w:pStyle w:val="newncpi"/>
        <w:divId w:val="315040483"/>
      </w:pPr>
      <w:r>
        <w:lastRenderedPageBreak/>
        <w:t xml:space="preserve">граждане государств – участников Содружества Независимых Государств, которым скорая медицинская помощь оказывается бесплатно в соответствии с </w:t>
      </w:r>
      <w:hyperlink r:id="rId230" w:anchor="a2" w:tooltip="+" w:history="1">
        <w:r>
          <w:rPr>
            <w:rStyle w:val="a5"/>
          </w:rPr>
          <w:t>Соглашением</w:t>
        </w:r>
      </w:hyperlink>
      <w:r>
        <w:t xml:space="preserve"> об оказании медицинской помощи гражданам государств – участников Содружества Независимых Государств, подписанным в г. Москве 27 марта 1997 года;</w:t>
      </w:r>
    </w:p>
    <w:p w:rsidR="00C92025" w:rsidRDefault="00C92025">
      <w:pPr>
        <w:pStyle w:val="newncpi"/>
        <w:divId w:val="315040483"/>
      </w:pPr>
      <w:r>
        <w:t>иностранные граждане, следующие транзитом через территорию Республики Беларусь на поездах международного сообщения, воздушных гражданских судах международных авиалиний.</w:t>
      </w:r>
    </w:p>
    <w:p w:rsidR="00C92025" w:rsidRDefault="00C92025">
      <w:pPr>
        <w:pStyle w:val="point"/>
        <w:divId w:val="315040483"/>
      </w:pPr>
      <w:r>
        <w:t>238. Страховые организации, осуществляющие обязательное медицинское страхование иностранных граждан и лиц без гражданства, временно пребывающих или временно проживающих в Республике Беларусь, вправе заключать договоры обязательного медицинского страхования в пунктах пропуска через Государственную границу Республики Беларусь.</w:t>
      </w:r>
    </w:p>
    <w:p w:rsidR="00C92025" w:rsidRDefault="00C92025">
      <w:pPr>
        <w:pStyle w:val="point"/>
        <w:divId w:val="315040483"/>
      </w:pPr>
      <w:bookmarkStart w:id="450" w:name="a969"/>
      <w:bookmarkEnd w:id="450"/>
      <w:r>
        <w:t>239. Юридические лица Республики Беларусь, граждане Республики Беларусь, иностранные граждане, законно пребывающие в Республике Беларусь, приглашающие иностранных граждан в Республику Беларусь, вправе заключить договоры обязательного медицинского страхования в пользу иностранных граждан.</w:t>
      </w:r>
    </w:p>
    <w:p w:rsidR="00C92025" w:rsidRDefault="00C92025">
      <w:pPr>
        <w:pStyle w:val="point"/>
        <w:divId w:val="315040483"/>
      </w:pPr>
      <w:bookmarkStart w:id="451" w:name="a970"/>
      <w:bookmarkEnd w:id="451"/>
      <w:r>
        <w:t>240. Страховая сумма по обязательному медицинскому страхованию иностранных граждан и лиц без гражданства, временно пребывающих или временно проживающих в Республике Беларусь, возмещению медицинским учреждениям затрат по оказанию ими скорой медицинской помощи иностранным гражданам составляет 10 000 евро.</w:t>
      </w:r>
    </w:p>
    <w:p w:rsidR="00C92025" w:rsidRDefault="00C92025">
      <w:pPr>
        <w:pStyle w:val="point"/>
        <w:divId w:val="315040483"/>
      </w:pPr>
      <w:r>
        <w:t>241. </w:t>
      </w:r>
      <w:hyperlink r:id="rId231" w:anchor="a62" w:tooltip="+" w:history="1">
        <w:r>
          <w:rPr>
            <w:rStyle w:val="a5"/>
          </w:rPr>
          <w:t>Перечень</w:t>
        </w:r>
      </w:hyperlink>
      <w:r>
        <w:t xml:space="preserve"> заболеваний (состояний), при которых требуется оказание скорой медицинской помощи иностранным гражданам, устанавливается Советом Министров Республики Беларусь.</w:t>
      </w:r>
    </w:p>
    <w:p w:rsidR="00C92025" w:rsidRDefault="00C92025">
      <w:pPr>
        <w:pStyle w:val="point"/>
        <w:divId w:val="315040483"/>
      </w:pPr>
      <w:bookmarkStart w:id="452" w:name="a971"/>
      <w:bookmarkEnd w:id="452"/>
      <w:r>
        <w:t>242. Не относятся к страховым случаям и не подлежат возмещению страховщиком затраты медицинских учреждений, если:</w:t>
      </w:r>
    </w:p>
    <w:p w:rsidR="00C92025" w:rsidRDefault="00C92025">
      <w:pPr>
        <w:pStyle w:val="newncpi"/>
        <w:divId w:val="315040483"/>
      </w:pPr>
      <w:r>
        <w:t>лечение и (или) диагностика не связаны с внезапным заболеванием или несчастным случаем;</w:t>
      </w:r>
    </w:p>
    <w:p w:rsidR="00C92025" w:rsidRDefault="00C92025">
      <w:pPr>
        <w:pStyle w:val="newncpi"/>
        <w:divId w:val="315040483"/>
      </w:pPr>
      <w:r>
        <w:t>заболевание (состояние) связано с воздействием ядерного взрыва, радиации или радиоактивного загрязнения либо получено в результате военных действий;</w:t>
      </w:r>
    </w:p>
    <w:p w:rsidR="00C92025" w:rsidRDefault="00C92025">
      <w:pPr>
        <w:pStyle w:val="newncpi"/>
        <w:divId w:val="315040483"/>
      </w:pPr>
      <w:r>
        <w:t>страхователь, выгодоприобретатель или застрахованное лицо совершили умышленные действия, повлекшие наступление страхового случая;</w:t>
      </w:r>
    </w:p>
    <w:p w:rsidR="00C92025" w:rsidRDefault="00C92025">
      <w:pPr>
        <w:pStyle w:val="newncpi"/>
        <w:divId w:val="315040483"/>
      </w:pPr>
      <w:r>
        <w:t>заболевание (состояние) связано с нахождением застрахованного лица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C92025" w:rsidRDefault="00C92025">
      <w:pPr>
        <w:pStyle w:val="newncpi"/>
        <w:divId w:val="315040483"/>
      </w:pPr>
      <w:r>
        <w:t>оказание медицинских услуг или назначение лекарственных средств не является по заключению медицинского эксперта необходимым при постановке диагноза или лечении;</w:t>
      </w:r>
    </w:p>
    <w:p w:rsidR="00C92025" w:rsidRDefault="00C92025">
      <w:pPr>
        <w:pStyle w:val="newncpi"/>
        <w:divId w:val="315040483"/>
      </w:pPr>
      <w:r>
        <w:t>предоставленные услуги связаны с захоронением застрахованного лица либо с доставкой тела к месту захоронения;</w:t>
      </w:r>
    </w:p>
    <w:p w:rsidR="00C92025" w:rsidRDefault="00C92025">
      <w:pPr>
        <w:pStyle w:val="newncpi"/>
        <w:divId w:val="315040483"/>
      </w:pPr>
      <w:r>
        <w:t>предоставлены дополнительные удобства (телевизор, кондиционер, видеомагнитофон и другое), а также услуги парикмахера или косметолога;</w:t>
      </w:r>
    </w:p>
    <w:p w:rsidR="00C92025" w:rsidRDefault="00C92025">
      <w:pPr>
        <w:pStyle w:val="newncpi"/>
        <w:divId w:val="315040483"/>
      </w:pPr>
      <w:r>
        <w:t>скорая медицинская помощь оказана в связи с заболеванием и (или) состоянием, наступившим по истечении срока действия договора обязательного медицинского страхования.</w:t>
      </w:r>
    </w:p>
    <w:p w:rsidR="00C92025" w:rsidRDefault="00C92025">
      <w:pPr>
        <w:pStyle w:val="point"/>
        <w:divId w:val="315040483"/>
      </w:pPr>
      <w:bookmarkStart w:id="453" w:name="a1151"/>
      <w:bookmarkEnd w:id="453"/>
      <w:r>
        <w:t xml:space="preserve">243. При наступлении страхового случая страховщик возмещает медицинским учреждениям стоимость оказанной ими скорой медицинской помощи, а также расходы на транспортировку (эвакуацию), связанную с оказанием этой помощи в соответствии с пунктами </w:t>
      </w:r>
      <w:hyperlink w:anchor="a1251" w:tooltip="+" w:history="1">
        <w:r>
          <w:rPr>
            <w:rStyle w:val="a5"/>
          </w:rPr>
          <w:t>261–269</w:t>
        </w:r>
      </w:hyperlink>
      <w:r>
        <w:t xml:space="preserve"> настоящего Положения.</w:t>
      </w:r>
    </w:p>
    <w:p w:rsidR="00C92025" w:rsidRDefault="00C92025">
      <w:pPr>
        <w:pStyle w:val="point"/>
        <w:divId w:val="315040483"/>
      </w:pPr>
      <w:r>
        <w:lastRenderedPageBreak/>
        <w:t>244. В случае смерти застрахованного лица страховщик и (или) медицинский ассистанс оплачивают услуги скорой медицинской помощи, которые были оказаны в целях спасения жизни человека, а также при необходимости расходы на транспортировку (эвакуацию), связанную с доставкой тела до Государственной границы Республики Беларусь.</w:t>
      </w:r>
    </w:p>
    <w:p w:rsidR="00C92025" w:rsidRDefault="00C92025">
      <w:pPr>
        <w:pStyle w:val="point"/>
        <w:divId w:val="315040483"/>
      </w:pPr>
      <w:bookmarkStart w:id="454" w:name="a913"/>
      <w:bookmarkEnd w:id="454"/>
      <w:r>
        <w:t>245. Вопрос об оплате затрат медицинского учреждения в случаях, когда стоимость скорой медицинской помощи превышает размер страховой суммы либо заболевание (состояние) требует продолжения лечения после устранения непосредственной угрозы жизни застрахованного лица или здоровью окружающих, решается застрахованным лицом, лицами, пригласившими иностранных граждан в Республику Беларусь, либо иными гражданами и юридическими лицами, представляющими интересы застрахованного лица, по согласованию с медицинским учреждением.</w:t>
      </w:r>
    </w:p>
    <w:p w:rsidR="00C92025" w:rsidRDefault="00C92025">
      <w:pPr>
        <w:pStyle w:val="point"/>
        <w:divId w:val="315040483"/>
      </w:pPr>
      <w:bookmarkStart w:id="455" w:name="a1377"/>
      <w:bookmarkEnd w:id="455"/>
      <w:r>
        <w:t>246. Уплата страхового взноса производится единовременно за весь срок страхования наличными денежными средствами или в безналичной форме в виде банковского перевода посредством представления расчетных документов либо использования банковской платежной карточки в соответствии с законодательством.</w:t>
      </w:r>
    </w:p>
    <w:p w:rsidR="00C92025" w:rsidRDefault="00C92025">
      <w:pPr>
        <w:pStyle w:val="newncpi"/>
        <w:divId w:val="315040483"/>
      </w:pPr>
      <w:bookmarkStart w:id="456" w:name="a1087"/>
      <w:bookmarkEnd w:id="456"/>
      <w:r>
        <w:t>Уплата страхового взноса может быть произведена как в белорусских рублях, так и в свободно конвертируемой валюте, а также в российских рублях.</w:t>
      </w:r>
    </w:p>
    <w:p w:rsidR="00C92025" w:rsidRDefault="00C92025">
      <w:pPr>
        <w:pStyle w:val="point"/>
        <w:divId w:val="315040483"/>
      </w:pPr>
      <w:bookmarkStart w:id="457" w:name="a1085"/>
      <w:bookmarkEnd w:id="457"/>
      <w:r>
        <w:t xml:space="preserve">247. Срок страхования устанавливается на период пребывания или временного проживания иностранного гражданина в Республике Беларусь и указывается в страховом </w:t>
      </w:r>
      <w:hyperlink r:id="rId232" w:anchor="a16" w:tooltip="+" w:history="1">
        <w:r>
          <w:rPr>
            <w:rStyle w:val="a5"/>
          </w:rPr>
          <w:t>полисе</w:t>
        </w:r>
      </w:hyperlink>
      <w:r>
        <w:t>.</w:t>
      </w:r>
    </w:p>
    <w:p w:rsidR="00C92025" w:rsidRDefault="00C92025">
      <w:pPr>
        <w:pStyle w:val="point"/>
        <w:divId w:val="315040483"/>
      </w:pPr>
      <w:r>
        <w:t>248. Регистрация временного пребывания, продление срока временного пребывания (регистрации) иностранных граждан, выдача им разрешений на временное проживание осуществляются в установленном порядке только на срок, не превышающий срока страхования, если иное не установлено законодательными актами.</w:t>
      </w:r>
    </w:p>
    <w:p w:rsidR="00C92025" w:rsidRDefault="00C92025">
      <w:pPr>
        <w:pStyle w:val="newncpi"/>
        <w:divId w:val="315040483"/>
      </w:pPr>
      <w:r>
        <w:t xml:space="preserve">Иностранные граждане, обратившиеся в подразделения по гражданству и миграции территориальных органов внутренних дел, предъявляют страховой </w:t>
      </w:r>
      <w:hyperlink r:id="rId233" w:anchor="a16" w:tooltip="+" w:history="1">
        <w:r>
          <w:rPr>
            <w:rStyle w:val="a5"/>
          </w:rPr>
          <w:t>полис</w:t>
        </w:r>
      </w:hyperlink>
      <w:r>
        <w:t>, либо воспроизведенное на бумажном носителе уведомление, предусмотренное в </w:t>
      </w:r>
      <w:hyperlink w:anchor="a1288" w:tooltip="+" w:history="1">
        <w:r>
          <w:rPr>
            <w:rStyle w:val="a5"/>
          </w:rPr>
          <w:t>части второй</w:t>
        </w:r>
      </w:hyperlink>
      <w:r>
        <w:t xml:space="preserve"> пункта 250 настоящего Положения, либо страховую карточку.</w:t>
      </w:r>
    </w:p>
    <w:p w:rsidR="00C92025" w:rsidRDefault="00C92025">
      <w:pPr>
        <w:pStyle w:val="newncpi"/>
        <w:divId w:val="315040483"/>
      </w:pPr>
      <w:r>
        <w:t xml:space="preserve">Страховой </w:t>
      </w:r>
      <w:hyperlink r:id="rId234" w:anchor="a16" w:tooltip="+" w:history="1">
        <w:r>
          <w:rPr>
            <w:rStyle w:val="a5"/>
          </w:rPr>
          <w:t>полис</w:t>
        </w:r>
      </w:hyperlink>
      <w:r>
        <w:t>, страховая карточка должны быть оформлены на английском языке или государственных языках Республики Беларусь и соответствовать требованиям, предусмотренным в </w:t>
      </w:r>
      <w:hyperlink w:anchor="a523" w:tooltip="+" w:history="1">
        <w:r>
          <w:rPr>
            <w:rStyle w:val="a5"/>
          </w:rPr>
          <w:t>части второй</w:t>
        </w:r>
      </w:hyperlink>
      <w:r>
        <w:t xml:space="preserve"> пункта 236 настоящего Положения.</w:t>
      </w:r>
    </w:p>
    <w:p w:rsidR="00C92025" w:rsidRDefault="00C92025">
      <w:pPr>
        <w:pStyle w:val="point"/>
        <w:divId w:val="315040483"/>
      </w:pPr>
      <w:r>
        <w:t>249. Для заключения договора обязательного медицинского страхования страхователь обращается к страховщику с устным заявлением и сообщает фамилию, собственное имя, отчество (при его наличии) лица, в пользу которого заключается этот договор, его постоянное место жительства, гражданство, период пребывания в Республике Беларусь либо заполняет заявление по форме, определенной страховщиком, на официальном сайте страховщика в глобальной компьютерной сети Интернет.</w:t>
      </w:r>
    </w:p>
    <w:p w:rsidR="00C92025" w:rsidRDefault="00C92025">
      <w:pPr>
        <w:pStyle w:val="newncpi"/>
        <w:divId w:val="315040483"/>
      </w:pPr>
      <w:r>
        <w:t>Страхователь несет ответственность за достоверность представленных сведений.</w:t>
      </w:r>
    </w:p>
    <w:p w:rsidR="00C92025" w:rsidRDefault="00C92025">
      <w:pPr>
        <w:pStyle w:val="point"/>
        <w:divId w:val="315040483"/>
      </w:pPr>
      <w:r>
        <w:t xml:space="preserve">250. Договор обязательного медицинского страхования заключается в письменной форме путем выдачи страхового </w:t>
      </w:r>
      <w:hyperlink r:id="rId235" w:anchor="a16" w:tooltip="+" w:history="1">
        <w:r>
          <w:rPr>
            <w:rStyle w:val="a5"/>
          </w:rPr>
          <w:t>полиса</w:t>
        </w:r>
      </w:hyperlink>
      <w:r>
        <w:t>, который заполняется на основании сведений, сообщенных страхователем, и в соответствии с данными документа, удостоверяющего личность застрахованного лица, либо в электронном виде путем обмена документами через официальный сайт страховщика в глобальной компьютерной сети Интернет.</w:t>
      </w:r>
    </w:p>
    <w:p w:rsidR="00C92025" w:rsidRDefault="00C92025">
      <w:pPr>
        <w:pStyle w:val="newncpi"/>
        <w:divId w:val="315040483"/>
      </w:pPr>
      <w:bookmarkStart w:id="458" w:name="a1288"/>
      <w:bookmarkEnd w:id="458"/>
      <w:r>
        <w:t>Подтверждением заключения договора обязательного медицинского страхования в электронном виде является уведомление страховщика, направленное страхователю в электронном виде через официальный сайт страховщика в глобальной компьютерной сети Интернет с использованием электронной цифровой подписи страховщика (далее в настоящей главе – уведомление) не позднее одного календарного дня со дня уплаты страхователем страхового взноса.</w:t>
      </w:r>
    </w:p>
    <w:p w:rsidR="00C92025" w:rsidRDefault="00C92025">
      <w:pPr>
        <w:pStyle w:val="newncpi"/>
        <w:divId w:val="315040483"/>
      </w:pPr>
      <w:r>
        <w:lastRenderedPageBreak/>
        <w:t>Уведомление должно содержать наименование страховщика и указание на место его нахождения, телефоны страховщика, номер и дату уведомления, а также фамилию, собственное имя, отчество (при его наличии) иностранного гражданина, срок действия договора обязательного медицинского страхования и другие существенные условия данного договора. Страховщик вправе указывать в уведомлении дополнительные сведения.</w:t>
      </w:r>
    </w:p>
    <w:p w:rsidR="00C92025" w:rsidRDefault="00C92025">
      <w:pPr>
        <w:pStyle w:val="newncpi"/>
        <w:divId w:val="315040483"/>
      </w:pPr>
      <w:r>
        <w:t>Страхователь воспроизводит уведомление на бумажном носителе.</w:t>
      </w:r>
    </w:p>
    <w:p w:rsidR="00C92025" w:rsidRDefault="00C92025">
      <w:pPr>
        <w:pStyle w:val="newncpi"/>
        <w:divId w:val="315040483"/>
      </w:pPr>
      <w:bookmarkStart w:id="459" w:name="a1291"/>
      <w:bookmarkEnd w:id="459"/>
      <w:r>
        <w:t>Информацию о договорах обязательного медицинского страхования страховщик может направлять в электронном виде уполномоченным органам, указанным в </w:t>
      </w:r>
      <w:hyperlink w:anchor="a1289" w:tooltip="+" w:history="1">
        <w:r>
          <w:rPr>
            <w:rStyle w:val="a5"/>
          </w:rPr>
          <w:t>пункте 270</w:t>
        </w:r>
      </w:hyperlink>
      <w:r>
        <w:t xml:space="preserve"> настоящего Положения, и в Министерство иностранных дел в порядке и сроки, определенные по соглашению с данными органами.</w:t>
      </w:r>
    </w:p>
    <w:p w:rsidR="00C92025" w:rsidRDefault="00C92025">
      <w:pPr>
        <w:pStyle w:val="point"/>
        <w:divId w:val="315040483"/>
      </w:pPr>
      <w:r>
        <w:t xml:space="preserve">251. В случае, если иностранные граждане прибывают в Республику Беларусь в составе делегаций или групп, договор обязательного медицинского страхования заключается в пользу каждого прибывающего иностранного гражданина и страховой </w:t>
      </w:r>
      <w:hyperlink r:id="rId236" w:anchor="a16" w:tooltip="+" w:history="1">
        <w:r>
          <w:rPr>
            <w:rStyle w:val="a5"/>
          </w:rPr>
          <w:t>полис</w:t>
        </w:r>
      </w:hyperlink>
      <w:r>
        <w:t xml:space="preserve"> выдается каждому застрахованному лицу.</w:t>
      </w:r>
    </w:p>
    <w:p w:rsidR="00C92025" w:rsidRDefault="00C92025">
      <w:pPr>
        <w:pStyle w:val="point"/>
        <w:divId w:val="315040483"/>
      </w:pPr>
      <w:bookmarkStart w:id="460" w:name="a972"/>
      <w:bookmarkEnd w:id="460"/>
      <w:r>
        <w:t>252. Договор обязательного медицинского страхования вступает в силу с даты уплаты страхового взноса, но не ранее даты и времени пересечения застрахованным лицом Государственной границы Республики Беларусь.</w:t>
      </w:r>
    </w:p>
    <w:p w:rsidR="00C92025" w:rsidRDefault="00C92025">
      <w:pPr>
        <w:pStyle w:val="point"/>
        <w:divId w:val="315040483"/>
      </w:pPr>
      <w:bookmarkStart w:id="461" w:name="a781"/>
      <w:bookmarkEnd w:id="461"/>
      <w:r>
        <w:t xml:space="preserve">253. Страховой </w:t>
      </w:r>
      <w:hyperlink r:id="rId237" w:anchor="a16" w:tooltip="+" w:history="1">
        <w:r>
          <w:rPr>
            <w:rStyle w:val="a5"/>
          </w:rPr>
          <w:t>полис</w:t>
        </w:r>
      </w:hyperlink>
      <w:r>
        <w:t xml:space="preserve"> выдается страхователю:</w:t>
      </w:r>
    </w:p>
    <w:p w:rsidR="00C92025" w:rsidRDefault="00C92025">
      <w:pPr>
        <w:pStyle w:val="newncpi"/>
        <w:divId w:val="315040483"/>
      </w:pPr>
      <w:r>
        <w:t>при уплате страхового взноса наличными денежными средствами – одновременно с его уплатой;</w:t>
      </w:r>
    </w:p>
    <w:p w:rsidR="00C92025" w:rsidRDefault="00C92025">
      <w:pPr>
        <w:pStyle w:val="newncpi"/>
        <w:divId w:val="315040483"/>
      </w:pPr>
      <w:r>
        <w:t>при уплате страхового взноса в безналичной форме в виде банковского перевода посредством:</w:t>
      </w:r>
    </w:p>
    <w:p w:rsidR="00C92025" w:rsidRDefault="00C92025">
      <w:pPr>
        <w:pStyle w:val="newncpi"/>
        <w:divId w:val="315040483"/>
      </w:pPr>
      <w:r>
        <w:t>представления расчетных документов – в течение трех рабочих дней со дня поступления средств на текущий (расчетный) банковский счет страховщика;</w:t>
      </w:r>
    </w:p>
    <w:p w:rsidR="00C92025" w:rsidRDefault="00C92025">
      <w:pPr>
        <w:pStyle w:val="newncpi"/>
        <w:divId w:val="315040483"/>
      </w:pPr>
      <w:r>
        <w:t>использования банковской платежной карточки – в день документального подтверждения страхователем осуществления такой расчетной операции.</w:t>
      </w:r>
    </w:p>
    <w:p w:rsidR="00C92025" w:rsidRDefault="00C92025">
      <w:pPr>
        <w:pStyle w:val="point"/>
        <w:divId w:val="315040483"/>
      </w:pPr>
      <w:bookmarkStart w:id="462" w:name="a973"/>
      <w:bookmarkEnd w:id="462"/>
      <w:r>
        <w:t>254. Выплата страхового возмещения производится страховщиком и (или) медицинским ассистансом на основании акта о страховом случае.</w:t>
      </w:r>
    </w:p>
    <w:p w:rsidR="00C92025" w:rsidRDefault="00C92025">
      <w:pPr>
        <w:pStyle w:val="newncpi"/>
        <w:divId w:val="315040483"/>
      </w:pPr>
      <w:bookmarkStart w:id="463" w:name="a1380"/>
      <w:bookmarkEnd w:id="463"/>
      <w:r>
        <w:t xml:space="preserve">Для составления акта о страховом случае выгодоприобретатель представляет счет, в котором указываются номер и дата выдачи страхового </w:t>
      </w:r>
      <w:hyperlink r:id="rId238" w:anchor="a16" w:tooltip="+" w:history="1">
        <w:r>
          <w:rPr>
            <w:rStyle w:val="a5"/>
          </w:rPr>
          <w:t>полиса</w:t>
        </w:r>
      </w:hyperlink>
      <w:r>
        <w:t xml:space="preserve"> либо номер и дата уведомления, фамилия, собственное имя, отчество (при его наличии) застрахованного лица, которому оказана скорая медицинская помощь, диагноз заболевания, срок лечения, перечень оказанных услуг, их стоимость, общая сумма расходов, понесенных по всем оказанным застрахованному лицу услугам. Счет должен быть заверен подписью уполномоченного лица медицинского учреждения.</w:t>
      </w:r>
    </w:p>
    <w:p w:rsidR="00C92025" w:rsidRDefault="00C92025">
      <w:pPr>
        <w:pStyle w:val="point"/>
        <w:divId w:val="315040483"/>
      </w:pPr>
      <w:r>
        <w:t>255. Страховщик и (или) медицинский ассистанс вправе проверить обоснованность оказанной скорой медицинской помощи, после чего принять решение о возмещении затрат выгодоприобретателю, предъявившему счет.</w:t>
      </w:r>
    </w:p>
    <w:p w:rsidR="00C92025" w:rsidRDefault="00C92025">
      <w:pPr>
        <w:pStyle w:val="newncpi"/>
        <w:divId w:val="315040483"/>
      </w:pPr>
      <w:r>
        <w:t>Страховщик и (или) медицинский ассистанс отказывают в выплате страхового возмещения, если выгодоприобретатель (застрахованное лицо) не исполнил возложенные на него обязанности по незамедлительному уведомлению страховщика о наступлении страхового случая, если не будет доказано, что страховщик своевременно узнал о наступлении страхового случая либо отсутствие у него сведений об этом не могло сказаться на его обязанности выплатить страховое возмещение.</w:t>
      </w:r>
    </w:p>
    <w:p w:rsidR="00C92025" w:rsidRDefault="00C92025">
      <w:pPr>
        <w:pStyle w:val="point"/>
        <w:divId w:val="315040483"/>
      </w:pPr>
      <w:r>
        <w:t>256. Решение об отказе в выплате страхового возмещения сообщается выгодоприобретателю страховщиком и (или) медицинским ассистансом в письменной форме в течение трех рабочих дней после принятия такого решения с указанием причины отказа.</w:t>
      </w:r>
    </w:p>
    <w:p w:rsidR="00C92025" w:rsidRDefault="00C92025">
      <w:pPr>
        <w:pStyle w:val="point"/>
        <w:divId w:val="315040483"/>
      </w:pPr>
      <w:r>
        <w:t>257. Застрахованное лицо имеет право:</w:t>
      </w:r>
    </w:p>
    <w:p w:rsidR="00C92025" w:rsidRDefault="00C92025">
      <w:pPr>
        <w:pStyle w:val="newncpi"/>
        <w:divId w:val="315040483"/>
      </w:pPr>
      <w:r>
        <w:lastRenderedPageBreak/>
        <w:t>требовать предоставления скорой медицинской помощи в соответствии с условиями договора обязательного медицинского страхования;</w:t>
      </w:r>
    </w:p>
    <w:p w:rsidR="00C92025" w:rsidRDefault="00C92025">
      <w:pPr>
        <w:pStyle w:val="newncpi"/>
        <w:divId w:val="315040483"/>
      </w:pPr>
      <w:r>
        <w:t>сообщить страховщику о случаях непредоставления скорой медицинской помощи либо оказания неполной или некачественной такой помощи.</w:t>
      </w:r>
    </w:p>
    <w:p w:rsidR="00C92025" w:rsidRDefault="00C92025">
      <w:pPr>
        <w:pStyle w:val="point"/>
        <w:divId w:val="315040483"/>
      </w:pPr>
      <w:r>
        <w:t>258. Страховщик и (или) медицинский ассистанс имеют право осуществлять контроль за выполнением выгодоприобретателем обязанностей по договору обязательного медицинского страхования.</w:t>
      </w:r>
    </w:p>
    <w:p w:rsidR="00C92025" w:rsidRDefault="00C92025">
      <w:pPr>
        <w:pStyle w:val="point"/>
        <w:divId w:val="315040483"/>
      </w:pPr>
      <w:r>
        <w:t>259. Застрахованное лицо обязано:</w:t>
      </w:r>
    </w:p>
    <w:p w:rsidR="00C92025" w:rsidRDefault="00C92025">
      <w:pPr>
        <w:pStyle w:val="newncpi"/>
        <w:divId w:val="315040483"/>
      </w:pPr>
      <w:r>
        <w:t xml:space="preserve">иметь при себе страховой </w:t>
      </w:r>
      <w:hyperlink r:id="rId239" w:anchor="a16" w:tooltip="+" w:history="1">
        <w:r>
          <w:rPr>
            <w:rStyle w:val="a5"/>
          </w:rPr>
          <w:t>полис</w:t>
        </w:r>
      </w:hyperlink>
      <w:r>
        <w:t xml:space="preserve"> либо уведомление, воспроизведенное на бумажном носителе, и предъявлять его по требованию должностных лиц органов, осуществляющих контроль за наличием у иностранных граждан договора обязательного медицинского страхования или договора медицинского страхования;</w:t>
      </w:r>
    </w:p>
    <w:p w:rsidR="00C92025" w:rsidRDefault="00C92025">
      <w:pPr>
        <w:pStyle w:val="newncpi"/>
        <w:divId w:val="315040483"/>
      </w:pPr>
      <w:r>
        <w:t xml:space="preserve">в случае расстройства здоровья незамедлительно обратиться в медицинское учреждение и предъявить страховой </w:t>
      </w:r>
      <w:hyperlink r:id="rId240" w:anchor="a16" w:tooltip="+" w:history="1">
        <w:r>
          <w:rPr>
            <w:rStyle w:val="a5"/>
          </w:rPr>
          <w:t>полис</w:t>
        </w:r>
      </w:hyperlink>
      <w:r>
        <w:t xml:space="preserve"> либо уведомление, воспроизведенное на бумажном носителе, самостоятельно позвонить по телефону, указанному в страховом полисе, и уведомить страховщика о наступлении страхового случая. При тяжелом состоянии здоровья иностранного гражданина о наступлении страхового случая страховщика уведомляет медицинский работник;</w:t>
      </w:r>
    </w:p>
    <w:p w:rsidR="00C92025" w:rsidRDefault="00C92025">
      <w:pPr>
        <w:pStyle w:val="newncpi"/>
        <w:divId w:val="315040483"/>
      </w:pPr>
      <w:r>
        <w:t>соблюдать врачебные предписания и правила внутреннего распорядка медицинского учреждения.</w:t>
      </w:r>
    </w:p>
    <w:p w:rsidR="00C92025" w:rsidRDefault="00C92025">
      <w:pPr>
        <w:pStyle w:val="point"/>
        <w:divId w:val="315040483"/>
      </w:pPr>
      <w:r>
        <w:t>260. Страховщик обязан:</w:t>
      </w:r>
    </w:p>
    <w:p w:rsidR="00C92025" w:rsidRDefault="00C92025">
      <w:pPr>
        <w:pStyle w:val="newncpi"/>
        <w:divId w:val="315040483"/>
      </w:pPr>
      <w:r>
        <w:t xml:space="preserve">ознакомить страхователя (застрахованное лицо) с условиями договора обязательного медицинского страхования и выдать страховой </w:t>
      </w:r>
      <w:hyperlink r:id="rId241" w:anchor="a16" w:tooltip="+" w:history="1">
        <w:r>
          <w:rPr>
            <w:rStyle w:val="a5"/>
          </w:rPr>
          <w:t>полис</w:t>
        </w:r>
      </w:hyperlink>
      <w:r>
        <w:t xml:space="preserve"> либо направить уведомление;</w:t>
      </w:r>
    </w:p>
    <w:p w:rsidR="00C92025" w:rsidRDefault="00C92025">
      <w:pPr>
        <w:pStyle w:val="newncpi"/>
        <w:divId w:val="315040483"/>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C92025" w:rsidRDefault="00C92025">
      <w:pPr>
        <w:pStyle w:val="newncpi"/>
        <w:divId w:val="315040483"/>
      </w:pPr>
      <w:r>
        <w:t>при наступлении страхового случая произвести выгодоприобретателю выплату страхового возмещения, затрат по оказанию им скорой медицинской помощи;</w:t>
      </w:r>
    </w:p>
    <w:p w:rsidR="00C92025" w:rsidRDefault="00C92025">
      <w:pPr>
        <w:pStyle w:val="newncpi"/>
        <w:divId w:val="315040483"/>
      </w:pPr>
      <w:r>
        <w:t>обеспечить тайну сведений о страховании.</w:t>
      </w:r>
    </w:p>
    <w:p w:rsidR="00C92025" w:rsidRDefault="00C92025">
      <w:pPr>
        <w:pStyle w:val="point"/>
        <w:divId w:val="315040483"/>
      </w:pPr>
      <w:bookmarkStart w:id="464" w:name="a1251"/>
      <w:bookmarkEnd w:id="464"/>
      <w:r>
        <w:t>261. Скорая медицинская помощь иностранным гражданам оказывается беспрепятственно во всех медицинских учреждениях с соблюдением условий, установленных в </w:t>
      </w:r>
      <w:hyperlink w:anchor="a1290" w:tooltip="+" w:history="1">
        <w:r>
          <w:rPr>
            <w:rStyle w:val="a5"/>
          </w:rPr>
          <w:t>части первой</w:t>
        </w:r>
      </w:hyperlink>
      <w:r>
        <w:t xml:space="preserve"> пункта 264 настоящего Положения.</w:t>
      </w:r>
    </w:p>
    <w:p w:rsidR="00C92025" w:rsidRDefault="00C92025">
      <w:pPr>
        <w:pStyle w:val="point"/>
        <w:divId w:val="315040483"/>
      </w:pPr>
      <w:r>
        <w:t xml:space="preserve">262. Оказание иностранным гражданам скорой медицинской помощи осуществляется, если иное не установлено Президентом Республики Беларусь, на основании страхового </w:t>
      </w:r>
      <w:hyperlink r:id="rId242" w:anchor="a16" w:tooltip="+" w:history="1">
        <w:r>
          <w:rPr>
            <w:rStyle w:val="a5"/>
          </w:rPr>
          <w:t>полиса</w:t>
        </w:r>
      </w:hyperlink>
      <w:r>
        <w:t>, уведомления, воспроизведенного на бумажном носителе, информации о наличии договора обязательного медицинского страхования, представленной страховщиком в соответствии с </w:t>
      </w:r>
      <w:hyperlink w:anchor="a1291" w:tooltip="+" w:history="1">
        <w:r>
          <w:rPr>
            <w:rStyle w:val="a5"/>
          </w:rPr>
          <w:t>частью пятой</w:t>
        </w:r>
      </w:hyperlink>
      <w:r>
        <w:t xml:space="preserve"> пункта 250 настоящего Положения, или документа, подтверждающего наличие договора медицинского страхования.</w:t>
      </w:r>
    </w:p>
    <w:p w:rsidR="00C92025" w:rsidRDefault="00C92025">
      <w:pPr>
        <w:pStyle w:val="point"/>
        <w:divId w:val="315040483"/>
      </w:pPr>
      <w:r>
        <w:t>263. При обращении иностранного гражданина в медицинское учреждение либо в случае транспортировки (эвакуации) его в такое учреждение медицинский работник обязан:</w:t>
      </w:r>
    </w:p>
    <w:p w:rsidR="00C92025" w:rsidRDefault="00C92025">
      <w:pPr>
        <w:pStyle w:val="newncpi"/>
        <w:divId w:val="315040483"/>
      </w:pPr>
      <w:r>
        <w:t>установить личность иностранного гражданина;</w:t>
      </w:r>
    </w:p>
    <w:p w:rsidR="00C92025" w:rsidRDefault="00C92025">
      <w:pPr>
        <w:pStyle w:val="newncpi"/>
        <w:divId w:val="315040483"/>
      </w:pPr>
      <w:r>
        <w:t xml:space="preserve">выяснить, имеет ли иностранный гражданин договор обязательного медицинского страхования или документ, подтверждающий наличие договора медицинского страхования, соответствующего критериям, установленным в </w:t>
      </w:r>
      <w:hyperlink w:anchor="a522" w:tooltip="+" w:history="1">
        <w:r>
          <w:rPr>
            <w:rStyle w:val="a5"/>
          </w:rPr>
          <w:t>пункте 236</w:t>
        </w:r>
      </w:hyperlink>
      <w:r>
        <w:t xml:space="preserve"> настоящего Положения, на случай оказания ему скорой медицинской помощи;</w:t>
      </w:r>
    </w:p>
    <w:p w:rsidR="00C92025" w:rsidRDefault="00C92025">
      <w:pPr>
        <w:pStyle w:val="newncpi"/>
        <w:ind w:firstLine="709"/>
        <w:divId w:val="315040483"/>
      </w:pPr>
      <w:r>
        <w:lastRenderedPageBreak/>
        <w:t xml:space="preserve">в случае тяжелого состояния здоровья иностранного гражданина сообщить по телефону, указанному в страховом </w:t>
      </w:r>
      <w:hyperlink r:id="rId243" w:anchor="a16" w:tooltip="+" w:history="1">
        <w:r>
          <w:rPr>
            <w:rStyle w:val="a5"/>
          </w:rPr>
          <w:t>полисе</w:t>
        </w:r>
      </w:hyperlink>
      <w:r>
        <w:t xml:space="preserve"> либо в уведомлении, воспроизведенном на бумажном носителе, или по известному телефону соответствующего страховщика о поступлении застрахованного лица в медицинское учреждение, а также номер страхового полиса указанного лица – при наличии у иностранного гражданина договора обязательного медицинского страхования;</w:t>
      </w:r>
    </w:p>
    <w:p w:rsidR="00C92025" w:rsidRDefault="00C92025">
      <w:pPr>
        <w:pStyle w:val="newncpi"/>
        <w:divId w:val="315040483"/>
      </w:pPr>
      <w:r>
        <w:t xml:space="preserve">сообщить по телефону медицинскому ассистансу или страховщику о поступлении застрахованного лица в медицинское учреждение, наименование иностранной страховой организации, с которой у иностранного гражданина заключен договор медицинского страхования, номер договора медицинского страхования (страхового </w:t>
      </w:r>
      <w:hyperlink r:id="rId244" w:anchor="a16" w:tooltip="+" w:history="1">
        <w:r>
          <w:rPr>
            <w:rStyle w:val="a5"/>
          </w:rPr>
          <w:t>полиса</w:t>
        </w:r>
      </w:hyperlink>
      <w:r>
        <w:t>) – при наличии у иностранного гражданина договора медицинского страхования.</w:t>
      </w:r>
    </w:p>
    <w:p w:rsidR="00C92025" w:rsidRDefault="00C92025">
      <w:pPr>
        <w:pStyle w:val="point"/>
        <w:divId w:val="315040483"/>
      </w:pPr>
      <w:bookmarkStart w:id="465" w:name="a1290"/>
      <w:bookmarkEnd w:id="465"/>
      <w:r>
        <w:t>264. В случае отсутствия у иностранного гражданина договора обязательного медицинского страхования или договора медицинского страхования, а также невозможности документально подтвердить его право на бесплатное получение скорой медицинской помощи в Республике Беларусь оплата этой помощи и расходов на транспортировку (эвакуацию), связанную с ее оказанием, производится медицинскому учреждению, оказавшему такую помощь, иностранным гражданином за счет собственных средств либо в случае его отказа от оплаты – за счет средств принимающей стороны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C92025" w:rsidRDefault="00C92025">
      <w:pPr>
        <w:pStyle w:val="newncpi"/>
        <w:divId w:val="315040483"/>
      </w:pPr>
      <w:bookmarkStart w:id="466" w:name="a1292"/>
      <w:bookmarkEnd w:id="466"/>
      <w:r>
        <w:t>Медицинские учреждения имеют право получать без письменного согласия физического лица из информационных систем Министерства внутренних дел по письменному запросу сведения о фамилии, имени, отчестве (при его наличии), регистрации по месту жительства и (или) месту пребывания, реквизиты документов, удостоверяющих личность, в отношении иностранных граждан, граждан Республики Беларусь, являющихся принимающей стороной.</w:t>
      </w:r>
    </w:p>
    <w:p w:rsidR="00C92025" w:rsidRDefault="00C92025">
      <w:pPr>
        <w:pStyle w:val="newncpi"/>
        <w:divId w:val="315040483"/>
      </w:pPr>
      <w:r>
        <w:t>Запрос направляется в подразделение по гражданству и миграции территориального органа внутренних дел по месту нахождения медицинского учреждения.</w:t>
      </w:r>
    </w:p>
    <w:p w:rsidR="00C92025" w:rsidRDefault="00C92025">
      <w:pPr>
        <w:pStyle w:val="newncpi"/>
        <w:divId w:val="315040483"/>
      </w:pPr>
      <w:r>
        <w:t>Запрос, указанный в </w:t>
      </w:r>
      <w:hyperlink w:anchor="a1292" w:tooltip="+" w:history="1">
        <w:r>
          <w:rPr>
            <w:rStyle w:val="a5"/>
          </w:rPr>
          <w:t>части второй</w:t>
        </w:r>
      </w:hyperlink>
      <w:r>
        <w:t xml:space="preserve"> настоящего пункта, может быть направлен в Министерство иностранных дел.</w:t>
      </w:r>
    </w:p>
    <w:p w:rsidR="00C92025" w:rsidRDefault="00C92025">
      <w:pPr>
        <w:pStyle w:val="point"/>
        <w:divId w:val="315040483"/>
      </w:pPr>
      <w:r>
        <w:t>265. Если угроза жизни иностранного гражданина или здоровью окружающих устранена и возможна его транспортировка (эвакуация), оплата оказанной дальнейшей плановой медицинской помощи производится иностранным гражданином или принимающей стороной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C92025" w:rsidRDefault="00C92025">
      <w:pPr>
        <w:pStyle w:val="newncpi"/>
        <w:divId w:val="315040483"/>
      </w:pPr>
      <w:r>
        <w:t>При невозможности оплаты иностранным гражданином дальнейшего лечения, а также в случаях невозможности принятия им осознанного решения о состоянии здоровья и отсутствия сопровождающих его лиц информация о состоянии здоровья иностранного гражданина сообщается медицинским учреждением в Министерство здравоохранения для последующего уведомления этим Министерством дипломатического представительства (консульского учреждения) страны, гражданином которой он является или в которой постоянно проживает, для принятия решения о дальнейшем лечении в Республике Беларусь, если иное не предусмотрено международными договорами Республики Беларусь.</w:t>
      </w:r>
    </w:p>
    <w:p w:rsidR="00C92025" w:rsidRDefault="00C92025">
      <w:pPr>
        <w:pStyle w:val="newncpi"/>
        <w:divId w:val="315040483"/>
      </w:pPr>
      <w:r>
        <w:t>В случае положительного решения полномочными представителями иностранного государства вопроса о целесообразности продолжения лечения иностранного гражданина в Республике Беларусь счет за оказанные медицинские услуги направляется Министерством здравоохранения дипломатическому представительству (консульскому учреждению) соответствующего государства.</w:t>
      </w:r>
    </w:p>
    <w:p w:rsidR="00C92025" w:rsidRDefault="00C92025">
      <w:pPr>
        <w:pStyle w:val="newncpi"/>
        <w:divId w:val="315040483"/>
      </w:pPr>
      <w:r>
        <w:t xml:space="preserve">При непринятии дипломатическим представительством (консульским учреждением) в течение 24 часов решения о дальнейшем лечении иностранного гражданина в Республике Беларусь он подлежит </w:t>
      </w:r>
      <w:r>
        <w:lastRenderedPageBreak/>
        <w:t>транспортировке (эвакуации) в соответствующую страну на согласованных с дипломатическим представительством (консульским учреждением) этой страны условиях.</w:t>
      </w:r>
    </w:p>
    <w:p w:rsidR="00C92025" w:rsidRDefault="00C92025">
      <w:pPr>
        <w:pStyle w:val="point"/>
        <w:divId w:val="315040483"/>
      </w:pPr>
      <w:r>
        <w:t>266. Возможность транспортировки (эвакуации) иностранного гражданина определяется руководителем медицинского учреждения или уполномоченным им лицом.</w:t>
      </w:r>
    </w:p>
    <w:p w:rsidR="00C92025" w:rsidRDefault="00C92025">
      <w:pPr>
        <w:pStyle w:val="point"/>
        <w:divId w:val="315040483"/>
      </w:pPr>
      <w:r>
        <w:t>267. Решение о транспортировке (эвакуации) иностранного гражданина оформляется записью в медицинских документах и подписывается иностранным гражданином или сопровождающим его лицом.</w:t>
      </w:r>
    </w:p>
    <w:p w:rsidR="00C92025" w:rsidRDefault="00C92025">
      <w:pPr>
        <w:pStyle w:val="point"/>
        <w:divId w:val="315040483"/>
      </w:pPr>
      <w:r>
        <w:t>268. Оплата скорой медицинской помощи, а также расходов на транспортировку (эвакуацию), связанную с ее оказанием, производится страховыми организациями и (или) медицинским ассистансом в соответствии с утвержденными в установленном законодательством порядке прейскурантами на медицинские услуги, оказываемые медицинскими учреждениями иностранным гражданам, путем перечисления страхового возмещения на счет медицинского учреждения, которым оказана эта помощь.</w:t>
      </w:r>
    </w:p>
    <w:p w:rsidR="00C92025" w:rsidRDefault="00C92025">
      <w:pPr>
        <w:pStyle w:val="point"/>
        <w:divId w:val="315040483"/>
      </w:pPr>
      <w:r>
        <w:t>269. Каждый случай оказания скорой медицинской помощи иностранным гражданам регистрируется медицинским учреждением.</w:t>
      </w:r>
    </w:p>
    <w:p w:rsidR="00C92025" w:rsidRDefault="00C92025">
      <w:pPr>
        <w:pStyle w:val="point"/>
        <w:divId w:val="315040483"/>
      </w:pPr>
      <w:bookmarkStart w:id="467" w:name="a1289"/>
      <w:bookmarkEnd w:id="467"/>
      <w:r>
        <w:t>270. Контроль за наличием у иностранных граждан, временно пребывающих или временно проживающих в Республике Беларусь, договора обязательного медицинского страхования или договора медицинского страхования возлагается на Министерство внутренних дел, Министерство жилищно-коммунального хозяйства, Министерство здравоохранения.</w:t>
      </w:r>
    </w:p>
    <w:p w:rsidR="00C92025" w:rsidRDefault="00C92025">
      <w:pPr>
        <w:pStyle w:val="chapter"/>
        <w:divId w:val="315040483"/>
      </w:pPr>
      <w:bookmarkStart w:id="468" w:name="a10"/>
      <w:bookmarkEnd w:id="468"/>
      <w:r>
        <w:t>ГЛАВА 16</w:t>
      </w:r>
      <w:r>
        <w:br/>
        <w:t>ПОРЯДОК И УСЛОВИЯ ОСУЩЕСТВЛЕНИЯ ОБЯЗАТЕЛЬНОГО СТРАХОВАНИЯ ОТ НЕСЧАСТНЫХ СЛУЧАЕВ НА ПРОИЗВОДСТВЕ И ПРОФЕССИОНАЛЬНЫХ ЗАБОЛЕВАНИЙ</w:t>
      </w:r>
    </w:p>
    <w:p w:rsidR="00C92025" w:rsidRDefault="00C92025">
      <w:pPr>
        <w:pStyle w:val="point"/>
        <w:divId w:val="315040483"/>
      </w:pPr>
      <w:bookmarkStart w:id="469" w:name="a465"/>
      <w:bookmarkEnd w:id="469"/>
      <w:r>
        <w:t>271. Для целей обязательного страхования от несчастных случаев на производстве и профессиональных заболеваний применяются следующие основные термины и их определения:</w:t>
      </w:r>
    </w:p>
    <w:p w:rsidR="00C92025" w:rsidRDefault="00C92025">
      <w:pPr>
        <w:pStyle w:val="newncpi"/>
        <w:divId w:val="315040483"/>
      </w:pPr>
      <w:bookmarkStart w:id="470" w:name="a977"/>
      <w:bookmarkEnd w:id="470"/>
      <w:r>
        <w:t>страховщик – Белгосстрах;</w:t>
      </w:r>
    </w:p>
    <w:p w:rsidR="00C92025" w:rsidRDefault="00C92025">
      <w:pPr>
        <w:pStyle w:val="newncpi"/>
        <w:divId w:val="315040483"/>
      </w:pPr>
      <w:bookmarkStart w:id="471" w:name="a1194"/>
      <w:bookmarkEnd w:id="471"/>
      <w:r>
        <w:t>страхователь – юридические лица Республики Беларусь, их обособленные подразделения, осуществляющие деятельность на территории Республики Беларусь, представительства иностранных организаций в Республике Беларусь и индивидуальные предприниматели, зарегистрированные в Республике Беларусь, а также физические лица, не являющиеся индивидуальными предпринимателями, постоянно проживающие на территории Республики Беларусь и предоставляющие работу застрахованным лицам;</w:t>
      </w:r>
    </w:p>
    <w:p w:rsidR="00C92025" w:rsidRDefault="00C92025">
      <w:pPr>
        <w:pStyle w:val="newncpi"/>
        <w:divId w:val="315040483"/>
      </w:pPr>
      <w:bookmarkStart w:id="472" w:name="a715"/>
      <w:bookmarkEnd w:id="472"/>
      <w:r>
        <w:t>бюджетная организация – организация, созданная (образованная) Президентом Республики Беларусь, государственными органами, в том числе местным исполнительным и распорядительным органом, или иной уполномоченной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финансируемая из соответствующего бюджета на основе бюджетной сметы;</w:t>
      </w:r>
    </w:p>
    <w:p w:rsidR="00C92025" w:rsidRDefault="00C92025">
      <w:pPr>
        <w:pStyle w:val="newncpi"/>
        <w:divId w:val="315040483"/>
      </w:pPr>
      <w:bookmarkStart w:id="473" w:name="a1197"/>
      <w:bookmarkEnd w:id="473"/>
      <w:r>
        <w:t>застрахованное лицо (далее в настоящей главе – застрахованный) – гражданин Республики Беларусь, иностранный гражданин и лицо без гражданства, проживающие или временно пребывающие в Республике Беларусь (далее в настоящей главе – гражданин), жизнь и здоровье которых подлежат обязательному страхованию от несчастных случаев на производстве и профессиональных заболеваний;</w:t>
      </w:r>
    </w:p>
    <w:p w:rsidR="00C92025" w:rsidRDefault="00C92025">
      <w:pPr>
        <w:pStyle w:val="newncpi"/>
        <w:divId w:val="315040483"/>
      </w:pPr>
      <w:bookmarkStart w:id="474" w:name="a978"/>
      <w:bookmarkEnd w:id="474"/>
      <w:r>
        <w:t>объект страхования – имущественные интересы застрахованных и иных физических лиц, связанные с утратой ими здоровья, профессиональной трудоспособности либо их смертью вследствие несчастных случаев на производстве и профессиональных заболеваний;</w:t>
      </w:r>
    </w:p>
    <w:p w:rsidR="00C92025" w:rsidRDefault="00C92025">
      <w:pPr>
        <w:pStyle w:val="newncpi"/>
        <w:divId w:val="315040483"/>
      </w:pPr>
      <w:bookmarkStart w:id="475" w:name="a1107"/>
      <w:bookmarkEnd w:id="475"/>
      <w:r>
        <w:lastRenderedPageBreak/>
        <w:t>субъекты страхования – застрахованный, страхователь и страховщик;</w:t>
      </w:r>
    </w:p>
    <w:p w:rsidR="00C92025" w:rsidRDefault="00C92025">
      <w:pPr>
        <w:pStyle w:val="newncpi"/>
        <w:divId w:val="315040483"/>
      </w:pPr>
      <w:bookmarkStart w:id="476" w:name="a1066"/>
      <w:bookmarkEnd w:id="476"/>
      <w:r>
        <w:t>страховая история страхователя – совокупность сведений об отношениях страхователя со страховщиком и застрахованным, в том числе статистика страховых случаев, страховых выплат, а также иная существенная информация об обязательном страховании от несчастных случаев на производстве и профессиональных заболеваний, необходимая для проведения актуарных (вероятностных) расчетов для установления страхового тарифа;</w:t>
      </w:r>
    </w:p>
    <w:p w:rsidR="00C92025" w:rsidRDefault="00C92025">
      <w:pPr>
        <w:pStyle w:val="newncpi"/>
        <w:divId w:val="315040483"/>
      </w:pPr>
      <w:bookmarkStart w:id="477" w:name="a656"/>
      <w:bookmarkEnd w:id="477"/>
      <w:r>
        <w:t>страховой тариф – величина страхового взноса, выраженная в процентах к начисленной общей сумме всех видов выплат (доходов, вознаграждений) застрахованным, на которые в соответствии с законодательством начисляются страховые взносы;</w:t>
      </w:r>
    </w:p>
    <w:p w:rsidR="00C92025" w:rsidRDefault="00C92025">
      <w:pPr>
        <w:pStyle w:val="newncpi"/>
        <w:divId w:val="315040483"/>
      </w:pPr>
      <w:bookmarkStart w:id="478" w:name="a1113"/>
      <w:bookmarkEnd w:id="478"/>
      <w:r>
        <w:t>страховой взнос – плата за страхование, определяемая исходя из страхового тарифа, скидки (надбавки) и льготы к страховому тарифу, которую страхователь обязан внести страховщику;</w:t>
      </w:r>
    </w:p>
    <w:p w:rsidR="00C92025" w:rsidRDefault="00C92025">
      <w:pPr>
        <w:pStyle w:val="newncpi"/>
        <w:divId w:val="315040483"/>
      </w:pPr>
      <w:bookmarkStart w:id="479" w:name="a1383"/>
      <w:bookmarkEnd w:id="479"/>
      <w:r>
        <w:t>страховая выплата – обеспечение по обязательному страхованию от несчастных случаев на производстве и профессиональных заболеваний застрахованного либо иного физического лица, имеющего право на его получение при наступлении страхового случая, а также возмещение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w:t>
      </w:r>
    </w:p>
    <w:p w:rsidR="00C92025" w:rsidRDefault="00C92025">
      <w:pPr>
        <w:pStyle w:val="newncpi"/>
        <w:divId w:val="315040483"/>
      </w:pPr>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смерти;</w:t>
      </w:r>
    </w:p>
    <w:p w:rsidR="00C92025" w:rsidRDefault="00C92025">
      <w:pPr>
        <w:pStyle w:val="newncpi"/>
        <w:divId w:val="315040483"/>
      </w:pPr>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C92025" w:rsidRDefault="00C92025">
      <w:pPr>
        <w:pStyle w:val="newncpi"/>
        <w:divId w:val="315040483"/>
      </w:pPr>
      <w:bookmarkStart w:id="480" w:name="a1067"/>
      <w:bookmarkEnd w:id="480"/>
      <w:r>
        <w:t>профессиональная трудоспособность – способность человека к выполнению работы определенной квалификации, объема и качества;</w:t>
      </w:r>
    </w:p>
    <w:p w:rsidR="00C92025" w:rsidRDefault="00C92025">
      <w:pPr>
        <w:pStyle w:val="newncpi"/>
        <w:divId w:val="315040483"/>
      </w:pPr>
      <w:bookmarkStart w:id="481" w:name="a745"/>
      <w:bookmarkEnd w:id="481"/>
      <w:r>
        <w:t>степень утраты профессиональной трудоспособности – выраженная в процентах стойкая утрата профессиональной трудоспособности;</w:t>
      </w:r>
    </w:p>
    <w:p w:rsidR="00C92025" w:rsidRDefault="00C92025">
      <w:pPr>
        <w:pStyle w:val="newncpi"/>
        <w:divId w:val="315040483"/>
      </w:pPr>
      <w:bookmarkStart w:id="482" w:name="a743"/>
      <w:bookmarkEnd w:id="482"/>
      <w:r>
        <w:t>стойкая утрата профессиональной трудоспособности – стойкое снижение или потеря вследствие несчастного случая на производстве или профессионального заболевания способности осуществлять профессиональную деятельность, предшествующую наступлению страхового случая;</w:t>
      </w:r>
    </w:p>
    <w:p w:rsidR="00C92025" w:rsidRDefault="00C92025">
      <w:pPr>
        <w:pStyle w:val="newncpi"/>
        <w:divId w:val="315040483"/>
      </w:pPr>
      <w:bookmarkStart w:id="483" w:name="a1198"/>
      <w:bookmarkEnd w:id="483"/>
      <w:r>
        <w:t>профессиональный риск – вероятность повреждения здоровья, или утраты трудоспособности, или смерти застрахованного в результате воздействия вредных и (или) опасных производственных факторов;</w:t>
      </w:r>
    </w:p>
    <w:p w:rsidR="00C92025" w:rsidRDefault="00C92025">
      <w:pPr>
        <w:pStyle w:val="newncpi"/>
        <w:divId w:val="315040483"/>
      </w:pPr>
      <w:bookmarkStart w:id="484" w:name="a1069"/>
      <w:bookmarkEnd w:id="484"/>
      <w:r>
        <w:t>класс профессионального риска – классификационная группа страхователей, определяемая в соответствии с уровнем расходов на обеспечение по обязательному страхованию от несчастных случаев на производстве и профессиональных заболеваний;</w:t>
      </w:r>
    </w:p>
    <w:p w:rsidR="00C92025" w:rsidRDefault="00C92025">
      <w:pPr>
        <w:pStyle w:val="newncpi"/>
        <w:divId w:val="315040483"/>
      </w:pPr>
      <w:bookmarkStart w:id="485" w:name="a979"/>
      <w:bookmarkEnd w:id="485"/>
      <w:r>
        <w:t>страховой случай – факт повреждения здоровья застрахованного вследствие несчастного случая на производстве или профессионального заболевания, подтвержденный в установленном законодательством порядке и влекущий возникновение обязательства страховщика по осуществлению страховых выплат;</w:t>
      </w:r>
    </w:p>
    <w:p w:rsidR="00C92025" w:rsidRDefault="00C92025">
      <w:pPr>
        <w:pStyle w:val="newncpi"/>
        <w:divId w:val="315040483"/>
      </w:pPr>
      <w:bookmarkStart w:id="486" w:name="a1229"/>
      <w:bookmarkEnd w:id="486"/>
      <w:r>
        <w:t>несчастный случай на производстве – событие, в результате которого застрахованный получил повреждение здоровья при следующих обстоятельствах:</w:t>
      </w:r>
    </w:p>
    <w:p w:rsidR="00C92025" w:rsidRDefault="00C92025">
      <w:pPr>
        <w:pStyle w:val="newncpi"/>
        <w:divId w:val="315040483"/>
      </w:pPr>
      <w:bookmarkStart w:id="487" w:name="a1279"/>
      <w:bookmarkEnd w:id="487"/>
      <w:r>
        <w:lastRenderedPageBreak/>
        <w:t>при исполнении им трудовых обязанностей, выполнении работы, оказании услуги, создании объекта интеллектуальной собственности по заданию страхователя (его уполномоченного должностного лица) в случаях, определенных в </w:t>
      </w:r>
      <w:hyperlink w:anchor="a540" w:tooltip="+" w:history="1">
        <w:r>
          <w:rPr>
            <w:rStyle w:val="a5"/>
          </w:rPr>
          <w:t>пункте 272</w:t>
        </w:r>
      </w:hyperlink>
      <w:r>
        <w:t xml:space="preserve"> настоящего Положения;</w:t>
      </w:r>
    </w:p>
    <w:p w:rsidR="00C92025" w:rsidRDefault="00C92025">
      <w:pPr>
        <w:pStyle w:val="newncpi"/>
        <w:divId w:val="315040483"/>
      </w:pPr>
      <w:r>
        <w:t>в периоды времени до начала и после окончания работы при следовании по территории страхователя к рабочему месту и обратно или приведении в порядок оборудования, инструментов, приспособлений и средств индивидуальной защиты либо при выполнении других предусмотренных правилами внутреннего трудового распорядка действий перед началом и после окончания работы;</w:t>
      </w:r>
    </w:p>
    <w:p w:rsidR="00C92025" w:rsidRDefault="00C92025">
      <w:pPr>
        <w:pStyle w:val="newncpi"/>
        <w:divId w:val="315040483"/>
      </w:pPr>
      <w:r>
        <w:t>при следовании на транспорте, предоставленном страхователем, к месту работы или с места работы либо при следовании на транспортном средстве в качестве сменщика во время междусменного отдыха;</w:t>
      </w:r>
    </w:p>
    <w:p w:rsidR="00C92025" w:rsidRDefault="00C92025">
      <w:pPr>
        <w:pStyle w:val="newncpi"/>
        <w:divId w:val="315040483"/>
      </w:pPr>
      <w:r>
        <w:t>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C92025" w:rsidRDefault="00C92025">
      <w:pPr>
        <w:pStyle w:val="newncpi"/>
        <w:divId w:val="315040483"/>
      </w:pPr>
      <w:r>
        <w:t xml:space="preserve">при передвижении на личном транспорте, используемом для нужд страхователя в соответствии с заключенным в установленном порядке договором (соглашением) между застрахованным и страхователем или условиями трудового </w:t>
      </w:r>
      <w:hyperlink r:id="rId245" w:anchor="a46" w:tooltip="+" w:history="1">
        <w:r>
          <w:rPr>
            <w:rStyle w:val="a5"/>
          </w:rPr>
          <w:t>договора</w:t>
        </w:r>
      </w:hyperlink>
      <w:r>
        <w:t>, либо на ином транспорте или пешком для выполнения задания страхователя (его уполномоченного должностного лица);</w:t>
      </w:r>
    </w:p>
    <w:p w:rsidR="00C92025" w:rsidRDefault="00C92025">
      <w:pPr>
        <w:pStyle w:val="newncpi"/>
        <w:divId w:val="315040483"/>
      </w:pPr>
      <w:r>
        <w:t>при следовании к месту служебной командировки и обратно;</w:t>
      </w:r>
    </w:p>
    <w:p w:rsidR="00C92025" w:rsidRDefault="00C92025">
      <w:pPr>
        <w:pStyle w:val="newncpi"/>
        <w:divId w:val="315040483"/>
      </w:pPr>
      <w:bookmarkStart w:id="488" w:name="a980"/>
      <w:bookmarkEnd w:id="488"/>
      <w:r>
        <w:t>профессиональное заболевание (хроническое или острое) – заболевание застрахованного, вызванное исключительно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трудоспособности либо его смерть;</w:t>
      </w:r>
    </w:p>
    <w:p w:rsidR="00C92025" w:rsidRDefault="00C92025">
      <w:pPr>
        <w:pStyle w:val="newncpi"/>
        <w:divId w:val="315040483"/>
      </w:pPr>
      <w:bookmarkStart w:id="489" w:name="a1199"/>
      <w:bookmarkEnd w:id="489"/>
      <w:r>
        <w:t>члены семьи – супруг (супруга), дети, в том числе усыновленные (удочеренные), родители, кроме лишенных родительских прав, усыновители (удочерители), а также родные братья и сестры, дед, бабка и внуки застрахованного или иного лица, имеющего право на страховые выплаты, проживающие совместно с застрахованным или иным лицом, имеющим право на страховые выплаты, и ведущие с ним общее хозяйство. Другие родственники застрахованного или иного лица, имеющего право на страховые выплаты, нетрудоспособные иждивенцы, а при наличии спора о праве собственности на страховые выплаты и иные лица могут быть признаны в судебном порядке членами семьи, если они проживают совместно и ведут общее хозяйство;</w:t>
      </w:r>
    </w:p>
    <w:p w:rsidR="00C92025" w:rsidRDefault="00C92025">
      <w:pPr>
        <w:pStyle w:val="newncpi"/>
        <w:divId w:val="315040483"/>
      </w:pPr>
      <w:bookmarkStart w:id="490" w:name="a1386"/>
      <w:bookmarkEnd w:id="490"/>
      <w:r>
        <w:t>повреждение здоровья застрахованного – телесное повреждение, полученное застрахованным, в том числе нанесенное ему другим лицом, и повлекшее необходимость перевода застрахованного на другую работу, временную (не менее одного дня) или стойкую утрату им профессиональной трудоспособности либо его смерть, включая:</w:t>
      </w:r>
    </w:p>
    <w:p w:rsidR="00C92025" w:rsidRDefault="00C92025">
      <w:pPr>
        <w:pStyle w:val="newncpi"/>
        <w:divId w:val="315040483"/>
      </w:pPr>
      <w:r>
        <w:t>тепловой удар, ожог, обморожение, утопление, поражение электрическим током, молнией, излучением, укусы и иные телесные повреждения, нанесенные животными, насекомыми, другими представителями флоры и фауны;</w:t>
      </w:r>
    </w:p>
    <w:p w:rsidR="00C92025" w:rsidRDefault="00C92025">
      <w:pPr>
        <w:pStyle w:val="newncpi"/>
        <w:divId w:val="315040483"/>
      </w:pPr>
      <w:r>
        <w:t>отравление, не вызванное воздействием на застрахованного вредного производственного фактора в трудовом процессе;</w:t>
      </w:r>
    </w:p>
    <w:p w:rsidR="00C92025" w:rsidRDefault="00C92025">
      <w:pPr>
        <w:pStyle w:val="newncpi"/>
        <w:divId w:val="315040483"/>
      </w:pPr>
      <w:r>
        <w:t>телесные повреждения вследствие взрывов, аварий, разрушения зданий, сооружений и конструкций, стихийных бедствий и иных чрезвычайных обстоятельств (землетрясение, оползень, наводнение, ураган, пожар и другое);</w:t>
      </w:r>
    </w:p>
    <w:p w:rsidR="00C92025" w:rsidRDefault="00C92025">
      <w:pPr>
        <w:pStyle w:val="newncpi"/>
        <w:divId w:val="315040483"/>
      </w:pPr>
      <w:r>
        <w:t>иное повреждение здоровья.</w:t>
      </w:r>
    </w:p>
    <w:p w:rsidR="00C92025" w:rsidRDefault="00C92025">
      <w:pPr>
        <w:pStyle w:val="point"/>
        <w:divId w:val="315040483"/>
      </w:pPr>
      <w:bookmarkStart w:id="491" w:name="a540"/>
      <w:bookmarkEnd w:id="491"/>
      <w:r>
        <w:t>272. Обязательному страхованию от несчастных случаев на производстве и профессиональных заболеваний подлежат жизнь и здоровье граждан:</w:t>
      </w:r>
    </w:p>
    <w:p w:rsidR="00C92025" w:rsidRDefault="00C92025">
      <w:pPr>
        <w:pStyle w:val="newncpi"/>
        <w:divId w:val="315040483"/>
      </w:pPr>
      <w:bookmarkStart w:id="492" w:name="a667"/>
      <w:bookmarkEnd w:id="492"/>
      <w:r>
        <w:lastRenderedPageBreak/>
        <w:t xml:space="preserve">работающих на основании трудовых </w:t>
      </w:r>
      <w:hyperlink r:id="rId246" w:anchor="a46" w:tooltip="+" w:history="1">
        <w:r>
          <w:rPr>
            <w:rStyle w:val="a5"/>
          </w:rPr>
          <w:t>договоров</w:t>
        </w:r>
      </w:hyperlink>
      <w:r>
        <w:t xml:space="preserve"> (контрактов);</w:t>
      </w:r>
    </w:p>
    <w:p w:rsidR="00C92025" w:rsidRDefault="00C92025">
      <w:pPr>
        <w:pStyle w:val="newncpi"/>
        <w:divId w:val="315040483"/>
      </w:pPr>
      <w:bookmarkStart w:id="493" w:name="a668"/>
      <w:bookmarkEnd w:id="493"/>
      <w:r>
        <w:t>являющихся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p>
    <w:p w:rsidR="00C92025" w:rsidRDefault="00C92025">
      <w:pPr>
        <w:pStyle w:val="newncpi"/>
        <w:divId w:val="315040483"/>
      </w:pPr>
      <w:bookmarkStart w:id="494" w:name="a634"/>
      <w:bookmarkEnd w:id="494"/>
      <w:r>
        <w:t>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p>
    <w:p w:rsidR="00C92025" w:rsidRDefault="00C92025">
      <w:pPr>
        <w:pStyle w:val="newncpi"/>
        <w:divId w:val="315040483"/>
      </w:pPr>
      <w:bookmarkStart w:id="495" w:name="a1207"/>
      <w:bookmarkEnd w:id="495"/>
      <w:r>
        <w:t>выполняющих оплачиваемые работы на основе членства (участия) в производственных кооперативах;</w:t>
      </w:r>
    </w:p>
    <w:p w:rsidR="00C92025" w:rsidRDefault="00C92025">
      <w:pPr>
        <w:pStyle w:val="newncpi"/>
        <w:divId w:val="315040483"/>
      </w:pPr>
      <w:bookmarkStart w:id="496" w:name="a1208"/>
      <w:bookmarkEnd w:id="496"/>
      <w:r>
        <w:t>являющихся главами крестьянских (фермерских) хозяйств, руководителями организаций – единственными собственниками их имущества, получающими вознаграждение за труд от такой работы;</w:t>
      </w:r>
    </w:p>
    <w:p w:rsidR="00C92025" w:rsidRDefault="00C92025">
      <w:pPr>
        <w:pStyle w:val="newncpi"/>
        <w:divId w:val="315040483"/>
      </w:pPr>
      <w:bookmarkStart w:id="497" w:name="a1493"/>
      <w:bookmarkEnd w:id="497"/>
      <w:r>
        <w:t>являющихся в соответствии со </w:t>
      </w:r>
      <w:hyperlink r:id="rId247" w:anchor="a1694" w:tooltip="+" w:history="1">
        <w:r>
          <w:rPr>
            <w:rStyle w:val="a5"/>
          </w:rPr>
          <w:t>статьей 29</w:t>
        </w:r>
      </w:hyperlink>
      <w:r>
        <w:t xml:space="preserve"> Кодекса Республики Беларусь об образовании обучающимися (за исключением курсантов и слушателей) и привлекаемых к оплачиваемым работам в организациях в период прохождения практики, производственного обучения, стажировки, а также являющихся врачами-специалистами, лицами, получившими высшее медицинское образование за пределами Республики Беларусь, и привлекаемых к оплачиваемым работам в период подготовки в клинической ординатуре;</w:t>
      </w:r>
    </w:p>
    <w:p w:rsidR="00C92025" w:rsidRDefault="00C92025">
      <w:pPr>
        <w:pStyle w:val="newncpi"/>
        <w:divId w:val="315040483"/>
      </w:pPr>
      <w:bookmarkStart w:id="498" w:name="a1356"/>
      <w:bookmarkEnd w:id="498"/>
      <w:r>
        <w:t>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
    <w:p w:rsidR="00C92025" w:rsidRDefault="00C92025">
      <w:pPr>
        <w:pStyle w:val="point"/>
        <w:divId w:val="315040483"/>
      </w:pPr>
      <w:bookmarkStart w:id="499" w:name="a581"/>
      <w:bookmarkEnd w:id="499"/>
      <w:r>
        <w:t>273. Страхователи – общественные объединения инвалидов и пенсионеров, организации, в которых работает не менее 50 процентов инвалидов и пенсионеров от среднесписочной численности работников и имущество которых полностью принадлежит таким общественным объединениям на праве собственности, а также детские деревни (городки) уплачивают страховой взнос в размере 50 процентов от страхового тарифа с первого числа месяца, следующего за месяцем письменного обращения страхователя к страховщику с представлением необходимых документов, подтверждающих право на такую уплату.</w:t>
      </w:r>
    </w:p>
    <w:p w:rsidR="00C92025" w:rsidRDefault="00C92025">
      <w:pPr>
        <w:pStyle w:val="newncpi"/>
        <w:divId w:val="315040483"/>
      </w:pPr>
      <w:bookmarkStart w:id="500" w:name="a708"/>
      <w:bookmarkEnd w:id="500"/>
      <w:r>
        <w:t>Срок уплаты задолженности страхователей по уплате страховых взносов, а также штрафов и пени, примененных (начисленных) страховщиком в соответствии с пунктами </w:t>
      </w:r>
      <w:hyperlink w:anchor="a541" w:tooltip="+" w:history="1">
        <w:r>
          <w:rPr>
            <w:rStyle w:val="a5"/>
          </w:rPr>
          <w:t>274</w:t>
        </w:r>
      </w:hyperlink>
      <w:r>
        <w:t xml:space="preserve"> и 275 настоящего Положения, в зависимости от финансового состояния и платежеспособности страхователя может быть изменен в соответствии с настоящим пунктом на срок, не превышающий два года, с ежемесячной или ежеквартальной уплатой равными долями суммы образовавшейся задолженности.</w:t>
      </w:r>
    </w:p>
    <w:p w:rsidR="00C92025" w:rsidRDefault="00C92025">
      <w:pPr>
        <w:pStyle w:val="newncpi"/>
        <w:divId w:val="315040483"/>
      </w:pPr>
      <w:bookmarkStart w:id="501" w:name="a703"/>
      <w:bookmarkEnd w:id="501"/>
      <w:r>
        <w:t xml:space="preserve">Изменение срока уплаты задолженности, указанной в </w:t>
      </w:r>
      <w:hyperlink w:anchor="a708" w:tooltip="+" w:history="1">
        <w:r>
          <w:rPr>
            <w:rStyle w:val="a5"/>
          </w:rPr>
          <w:t>части второй</w:t>
        </w:r>
      </w:hyperlink>
      <w:r>
        <w:t xml:space="preserve"> настоящего пункта, допускается только при условии уплаты текущих страховых взносов по этому виду страхования.</w:t>
      </w:r>
    </w:p>
    <w:p w:rsidR="00C92025" w:rsidRDefault="00C92025">
      <w:pPr>
        <w:pStyle w:val="newncpi"/>
        <w:divId w:val="315040483"/>
      </w:pPr>
      <w:bookmarkStart w:id="502" w:name="a524"/>
      <w:bookmarkEnd w:id="502"/>
      <w:r>
        <w:t>Для рассмотрения вопроса об изменении срока уплаты указанной задолженности страхователь направляет страховщику:</w:t>
      </w:r>
    </w:p>
    <w:p w:rsidR="00C92025" w:rsidRDefault="00C92025">
      <w:pPr>
        <w:pStyle w:val="newncpi"/>
        <w:divId w:val="315040483"/>
      </w:pPr>
      <w:r>
        <w:t>заявление по форме, установленной страховщиком по согласованию с Министерством финансов;</w:t>
      </w:r>
    </w:p>
    <w:p w:rsidR="00C92025" w:rsidRDefault="00C92025">
      <w:pPr>
        <w:pStyle w:val="newncpi"/>
        <w:divId w:val="315040483"/>
      </w:pPr>
      <w:r>
        <w:t>годовой бухгалтерский баланс либо квартальный бухгалтерский баланс за последний отчетный период в случае его составления страхователем, за исключением страхователей – организаций, применяющих упрощенную систему налогообложения и ведущих учет в </w:t>
      </w:r>
      <w:hyperlink r:id="rId248" w:anchor="a26" w:tooltip="+" w:history="1">
        <w:r>
          <w:rPr>
            <w:rStyle w:val="a5"/>
          </w:rPr>
          <w:t>книге</w:t>
        </w:r>
      </w:hyperlink>
      <w:r>
        <w:t xml:space="preserve"> учета доходов и расходов организаций, применяющих упрощенную систему налогообложения, которые представляют выписку из этой книги учета за последний отчетный период, а также страхователей – индивидуальных предпринимателей;</w:t>
      </w:r>
    </w:p>
    <w:p w:rsidR="00C92025" w:rsidRDefault="00C92025">
      <w:pPr>
        <w:pStyle w:val="newncpi"/>
        <w:divId w:val="315040483"/>
      </w:pPr>
      <w:bookmarkStart w:id="503" w:name="a711"/>
      <w:bookmarkEnd w:id="503"/>
      <w:r>
        <w:lastRenderedPageBreak/>
        <w:t>расчет размера просроченной задолженности на дату обращения, подписанный уполномоченными должностными лицами страхователя.</w:t>
      </w:r>
    </w:p>
    <w:p w:rsidR="00C92025" w:rsidRDefault="00C92025">
      <w:pPr>
        <w:pStyle w:val="newncpi"/>
        <w:divId w:val="315040483"/>
      </w:pPr>
      <w:bookmarkStart w:id="504" w:name="a1259"/>
      <w:bookmarkEnd w:id="504"/>
      <w:r>
        <w:t xml:space="preserve">Страховщик в пятидневный срок со дня получения документов, указанных в </w:t>
      </w:r>
      <w:hyperlink w:anchor="a524" w:tooltip="+" w:history="1">
        <w:r>
          <w:rPr>
            <w:rStyle w:val="a5"/>
          </w:rPr>
          <w:t>части четвертой</w:t>
        </w:r>
      </w:hyperlink>
      <w:r>
        <w:t xml:space="preserve"> настоящего пункта, в соответствии с критериями, установленными законодательством, осуществляет оценку финансового состояния и платежеспособности страхователя и оформляет соответствующее заключение с определением срока погашения просроченной задолженности.</w:t>
      </w:r>
    </w:p>
    <w:p w:rsidR="00C92025" w:rsidRDefault="00C92025">
      <w:pPr>
        <w:pStyle w:val="newncpi"/>
        <w:divId w:val="315040483"/>
      </w:pPr>
      <w:r>
        <w:t xml:space="preserve">Страховщик в десятидневный срок со дня получения документов, указанных в </w:t>
      </w:r>
      <w:hyperlink w:anchor="a524" w:tooltip="+" w:history="1">
        <w:r>
          <w:rPr>
            <w:rStyle w:val="a5"/>
          </w:rPr>
          <w:t>части четвертой</w:t>
        </w:r>
      </w:hyperlink>
      <w:r>
        <w:t xml:space="preserve"> настоящего пункта, изменяет срок уплаты просроченной задолженности по уплате страховых взносов, штрафов, пени путем заключения письменного соглашения со страхователем либо письменно отказывает страхователю в изменении срока уплаты задолженности с указанием причин такого отказа.</w:t>
      </w:r>
    </w:p>
    <w:p w:rsidR="00C92025" w:rsidRDefault="00C92025">
      <w:pPr>
        <w:pStyle w:val="newncpi"/>
        <w:divId w:val="315040483"/>
      </w:pPr>
      <w:bookmarkStart w:id="505" w:name="a885"/>
      <w:bookmarkEnd w:id="505"/>
      <w:r>
        <w:t>Основанием для отказа страховщиком страхователю в изменении срока уплаты просроченной задолженности по уплате страховых взносов, штрафов, пени является:</w:t>
      </w:r>
    </w:p>
    <w:p w:rsidR="00C92025" w:rsidRDefault="00C92025">
      <w:pPr>
        <w:pStyle w:val="newncpi"/>
        <w:divId w:val="315040483"/>
      </w:pPr>
      <w:bookmarkStart w:id="506" w:name="a697"/>
      <w:bookmarkEnd w:id="506"/>
      <w:r>
        <w:t>неуплата текущих страховых взносов, начисленных за квартал, предшествующий кварталу, в котором страховщику подано заявление для рассмотрения вопроса об изменении срока уплаты просроченной задолженности по уплате страховых взносов, штрафов, пени;</w:t>
      </w:r>
    </w:p>
    <w:p w:rsidR="00C92025" w:rsidRDefault="00C92025">
      <w:pPr>
        <w:pStyle w:val="newncpi"/>
        <w:divId w:val="315040483"/>
      </w:pPr>
      <w:r>
        <w:t xml:space="preserve">непредставление документов, указанных в </w:t>
      </w:r>
      <w:hyperlink w:anchor="a524" w:tooltip="+" w:history="1">
        <w:r>
          <w:rPr>
            <w:rStyle w:val="a5"/>
          </w:rPr>
          <w:t>части четвертой</w:t>
        </w:r>
      </w:hyperlink>
      <w:r>
        <w:t xml:space="preserve"> настоящего пункта;</w:t>
      </w:r>
    </w:p>
    <w:p w:rsidR="00C92025" w:rsidRDefault="00C92025">
      <w:pPr>
        <w:pStyle w:val="newncpi"/>
        <w:divId w:val="315040483"/>
      </w:pPr>
      <w:bookmarkStart w:id="507" w:name="a710"/>
      <w:bookmarkEnd w:id="507"/>
      <w:r>
        <w:t xml:space="preserve">наличие стабильного финансового состояния и платежеспособности страхователя, подтвержденных заключением, предусмотренным в </w:t>
      </w:r>
      <w:hyperlink w:anchor="a1259" w:tooltip="+" w:history="1">
        <w:r>
          <w:rPr>
            <w:rStyle w:val="a5"/>
          </w:rPr>
          <w:t>части пятой</w:t>
        </w:r>
      </w:hyperlink>
      <w:r>
        <w:t xml:space="preserve"> настоящего пункта;</w:t>
      </w:r>
    </w:p>
    <w:p w:rsidR="00C92025" w:rsidRDefault="00C92025">
      <w:pPr>
        <w:pStyle w:val="newncpi"/>
        <w:divId w:val="315040483"/>
      </w:pPr>
      <w:r>
        <w:t xml:space="preserve">наличие исполнительной </w:t>
      </w:r>
      <w:hyperlink r:id="rId249" w:anchor="a177" w:tooltip="+" w:history="1">
        <w:r>
          <w:rPr>
            <w:rStyle w:val="a5"/>
          </w:rPr>
          <w:t>надписи</w:t>
        </w:r>
      </w:hyperlink>
      <w:r>
        <w:t xml:space="preserve"> нотариуса или вступившего в силу решения суда о принудительном взыскании просроченной задолженности по уплате страховых взносов, штрафов, пени, в отношении которой страхователем подано заявление об изменении срока ее уплаты.</w:t>
      </w:r>
    </w:p>
    <w:p w:rsidR="00C92025" w:rsidRDefault="00C92025">
      <w:pPr>
        <w:pStyle w:val="newncpi"/>
        <w:divId w:val="315040483"/>
      </w:pPr>
      <w:r>
        <w:t>Начисление пени на сумму задолженности по уплате страховых взносов прекращается со дня заключения письменного соглашения со страхователем об изменении срока уплаты просроченной задолженности по уплате страховых взносов, штрафов, пени.</w:t>
      </w:r>
    </w:p>
    <w:p w:rsidR="00C92025" w:rsidRDefault="00C92025">
      <w:pPr>
        <w:pStyle w:val="newncpi"/>
        <w:divId w:val="315040483"/>
      </w:pPr>
      <w:r>
        <w:t>Страхователь вправе досрочно погасить задолженность по уплате страховых взносов, штрафов, пени.</w:t>
      </w:r>
    </w:p>
    <w:p w:rsidR="00C92025" w:rsidRDefault="00C92025">
      <w:pPr>
        <w:pStyle w:val="newncpi"/>
        <w:divId w:val="315040483"/>
      </w:pPr>
      <w:r>
        <w:t xml:space="preserve">Соглашение об изменении срока уплаты просроченной задолженности по уплате страховых взносов, штрафов, пеней считается досрочно прекращенным со дня обнаружения страховщиком у страхователя просроченной задолженности по уплате текущих страховых взносов, и (или) при непредставлении страхователем страховщику сведений о начисленных страховых взносах в сроки, установленные этим соглашением, и (или) при нарушении сроков погашения просроченной задолженности по уплате страховых взносов, штрафов, пеней. При этом страховщик возобновляет начисление пени в размере, установленном в </w:t>
      </w:r>
      <w:hyperlink w:anchor="a525" w:tooltip="+" w:history="1">
        <w:r>
          <w:rPr>
            <w:rStyle w:val="a5"/>
          </w:rPr>
          <w:t>части второй</w:t>
        </w:r>
      </w:hyperlink>
      <w:r>
        <w:t xml:space="preserve"> пункта 274 настоящего Положения, на сумму задолженности по уплате страховых взносов, срок уплаты которой был изменен, не уплаченную на дату досрочного прекращения действия соглашения об изменении срока уплаты просроченной задолженности по уплате страховых взносов, штрафов, пени, со дня прекращения действия такого соглашения.</w:t>
      </w:r>
    </w:p>
    <w:p w:rsidR="00C92025" w:rsidRDefault="00C92025">
      <w:pPr>
        <w:pStyle w:val="newncpi"/>
        <w:divId w:val="315040483"/>
      </w:pPr>
      <w:r>
        <w:t xml:space="preserve">В случае принятия страхователем – юридическим лицом, экономическим судом области (города Минска), регистрирующим органом решения о ликвидации страхователя – юридического лица, вынесения экономическим судом области (города Минска) определения об открытии конкурсного производства в отношении страхователя – юридического лица, принятия страхователем – индивидуальным предпринимателем, экономическим судом области (города Минска), регистрирующим органом решения о прекращении деятельности страхователя – индивидуального предпринимателя действие соглашения об изменении срока уплаты просроченной задолженности по уплате страховых взносов, штрафов, пени считается досрочно прекращенным со дня принятия указанных решений </w:t>
      </w:r>
      <w:r>
        <w:lastRenderedPageBreak/>
        <w:t>(вынесения определений). При этом пеня и штрафы на сумму задолженности по уплате страховых взносов, срок уплаты которой был изменен, не начисляются (не применяются) со дня прекращения действия такого соглашения.</w:t>
      </w:r>
    </w:p>
    <w:p w:rsidR="00C92025" w:rsidRDefault="00C92025">
      <w:pPr>
        <w:pStyle w:val="newncpi"/>
        <w:divId w:val="315040483"/>
      </w:pPr>
      <w:bookmarkStart w:id="508" w:name="a700"/>
      <w:bookmarkEnd w:id="508"/>
      <w:r>
        <w:t>Досрочное прекращение действия соглашения об изменении срока уплаты просроченной задолженности по уплате страховых взносов, штрафов, пени не исключает повторных обращений страхователя в целях последующего изменения срока уплаты такой задолженности. При этом повторные обращения страхователя допускаются не ранее чем через год после досрочного прекращения действия данного соглашения и рассматриваются страховщиком в порядке, установленном в настоящем пункте.</w:t>
      </w:r>
    </w:p>
    <w:p w:rsidR="00C92025" w:rsidRDefault="00C92025">
      <w:pPr>
        <w:pStyle w:val="point"/>
        <w:divId w:val="315040483"/>
      </w:pPr>
      <w:bookmarkStart w:id="509" w:name="a541"/>
      <w:bookmarkEnd w:id="509"/>
      <w:r>
        <w:t>274. В случае нарушения страхователем срока регистрации у страховщика страхователь уплачивает штраф в размере 10 базовых величин.</w:t>
      </w:r>
    </w:p>
    <w:p w:rsidR="00C92025" w:rsidRDefault="00C92025">
      <w:pPr>
        <w:pStyle w:val="newncpi"/>
        <w:divId w:val="315040483"/>
      </w:pPr>
      <w:bookmarkStart w:id="510" w:name="a525"/>
      <w:bookmarkEnd w:id="510"/>
      <w:r>
        <w:t>При нарушении страхователем срока уплаты страховых взносов или неполной их уплате, в том числе в связи с их недоначислением, страхователь уплачивает страховщику пеню в размере 1/360 ставки рефинансирования Национального банка от неуплаченной (не полностью уплаченной) в срок суммы страхового взноса за каждый день просрочки после окончания периода, за который должен быть уплачен страховой взнос, включая день уплаты.</w:t>
      </w:r>
    </w:p>
    <w:p w:rsidR="00C92025" w:rsidRDefault="00C92025">
      <w:pPr>
        <w:pStyle w:val="point"/>
        <w:divId w:val="315040483"/>
      </w:pPr>
      <w:bookmarkStart w:id="511" w:name="a1141"/>
      <w:bookmarkEnd w:id="511"/>
      <w:r>
        <w:t>275. За непредставление, несвоевременное представление и (или) представление страховщику недостоверного отчета о средствах по обязательному страхованию от несчастных случаев на производстве и профессиональных заболеваний (далее в настоящей главе – отчет) страхователь уплачивает страховщику штраф в размере 10 базовых величин.</w:t>
      </w:r>
    </w:p>
    <w:p w:rsidR="00C92025" w:rsidRDefault="00C92025">
      <w:pPr>
        <w:pStyle w:val="newncpi"/>
        <w:divId w:val="315040483"/>
      </w:pPr>
      <w:bookmarkStart w:id="512" w:name="a1321"/>
      <w:bookmarkEnd w:id="512"/>
      <w:r>
        <w:t>За непредставление или несвоевременное представление страховщику документов, необходимых для назначения страховых выплат, страхователь уплачивает страховщику штраф в размере 10 базовых величин.</w:t>
      </w:r>
    </w:p>
    <w:p w:rsidR="00C92025" w:rsidRDefault="00C92025">
      <w:pPr>
        <w:pStyle w:val="point"/>
        <w:divId w:val="315040483"/>
      </w:pPr>
      <w:bookmarkStart w:id="513" w:name="a1167"/>
      <w:bookmarkEnd w:id="513"/>
      <w:r>
        <w:t>276. Обязательное страхование от несчастных случаев на производстве и профессиональных заболеваний граждан, направленных в установленном законодательством порядке на работу за границей, осуществляется в соответствии с законами, актами Президента Республики Беларусь и международными договорами Республики Беларусь.</w:t>
      </w:r>
    </w:p>
    <w:p w:rsidR="00C92025" w:rsidRDefault="00C92025">
      <w:pPr>
        <w:pStyle w:val="point"/>
        <w:divId w:val="315040483"/>
      </w:pPr>
      <w:bookmarkStart w:id="514" w:name="a982"/>
      <w:bookmarkEnd w:id="514"/>
      <w:r>
        <w:t xml:space="preserve">277. Лица, указанные в </w:t>
      </w:r>
      <w:hyperlink w:anchor="a540" w:tooltip="+" w:history="1">
        <w:r>
          <w:rPr>
            <w:rStyle w:val="a5"/>
          </w:rPr>
          <w:t>пункте 272</w:t>
        </w:r>
      </w:hyperlink>
      <w:r>
        <w:t xml:space="preserve"> настоящего Положения, считаются застрахованными независимо от фактического выполнения страхователями своих обязанностей по уплате страховых взносов по обязательному страхованию от несчастных случаев на производстве и профессиональных заболеваний.</w:t>
      </w:r>
    </w:p>
    <w:p w:rsidR="00C92025" w:rsidRDefault="00C92025">
      <w:pPr>
        <w:pStyle w:val="point"/>
        <w:divId w:val="315040483"/>
      </w:pPr>
      <w:bookmarkStart w:id="515" w:name="a542"/>
      <w:bookmarkEnd w:id="515"/>
      <w:r>
        <w:t>278. Лица, чье право на возмещение вреда было установлено в соответствии с законодательством СССР (от нанимателей, находившихся на территории БССР) или законодательством Республики Беларусь о возмещении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а также лица, имевшие право в соответствии с законодательством на возмещение вреда, причиненного здоровью или жизни их кормильцев,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имеют право на страховые выплаты, а индивидуальный коэффициент заработка (дохода), рассчитанный в соответствии с указанным законодательством, может быть перерассчитан по действующему на день обращения законодательству на основании их заявления. При этом ежемесячные страховые выплаты лицам, в отношении которых случаи возмещения вреда установлены в соответствии с законодательством, действовавшим до 1 июля 1999 г., производятся независимо от назначенной пенсии по инвалидности или по случаю потери кормильца в связи с соответствующим трудовым увечьем или профессиональным заболеванием.</w:t>
      </w:r>
    </w:p>
    <w:p w:rsidR="00C92025" w:rsidRDefault="00C92025">
      <w:pPr>
        <w:pStyle w:val="point"/>
        <w:divId w:val="315040483"/>
      </w:pPr>
      <w:bookmarkStart w:id="516" w:name="a1058"/>
      <w:bookmarkEnd w:id="516"/>
      <w:r>
        <w:t xml:space="preserve">279. Лицам, получившим до 1 января 2004 г. увечье, профессиональное заболевание либо иное повреждение здоровья, связанное с исполнением ими трудовых обязанностей, подтвержденное в </w:t>
      </w:r>
      <w:r>
        <w:lastRenderedPageBreak/>
        <w:t>установленном порядке, а также лицам, потерявшим кормильца в связи с исполнением им таких обязанностей, если они имели право на возмещение вреда нанимателями – причинителями вреда либо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в соответствии с законодательством СССР (нанимателями, находившимися на территории БССР) или законодательством Республики Беларусь, действовавшим до 1 января 2004 г., однако вопрос о возмещении вреда остался неразрешенным, страховые выплаты назначаются и выплачиваются в соответствии с требованиями, установленными в настоящей главе, независимо от сроков получения увечья, профессионального заболевания либо иного повреждения здоровья. Страховые выплаты назначаются и выплачиваются за прошлое время, но не более чем за три года, предшествовавшие поступлению заявления и всех необходимых документов (их заверенных копий).</w:t>
      </w:r>
    </w:p>
    <w:p w:rsidR="00C92025" w:rsidRDefault="00C92025">
      <w:pPr>
        <w:pStyle w:val="point"/>
        <w:divId w:val="315040483"/>
      </w:pPr>
      <w:r>
        <w:t xml:space="preserve">280. Право на получение страховых выплат, за исключением единовременной страховой выплаты, предоставляется лицам, указанным в пунктах </w:t>
      </w:r>
      <w:hyperlink w:anchor="a542" w:tooltip="+" w:history="1">
        <w:r>
          <w:rPr>
            <w:rStyle w:val="a5"/>
          </w:rPr>
          <w:t>278</w:t>
        </w:r>
      </w:hyperlink>
      <w:r>
        <w:t xml:space="preserve"> и 279 настоящего Положения, независимо от капитализации повременных платежей при ликвидации, в том числе связанной с банкротством, юридических лиц, ответственных за выплату потерпевшим возмещения вреда, причиненного увечьем, профессиональным заболеванием либо иным повреждением здоровья, связанным с исполнением ими трудовых обязанностей.</w:t>
      </w:r>
    </w:p>
    <w:p w:rsidR="00C92025" w:rsidRDefault="00C92025">
      <w:pPr>
        <w:pStyle w:val="point"/>
        <w:divId w:val="315040483"/>
      </w:pPr>
      <w:r>
        <w:t>281. Страховщик не несет обязанности по ликвидации задолженностей, образовавшихся в результате невыполнения нанимателем, в том числе ликвидированным, обязательств по возмещению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если эти задолженности возникли до 1 января 2004 г. Обязанность по ликвидации такой задолженности сохраняется за нанимателем.</w:t>
      </w:r>
    </w:p>
    <w:p w:rsidR="00C92025" w:rsidRDefault="00C92025">
      <w:pPr>
        <w:pStyle w:val="point"/>
        <w:divId w:val="315040483"/>
      </w:pPr>
      <w:bookmarkStart w:id="517" w:name="a682"/>
      <w:bookmarkEnd w:id="517"/>
      <w:r>
        <w:t>282. Средства на обязательное страхование от несчастных случаев на производстве и профессиональных заболеваний образуются за счет:</w:t>
      </w:r>
    </w:p>
    <w:p w:rsidR="00C92025" w:rsidRDefault="00C92025">
      <w:pPr>
        <w:pStyle w:val="newncpi"/>
        <w:divId w:val="315040483"/>
      </w:pPr>
      <w:r>
        <w:t>страховых взносов страхователей;</w:t>
      </w:r>
    </w:p>
    <w:p w:rsidR="00C92025" w:rsidRDefault="00C92025">
      <w:pPr>
        <w:pStyle w:val="newncpi"/>
        <w:divId w:val="315040483"/>
      </w:pPr>
      <w:r>
        <w:t>штрафов и пени в соответствии с настоящей главой;</w:t>
      </w:r>
    </w:p>
    <w:p w:rsidR="00C92025" w:rsidRDefault="00C92025">
      <w:pPr>
        <w:pStyle w:val="newncpi"/>
        <w:divId w:val="315040483"/>
      </w:pPr>
      <w:bookmarkStart w:id="518" w:name="a685"/>
      <w:bookmarkEnd w:id="518"/>
      <w:r>
        <w:t xml:space="preserve">средств, возмещаемых страховщику вследствие реализации им права требования в соответствии с </w:t>
      </w:r>
      <w:hyperlink w:anchor="a1252" w:tooltip="+" w:history="1">
        <w:r>
          <w:rPr>
            <w:rStyle w:val="a5"/>
          </w:rPr>
          <w:t>пунктом 325</w:t>
        </w:r>
      </w:hyperlink>
      <w:r>
        <w:t xml:space="preserve"> настоящего Положения.</w:t>
      </w:r>
    </w:p>
    <w:p w:rsidR="00C92025" w:rsidRDefault="00C92025">
      <w:pPr>
        <w:pStyle w:val="point"/>
        <w:divId w:val="315040483"/>
      </w:pPr>
      <w:bookmarkStart w:id="519" w:name="a884"/>
      <w:bookmarkEnd w:id="519"/>
      <w:r>
        <w:t xml:space="preserve">283. Задолженность по страховым взносам по обязательному страхованию от несчастных случаев на производстве и профессиональных заболеваний, штрафы и пени взыскиваются страховщиком со страхователя на основании исполнительной </w:t>
      </w:r>
      <w:hyperlink r:id="rId250" w:anchor="a177" w:tooltip="+" w:history="1">
        <w:r>
          <w:rPr>
            <w:rStyle w:val="a5"/>
          </w:rPr>
          <w:t>надписи</w:t>
        </w:r>
      </w:hyperlink>
      <w:r>
        <w:t xml:space="preserve"> нотариуса, а при наличии спора – в судебном порядке.</w:t>
      </w:r>
    </w:p>
    <w:p w:rsidR="00C92025" w:rsidRDefault="00C92025">
      <w:pPr>
        <w:pStyle w:val="point"/>
        <w:divId w:val="315040483"/>
      </w:pPr>
      <w:bookmarkStart w:id="520" w:name="a583"/>
      <w:bookmarkEnd w:id="520"/>
      <w:r>
        <w:t>284. Обязательное страхование от несчастных случаев на производстве и профессиональных заболеваний осуществляется на принципах:</w:t>
      </w:r>
    </w:p>
    <w:p w:rsidR="00C92025" w:rsidRDefault="00C92025">
      <w:pPr>
        <w:pStyle w:val="newncpi"/>
        <w:divId w:val="315040483"/>
      </w:pPr>
      <w:r>
        <w:t>гарантированности застрахованным права на страховое обеспечение;</w:t>
      </w:r>
    </w:p>
    <w:p w:rsidR="00C92025" w:rsidRDefault="00C92025">
      <w:pPr>
        <w:pStyle w:val="newncpi"/>
        <w:divId w:val="315040483"/>
      </w:pPr>
      <w:r>
        <w:t>экономической заинтересованности субъектов страхования в обеспечении здоровых и безопасных условий труда, профилактике несчастных случаев на производстве и профессиональных заболеваний;</w:t>
      </w:r>
    </w:p>
    <w:p w:rsidR="00C92025" w:rsidRDefault="00C92025">
      <w:pPr>
        <w:pStyle w:val="newncpi"/>
        <w:divId w:val="315040483"/>
      </w:pPr>
      <w:r>
        <w:t>дифференциации страховых тарифов в зависимости от класса профессионального риска;</w:t>
      </w:r>
    </w:p>
    <w:p w:rsidR="00C92025" w:rsidRDefault="00C92025">
      <w:pPr>
        <w:pStyle w:val="newncpi"/>
        <w:divId w:val="315040483"/>
      </w:pPr>
      <w:bookmarkStart w:id="521" w:name="a671"/>
      <w:bookmarkEnd w:id="521"/>
      <w:r>
        <w:t>обязательности регистрации страхователей у страховщика, уплаты ему страховых взносов;</w:t>
      </w:r>
    </w:p>
    <w:p w:rsidR="00C92025" w:rsidRDefault="00C92025">
      <w:pPr>
        <w:pStyle w:val="newncpi"/>
        <w:divId w:val="315040483"/>
      </w:pPr>
      <w:bookmarkStart w:id="522" w:name="a676"/>
      <w:bookmarkEnd w:id="522"/>
      <w:r>
        <w:t>формирования и расходования средств на обязательное страхование от несчастных случаев на производстве и профессиональных заболеваний на солидарной основе;</w:t>
      </w:r>
    </w:p>
    <w:p w:rsidR="00C92025" w:rsidRDefault="00C92025">
      <w:pPr>
        <w:pStyle w:val="newncpi"/>
        <w:divId w:val="315040483"/>
      </w:pPr>
      <w:r>
        <w:t>целевого использования средств обязательного страхования от несчастных случаев на производстве и профессиональных заболеваний.</w:t>
      </w:r>
    </w:p>
    <w:p w:rsidR="00C92025" w:rsidRDefault="00C92025">
      <w:pPr>
        <w:pStyle w:val="point"/>
        <w:divId w:val="315040483"/>
      </w:pPr>
      <w:bookmarkStart w:id="523" w:name="a1246"/>
      <w:bookmarkEnd w:id="523"/>
      <w:r>
        <w:lastRenderedPageBreak/>
        <w:t>285. Советом Министров Республики Беларусь устанавливаются:</w:t>
      </w:r>
    </w:p>
    <w:p w:rsidR="00C92025" w:rsidRDefault="00FD07F3">
      <w:pPr>
        <w:pStyle w:val="newncpi"/>
        <w:divId w:val="315040483"/>
      </w:pPr>
      <w:hyperlink r:id="rId251" w:anchor="a430" w:tooltip="+" w:history="1">
        <w:r w:rsidR="00C92025">
          <w:rPr>
            <w:rStyle w:val="a5"/>
          </w:rPr>
          <w:t>порядок</w:t>
        </w:r>
      </w:hyperlink>
      <w:r w:rsidR="00C92025">
        <w:t xml:space="preserve"> расследования и учета несчастных случаев на производстве и профессиональных заболеваний;</w:t>
      </w:r>
    </w:p>
    <w:bookmarkStart w:id="524" w:name="a1451"/>
    <w:bookmarkEnd w:id="524"/>
    <w:p w:rsidR="00C92025" w:rsidRDefault="00FD07F3">
      <w:pPr>
        <w:pStyle w:val="newncpi"/>
        <w:divId w:val="315040483"/>
      </w:pPr>
      <w:r>
        <w:fldChar w:fldCharType="begin"/>
      </w:r>
      <w:r w:rsidR="00C84C2C">
        <w:instrText>HYPERLINK "C:\\Users\\vasukov\\Downloads\\tx.dll?d=457786&amp;a=5" \l "a5" \o "+"</w:instrText>
      </w:r>
      <w:r>
        <w:fldChar w:fldCharType="separate"/>
      </w:r>
      <w:r w:rsidR="00C92025">
        <w:rPr>
          <w:rStyle w:val="a5"/>
        </w:rPr>
        <w:t>правила</w:t>
      </w:r>
      <w:r>
        <w:fldChar w:fldCharType="end"/>
      </w:r>
      <w:r w:rsidR="00C92025">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C92025" w:rsidRDefault="00FD07F3">
      <w:pPr>
        <w:pStyle w:val="newncpi"/>
        <w:divId w:val="315040483"/>
      </w:pPr>
      <w:hyperlink r:id="rId252" w:anchor="a2" w:tooltip="+" w:history="1">
        <w:r w:rsidR="00C92025">
          <w:rPr>
            <w:rStyle w:val="a5"/>
          </w:rPr>
          <w:t>порядок</w:t>
        </w:r>
      </w:hyperlink>
      <w:r w:rsidR="00C92025">
        <w:t xml:space="preserve"> оплаты дополнительных расходов, связанных с повреждением здоровья застрахованного;</w:t>
      </w:r>
    </w:p>
    <w:p w:rsidR="00C92025" w:rsidRDefault="00FD07F3">
      <w:pPr>
        <w:pStyle w:val="newncpi"/>
        <w:divId w:val="315040483"/>
      </w:pPr>
      <w:hyperlink r:id="rId253" w:anchor="a13" w:tooltip="+" w:history="1">
        <w:r w:rsidR="00C92025">
          <w:rPr>
            <w:rStyle w:val="a5"/>
          </w:rPr>
          <w:t>порядок</w:t>
        </w:r>
      </w:hyperlink>
      <w:r w:rsidR="00C92025">
        <w:t xml:space="preserve"> оплаты расходов на погребение умершего застрахованного, смерть которого наступила в результате страхового случая;</w:t>
      </w:r>
    </w:p>
    <w:p w:rsidR="00C92025" w:rsidRDefault="00FD07F3">
      <w:pPr>
        <w:pStyle w:val="newncpi"/>
        <w:divId w:val="315040483"/>
      </w:pPr>
      <w:hyperlink r:id="rId254" w:anchor="a2" w:tooltip="+" w:history="1">
        <w:r w:rsidR="00C92025">
          <w:rPr>
            <w:rStyle w:val="a5"/>
          </w:rPr>
          <w:t>порядок</w:t>
        </w:r>
      </w:hyperlink>
      <w:r w:rsidR="00C92025">
        <w:t xml:space="preserve"> осуществления страховых выплат лицам, имеющим право на их получение и выехавшим на постоянное место жительства за пределы Республики Беларусь;</w:t>
      </w:r>
    </w:p>
    <w:p w:rsidR="00C92025" w:rsidRDefault="00FD07F3">
      <w:pPr>
        <w:pStyle w:val="newncpi"/>
        <w:divId w:val="315040483"/>
      </w:pPr>
      <w:hyperlink r:id="rId255" w:anchor="a6" w:tooltip="+" w:history="1">
        <w:r w:rsidR="00C92025">
          <w:rPr>
            <w:rStyle w:val="a5"/>
          </w:rPr>
          <w:t>порядок</w:t>
        </w:r>
      </w:hyperlink>
      <w:r w:rsidR="00C92025">
        <w:t xml:space="preserve"> возмещения Белгосстрахом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bookmarkStart w:id="525" w:name="a464"/>
    <w:bookmarkEnd w:id="525"/>
    <w:p w:rsidR="00C92025" w:rsidRDefault="00FD07F3">
      <w:pPr>
        <w:pStyle w:val="newncpi"/>
        <w:divId w:val="315040483"/>
      </w:pPr>
      <w:r>
        <w:fldChar w:fldCharType="begin"/>
      </w:r>
      <w:r w:rsidR="00C84C2C">
        <w:instrText>HYPERLINK "C:\\Users\\vasukov\\Downloads\\tx.dll?d=280549&amp;a=71" \l "a71" \o "+"</w:instrText>
      </w:r>
      <w:r>
        <w:fldChar w:fldCharType="separate"/>
      </w:r>
      <w:r w:rsidR="00C92025">
        <w:rPr>
          <w:rStyle w:val="a5"/>
        </w:rPr>
        <w:t>порядок</w:t>
      </w:r>
      <w:r>
        <w:fldChar w:fldCharType="end"/>
      </w:r>
      <w:r w:rsidR="00C92025">
        <w:t xml:space="preserve"> обеспечения пособиями по временной нетрудоспособности в связи с несчастными случаями на производстве и профессиональными заболеваниями;</w:t>
      </w:r>
    </w:p>
    <w:p w:rsidR="00C92025" w:rsidRDefault="00FD07F3">
      <w:pPr>
        <w:pStyle w:val="newncpi"/>
        <w:divId w:val="315040483"/>
      </w:pPr>
      <w:hyperlink r:id="rId256" w:anchor="a2" w:tooltip="+" w:history="1">
        <w:r w:rsidR="00C92025">
          <w:rPr>
            <w:rStyle w:val="a5"/>
          </w:rPr>
          <w:t>порядок</w:t>
        </w:r>
      </w:hyperlink>
      <w:r w:rsidR="00C92025">
        <w:t xml:space="preserve"> регистрации (перерегистрации) страхователей у страховщика;</w:t>
      </w:r>
    </w:p>
    <w:p w:rsidR="00C92025" w:rsidRDefault="00FD07F3">
      <w:pPr>
        <w:pStyle w:val="newncpi"/>
        <w:divId w:val="315040483"/>
      </w:pPr>
      <w:hyperlink r:id="rId257" w:anchor="a125" w:tooltip="+" w:history="1">
        <w:r w:rsidR="00C92025">
          <w:rPr>
            <w:rStyle w:val="a5"/>
          </w:rPr>
          <w:t>порядок</w:t>
        </w:r>
      </w:hyperlink>
      <w:r w:rsidR="00C92025">
        <w:t xml:space="preserve"> уплаты страховщику страховых взносов;</w:t>
      </w:r>
    </w:p>
    <w:bookmarkStart w:id="526" w:name="a612"/>
    <w:bookmarkEnd w:id="526"/>
    <w:p w:rsidR="00C92025" w:rsidRDefault="00FD07F3">
      <w:pPr>
        <w:pStyle w:val="newncpi"/>
        <w:divId w:val="315040483"/>
      </w:pPr>
      <w:r>
        <w:fldChar w:fldCharType="begin"/>
      </w:r>
      <w:r w:rsidR="00C84C2C">
        <w:instrText>HYPERLINK "C:\\Users\\vasukov\\Downloads\\tx.dll?d=91534&amp;a=7" \l "a7" \o "+"</w:instrText>
      </w:r>
      <w:r>
        <w:fldChar w:fldCharType="separate"/>
      </w:r>
      <w:r w:rsidR="00C92025">
        <w:rPr>
          <w:rStyle w:val="a5"/>
        </w:rPr>
        <w:t>порядок</w:t>
      </w:r>
      <w:r>
        <w:fldChar w:fldCharType="end"/>
      </w:r>
      <w:r w:rsidR="00C92025">
        <w:t xml:space="preserve"> истребования сведений и (или) документов, необходимых для принятия решения о назначении страховых выплат;</w:t>
      </w:r>
    </w:p>
    <w:bookmarkStart w:id="527" w:name="a1093"/>
    <w:bookmarkEnd w:id="527"/>
    <w:p w:rsidR="00C92025" w:rsidRDefault="00FD07F3">
      <w:pPr>
        <w:pStyle w:val="newncpi"/>
        <w:divId w:val="315040483"/>
      </w:pPr>
      <w:r>
        <w:fldChar w:fldCharType="begin"/>
      </w:r>
      <w:r w:rsidR="00C84C2C">
        <w:instrText>HYPERLINK "C:\\Users\\vasukov\\Downloads\\tx.dll?d=351255&amp;a=39" \l "a39" \o "+"</w:instrText>
      </w:r>
      <w:r>
        <w:fldChar w:fldCharType="separate"/>
      </w:r>
      <w:r w:rsidR="00C92025">
        <w:rPr>
          <w:rStyle w:val="a5"/>
        </w:rPr>
        <w:t>форма</w:t>
      </w:r>
      <w:r>
        <w:fldChar w:fldCharType="end"/>
      </w:r>
      <w:r w:rsidR="00C92025">
        <w:t xml:space="preserve"> отчета и </w:t>
      </w:r>
      <w:hyperlink r:id="rId258" w:anchor="a2" w:tooltip="+" w:history="1">
        <w:r w:rsidR="00C92025">
          <w:rPr>
            <w:rStyle w:val="a5"/>
          </w:rPr>
          <w:t>порядок</w:t>
        </w:r>
      </w:hyperlink>
      <w:r w:rsidR="00C92025">
        <w:t xml:space="preserve"> его составления и представления;</w:t>
      </w:r>
    </w:p>
    <w:p w:rsidR="00C92025" w:rsidRDefault="00FD07F3">
      <w:pPr>
        <w:pStyle w:val="newncpi"/>
        <w:divId w:val="315040483"/>
      </w:pPr>
      <w:hyperlink r:id="rId259" w:anchor="a3" w:tooltip="+" w:history="1">
        <w:r w:rsidR="00C92025">
          <w:rPr>
            <w:rStyle w:val="a5"/>
          </w:rPr>
          <w:t>порядок</w:t>
        </w:r>
      </w:hyperlink>
      <w:r w:rsidR="00C92025">
        <w:t xml:space="preserve">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w:t>
      </w:r>
    </w:p>
    <w:p w:rsidR="00C92025" w:rsidRDefault="00C92025">
      <w:pPr>
        <w:pStyle w:val="point"/>
        <w:divId w:val="315040483"/>
      </w:pPr>
      <w:bookmarkStart w:id="528" w:name="a1500"/>
      <w:bookmarkEnd w:id="528"/>
      <w:r>
        <w:t>286. </w:t>
      </w:r>
      <w:hyperlink r:id="rId260" w:anchor="a4" w:tooltip="+" w:history="1">
        <w:r>
          <w:rPr>
            <w:rStyle w:val="a5"/>
          </w:rPr>
          <w:t>Список</w:t>
        </w:r>
      </w:hyperlink>
      <w:r>
        <w:t xml:space="preserve"> профессиональных заболеваний утверждается Министерством здравоохранения и Министерством труда и социальной защиты.</w:t>
      </w:r>
    </w:p>
    <w:p w:rsidR="00C92025" w:rsidRDefault="00C92025">
      <w:pPr>
        <w:pStyle w:val="point"/>
        <w:divId w:val="315040483"/>
      </w:pPr>
      <w:bookmarkStart w:id="529" w:name="a1366"/>
      <w:bookmarkEnd w:id="529"/>
      <w:r>
        <w:t>287. Право застрахованных на получение страховых выплат возникает со дня наступления страхового случая, если иное не установлено законодательством.</w:t>
      </w:r>
    </w:p>
    <w:p w:rsidR="00C92025" w:rsidRDefault="00C92025">
      <w:pPr>
        <w:pStyle w:val="point"/>
        <w:divId w:val="315040483"/>
      </w:pPr>
      <w:bookmarkStart w:id="530" w:name="a727"/>
      <w:bookmarkEnd w:id="530"/>
      <w:r>
        <w:t>288. Право на получение ежемесячных страховых выплат в случае смерти застрахованного, наступившей в результате страхового случая, имеют:</w:t>
      </w:r>
    </w:p>
    <w:p w:rsidR="00C92025" w:rsidRDefault="00C92025">
      <w:pPr>
        <w:pStyle w:val="newncpi"/>
        <w:divId w:val="315040483"/>
      </w:pPr>
      <w:r>
        <w:t>нетрудоспособные члены семьи, состоявшие на иждивении умершего или имевшие на день его смерти право на получение от него содержания;</w:t>
      </w:r>
    </w:p>
    <w:p w:rsidR="00C92025" w:rsidRDefault="00C92025">
      <w:pPr>
        <w:pStyle w:val="newncpi"/>
        <w:divId w:val="315040483"/>
      </w:pPr>
      <w:r>
        <w:t>ребенок умершего, родившийся после его смерти;</w:t>
      </w:r>
    </w:p>
    <w:p w:rsidR="00C92025" w:rsidRDefault="00C92025">
      <w:pPr>
        <w:pStyle w:val="newncpi"/>
        <w:divId w:val="315040483"/>
      </w:pPr>
      <w:r>
        <w:t xml:space="preserve">один из родителей, кроме лишенных родительских прав, усыновителей (удочерителей), супруг (супруга) либо другой член семьи независимо от его трудоспособности, неработающие и занятые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не достигшими возраста четырнадцати лет либо достигшими указанного возраста, но по заключению </w:t>
      </w:r>
      <w:hyperlink r:id="rId261" w:anchor="a51" w:tooltip="+" w:history="1">
        <w:r>
          <w:rPr>
            <w:rStyle w:val="a5"/>
          </w:rPr>
          <w:t>МРЭК</w:t>
        </w:r>
      </w:hyperlink>
      <w:r>
        <w:t xml:space="preserve"> или </w:t>
      </w:r>
      <w:hyperlink r:id="rId262" w:anchor="a2" w:tooltip="+" w:history="1">
        <w:r>
          <w:rPr>
            <w:rStyle w:val="a5"/>
          </w:rPr>
          <w:t>врачебно-консультационной</w:t>
        </w:r>
      </w:hyperlink>
      <w:r>
        <w:t xml:space="preserve"> комиссии признанными нуждающимися по состоянию здоровья в постоянном постороннем уходе;</w:t>
      </w:r>
    </w:p>
    <w:p w:rsidR="00C92025" w:rsidRDefault="00C92025">
      <w:pPr>
        <w:pStyle w:val="newncpi"/>
        <w:divId w:val="315040483"/>
      </w:pPr>
      <w:r>
        <w:lastRenderedPageBreak/>
        <w:t>члены семьи, состоявшие на иждивении умершего и ставшие нетрудоспособными в течение пяти лет после его смерти.</w:t>
      </w:r>
    </w:p>
    <w:p w:rsidR="00C92025" w:rsidRDefault="00C92025">
      <w:pPr>
        <w:pStyle w:val="newncpi"/>
        <w:divId w:val="315040483"/>
      </w:pPr>
      <w:bookmarkStart w:id="531" w:name="a1216"/>
      <w:bookmarkEnd w:id="531"/>
      <w:r>
        <w:t>К нетрудоспособным членам семьи, состоявшим на иждивении умершего застрахованного, относятся:</w:t>
      </w:r>
    </w:p>
    <w:p w:rsidR="00C92025" w:rsidRDefault="00C92025">
      <w:pPr>
        <w:pStyle w:val="newncpi"/>
        <w:divId w:val="315040483"/>
      </w:pPr>
      <w:r>
        <w:t>дети, в том числе усыновленные (удочеренные), внуки, родные братья и сестры, не достигшие на момент смерти застрахованного восемнадцатилетнего возраста либо достигшие этого возраста, но ставшие инвалидами до его достижения,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C92025" w:rsidRDefault="00C92025">
      <w:pPr>
        <w:pStyle w:val="newncpi"/>
        <w:divId w:val="315040483"/>
      </w:pPr>
      <w:r>
        <w:t>дети, в том числе усыновленные (удочеренные), внуки, родные братья и сестры в возрасте от восемнадцати до двадцати трех лет, которые на момент смерти застрахованного в соответствии со </w:t>
      </w:r>
      <w:hyperlink r:id="rId263" w:anchor="a1694" w:tooltip="+" w:history="1">
        <w:r>
          <w:rPr>
            <w:rStyle w:val="a5"/>
          </w:rPr>
          <w:t>статьей 29</w:t>
        </w:r>
      </w:hyperlink>
      <w:r>
        <w:t xml:space="preserve"> Кодекса Республики Беларусь об образовании являлись обучающимися в дневной форме получения образования (за исключением курсантов и слушателей, а также лиц, находящихся в отпусках, в том числе академических),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C92025" w:rsidRDefault="00C92025">
      <w:pPr>
        <w:pStyle w:val="newncpi"/>
        <w:divId w:val="315040483"/>
      </w:pPr>
      <w:r>
        <w:t>супруг (супруга), родители, кроме лишенных родительских прав, усыновители (удочерители), дед, бабка, иные члены семьи умершего застрахованного при одновременном соблюдении следующих условий: на момент смерти застрахованного они достигли общеустановленного пенсионного возраста или являлись инвалидами, не работали, получали доход в размере меньшем, чем доход застрахованного, при этом родители, усыновители (удочерители), дед, бабка, иные члены семьи умершего застрахованного – также при условии, если отсутствуют лица, которые по закону обязаны их содержать;</w:t>
      </w:r>
    </w:p>
    <w:p w:rsidR="00C92025" w:rsidRDefault="00C92025">
      <w:pPr>
        <w:pStyle w:val="newncpi"/>
        <w:divId w:val="315040483"/>
      </w:pPr>
      <w:r>
        <w:t>супруга умершего застрахованного, находившаяся на момент его смерти в отпуске по беременности и родам.</w:t>
      </w:r>
    </w:p>
    <w:p w:rsidR="00C92025" w:rsidRDefault="00C92025">
      <w:pPr>
        <w:pStyle w:val="newncpi"/>
        <w:divId w:val="315040483"/>
      </w:pPr>
      <w:r>
        <w:t>Лицу, имеющему право на получение ежемесячной страховой выплаты в случае смерти застрахованного одновременно по нескольким основаниям, ежемесячная страховая выплата назначается по тому из оснований, при котором данное лицо будет иметь право на страховую выплату в большем размере.</w:t>
      </w:r>
    </w:p>
    <w:p w:rsidR="00C92025" w:rsidRDefault="00C92025">
      <w:pPr>
        <w:pStyle w:val="point"/>
        <w:divId w:val="315040483"/>
      </w:pPr>
      <w:bookmarkStart w:id="532" w:name="a1214"/>
      <w:bookmarkEnd w:id="532"/>
      <w:r>
        <w:t>289. Один из родителей, кроме лишенного родительских прав, усыновителей (удочерителей), супруг (супруга) либо другой член семьи, неработающие и занятые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и ставшие нетрудоспособными в период такого ухода, сохраняет право на получение ежемесячных страховых выплат по окончании ухода за этими лицами.</w:t>
      </w:r>
    </w:p>
    <w:p w:rsidR="00C92025" w:rsidRDefault="00C92025">
      <w:pPr>
        <w:pStyle w:val="point"/>
        <w:divId w:val="315040483"/>
      </w:pPr>
      <w:bookmarkStart w:id="533" w:name="a737"/>
      <w:bookmarkEnd w:id="533"/>
      <w:r>
        <w:t>290. Право нетрудоспособного лица на получение от застрахованного содержания, дающее право на получение ежемесячных страховых выплат в случае смерти застрахованного, и размер такого содержания устанавливаются решением суда.</w:t>
      </w:r>
    </w:p>
    <w:p w:rsidR="00C92025" w:rsidRDefault="00C92025">
      <w:pPr>
        <w:pStyle w:val="point"/>
        <w:divId w:val="315040483"/>
      </w:pPr>
      <w:bookmarkStart w:id="534" w:name="a1217"/>
      <w:bookmarkEnd w:id="534"/>
      <w:r>
        <w:t>291. Страховые выплаты не производятся, если повреждение здоровья, смерть застрахованного:</w:t>
      </w:r>
    </w:p>
    <w:p w:rsidR="00C92025" w:rsidRDefault="00C92025">
      <w:pPr>
        <w:pStyle w:val="newncpi"/>
        <w:divId w:val="315040483"/>
      </w:pPr>
      <w:r>
        <w:t>произошли вследствие установленного судом либо органом, ведущим административный процесс, противоправного деяния застрахованного, совершенного умышленно;</w:t>
      </w:r>
    </w:p>
    <w:p w:rsidR="00C92025" w:rsidRDefault="00C92025">
      <w:pPr>
        <w:pStyle w:val="newncpi"/>
        <w:divId w:val="315040483"/>
      </w:pPr>
      <w:r>
        <w:t>произошли вследствие умышленного причинения вреда своему здоровью, за исключением правомерных действий, указанных в </w:t>
      </w:r>
      <w:hyperlink w:anchor="a1218" w:tooltip="+" w:history="1">
        <w:r>
          <w:rPr>
            <w:rStyle w:val="a5"/>
          </w:rPr>
          <w:t>абзаце шестом</w:t>
        </w:r>
      </w:hyperlink>
      <w:r>
        <w:t xml:space="preserve"> настоящей части;</w:t>
      </w:r>
    </w:p>
    <w:p w:rsidR="00C92025" w:rsidRDefault="00C92025">
      <w:pPr>
        <w:pStyle w:val="newncpi"/>
        <w:divId w:val="315040483"/>
      </w:pPr>
      <w:r>
        <w:t xml:space="preserve">произошли при обстоятельствах, когда единственной причиной повреждения здоровья застрахованного явилось нахождение 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w:t>
      </w:r>
      <w:r>
        <w:lastRenderedPageBreak/>
        <w:t>других одурманивающих веществ, подтвержденных документом, выданным организацией здравоохранения;</w:t>
      </w:r>
    </w:p>
    <w:p w:rsidR="00C92025" w:rsidRDefault="00C92025">
      <w:pPr>
        <w:pStyle w:val="newncpi"/>
        <w:divId w:val="315040483"/>
      </w:pPr>
      <w:r>
        <w:t>обусловлены исключительно заболеванием застрахованного,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C92025" w:rsidRDefault="00C92025">
      <w:pPr>
        <w:pStyle w:val="newncpi"/>
        <w:divId w:val="315040483"/>
      </w:pPr>
      <w:bookmarkStart w:id="535" w:name="a1218"/>
      <w:bookmarkEnd w:id="535"/>
      <w:r>
        <w:t xml:space="preserve">произошли не при исполнении застрахованным трудовых обязанностей или не при выполнении работы по заданию страхователя (его уполномоченного должностного лица) и не при обстоятельствах, предусмотренных в абзацах </w:t>
      </w:r>
      <w:hyperlink w:anchor="a1279" w:tooltip="+" w:history="1">
        <w:r>
          <w:rPr>
            <w:rStyle w:val="a5"/>
          </w:rPr>
          <w:t>двадцать первом – двадцать шестом</w:t>
        </w:r>
      </w:hyperlink>
      <w:r>
        <w:t xml:space="preserve"> пункта 271 настоящего Положения, за исключением совершения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C92025" w:rsidRDefault="00C92025">
      <w:pPr>
        <w:pStyle w:val="newncpi"/>
        <w:divId w:val="315040483"/>
      </w:pPr>
      <w:bookmarkStart w:id="536" w:name="a1206"/>
      <w:bookmarkEnd w:id="536"/>
      <w:r>
        <w:t>В случае, указанном в </w:t>
      </w:r>
      <w:hyperlink w:anchor="a1205" w:tooltip="+" w:history="1">
        <w:r>
          <w:rPr>
            <w:rStyle w:val="a5"/>
          </w:rPr>
          <w:t>части третьей</w:t>
        </w:r>
      </w:hyperlink>
      <w:r>
        <w:t xml:space="preserve"> пункта 180 настоящего Положения, страховые выплаты, предусмотренные в </w:t>
      </w:r>
      <w:hyperlink w:anchor="a1221" w:tooltip="+" w:history="1">
        <w:r>
          <w:rPr>
            <w:rStyle w:val="a5"/>
          </w:rPr>
          <w:t>подпункте 292.5</w:t>
        </w:r>
      </w:hyperlink>
      <w:r>
        <w:t xml:space="preserve">, абзацах </w:t>
      </w:r>
      <w:hyperlink w:anchor="a1293" w:tooltip="+" w:history="1">
        <w:r>
          <w:rPr>
            <w:rStyle w:val="a5"/>
          </w:rPr>
          <w:t>третьем–десятом</w:t>
        </w:r>
      </w:hyperlink>
      <w:r>
        <w:t xml:space="preserve"> подпункта 292.6 и </w:t>
      </w:r>
      <w:hyperlink w:anchor="a1294" w:tooltip="+" w:history="1">
        <w:r>
          <w:rPr>
            <w:rStyle w:val="a5"/>
          </w:rPr>
          <w:t>подпункте 292.7</w:t>
        </w:r>
      </w:hyperlink>
      <w:r>
        <w:t xml:space="preserve"> пункта 292 настоящего Положения, за период со дня наступления страхового случая по последний день, за который осуществлены выплаты страхового возмещения в соответствии с </w:t>
      </w:r>
      <w:hyperlink w:anchor="a462" w:tooltip="+" w:history="1">
        <w:r>
          <w:rPr>
            <w:rStyle w:val="a5"/>
          </w:rPr>
          <w:t>главой 13</w:t>
        </w:r>
      </w:hyperlink>
      <w:r>
        <w:t xml:space="preserve"> настоящего Положения, не производятся.</w:t>
      </w:r>
    </w:p>
    <w:p w:rsidR="00C92025" w:rsidRDefault="00C92025">
      <w:pPr>
        <w:pStyle w:val="point"/>
        <w:divId w:val="315040483"/>
      </w:pPr>
      <w:bookmarkStart w:id="537" w:name="a549"/>
      <w:bookmarkEnd w:id="537"/>
      <w:r>
        <w:t>292. 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страховщиком, и состоят:</w:t>
      </w:r>
    </w:p>
    <w:p w:rsidR="00C92025" w:rsidRDefault="00C92025">
      <w:pPr>
        <w:pStyle w:val="underpoint"/>
        <w:divId w:val="315040483"/>
      </w:pPr>
      <w:r>
        <w:t>292.1. из возмещения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p w:rsidR="00C92025" w:rsidRDefault="00C92025">
      <w:pPr>
        <w:pStyle w:val="underpoint"/>
        <w:divId w:val="315040483"/>
      </w:pPr>
      <w:bookmarkStart w:id="538" w:name="a606"/>
      <w:bookmarkEnd w:id="538"/>
      <w:r>
        <w:t>292.2. из пособия по временной нетрудоспособности, назначаемого в связи со страховым случаем;</w:t>
      </w:r>
    </w:p>
    <w:p w:rsidR="00C92025" w:rsidRDefault="00C92025">
      <w:pPr>
        <w:pStyle w:val="underpoint"/>
        <w:divId w:val="315040483"/>
      </w:pPr>
      <w:bookmarkStart w:id="539" w:name="a1378"/>
      <w:bookmarkEnd w:id="539"/>
      <w:r>
        <w:t>292.3. из доплат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w:t>
      </w:r>
    </w:p>
    <w:p w:rsidR="00C92025" w:rsidRDefault="00C92025">
      <w:pPr>
        <w:pStyle w:val="underpoint"/>
        <w:divId w:val="315040483"/>
      </w:pPr>
      <w:bookmarkStart w:id="540" w:name="a1235"/>
      <w:bookmarkEnd w:id="540"/>
      <w:r>
        <w:t>292.4. из единовременной страховой выплаты застрахованному либо лицам, имеющим право на ее получение в случае смерти застрахованного;</w:t>
      </w:r>
    </w:p>
    <w:p w:rsidR="00C92025" w:rsidRDefault="00C92025">
      <w:pPr>
        <w:pStyle w:val="underpoint"/>
        <w:divId w:val="315040483"/>
      </w:pPr>
      <w:bookmarkStart w:id="541" w:name="a1221"/>
      <w:bookmarkEnd w:id="541"/>
      <w:r>
        <w:t>292.5. из ежемесячной страховой выплаты застрахованному либо лицам, имеющим право на получение такой выплаты в случае смерти застрахованного;</w:t>
      </w:r>
    </w:p>
    <w:p w:rsidR="00C92025" w:rsidRDefault="00C92025">
      <w:pPr>
        <w:pStyle w:val="underpoint"/>
        <w:divId w:val="315040483"/>
      </w:pPr>
      <w:bookmarkStart w:id="542" w:name="a552"/>
      <w:bookmarkEnd w:id="542"/>
      <w:r>
        <w:t>292.6. из оплаты дополнительных расходов, связанных с повреждением здоровья застрахованного, на:</w:t>
      </w:r>
    </w:p>
    <w:p w:rsidR="00C92025" w:rsidRDefault="00C92025">
      <w:pPr>
        <w:pStyle w:val="newncpi"/>
        <w:divId w:val="315040483"/>
      </w:pPr>
      <w:r>
        <w:t>репатриацию застрахованного к месту жительства или лечения, реабилитации на территории Республики Беларусь;</w:t>
      </w:r>
    </w:p>
    <w:p w:rsidR="00C92025" w:rsidRDefault="00C92025">
      <w:pPr>
        <w:pStyle w:val="newncpi"/>
        <w:divId w:val="315040483"/>
      </w:pPr>
      <w:bookmarkStart w:id="543" w:name="a1293"/>
      <w:bookmarkEnd w:id="543"/>
      <w:r>
        <w:t>медицинскую помощь и реабилитацию застрахованного, а также медицинскую помощь застрахованному, оказываемую на территории государств – участников Содружества Независимых Государств, в случае отсутствия возможности оказания ему необходимой медицинской помощи в Республике Беларусь;</w:t>
      </w:r>
    </w:p>
    <w:p w:rsidR="00C92025" w:rsidRDefault="00C92025">
      <w:pPr>
        <w:pStyle w:val="newncpi"/>
        <w:divId w:val="315040483"/>
      </w:pPr>
      <w:r>
        <w:t>приобретение лекарственных средств, изделий медицинского назначения и индивидуального ухода;</w:t>
      </w:r>
    </w:p>
    <w:p w:rsidR="00C92025" w:rsidRDefault="00C92025">
      <w:pPr>
        <w:pStyle w:val="newncpi"/>
        <w:divId w:val="315040483"/>
      </w:pPr>
      <w:r>
        <w:t>дополнительное питание застрахованного;</w:t>
      </w:r>
    </w:p>
    <w:p w:rsidR="00C92025" w:rsidRDefault="00C92025">
      <w:pPr>
        <w:pStyle w:val="newncpi"/>
        <w:divId w:val="315040483"/>
      </w:pPr>
      <w:r>
        <w:t>посторонний (специальный медицинский и бытовой) уход за застрахованным;</w:t>
      </w:r>
    </w:p>
    <w:p w:rsidR="00C92025" w:rsidRDefault="00C92025">
      <w:pPr>
        <w:pStyle w:val="newncpi"/>
        <w:divId w:val="315040483"/>
      </w:pPr>
      <w:r>
        <w:lastRenderedPageBreak/>
        <w:t>санаторно-курортное лечение застрахованного на территории Республики Беларусь по бесплатному направлению его страховщиком на такое лечение, включая оплату лечения, проживания и питания застрахованного, а в необходимых случаях оплату проживания и питания сопровождающего его лица, на весь период этого лечения;</w:t>
      </w:r>
    </w:p>
    <w:p w:rsidR="00C92025" w:rsidRDefault="00C92025">
      <w:pPr>
        <w:pStyle w:val="newncpi"/>
        <w:divId w:val="315040483"/>
      </w:pPr>
      <w:r>
        <w:t>обеспечение застрахованного техническими средствами социальной реабилитации и сопутствующими им изделиями, их ремонт;</w:t>
      </w:r>
    </w:p>
    <w:p w:rsidR="00C92025" w:rsidRDefault="00C92025">
      <w:pPr>
        <w:pStyle w:val="newncpi"/>
        <w:divId w:val="315040483"/>
      </w:pPr>
      <w:r>
        <w:t>проезд застрахованного, а в необходимых случаях проезд сопровождающего его лица для получения застрахованным медицинской помощи, освидетельствования (переосвидетельствования) на МРЭК, санаторно-курортного лечения, заказа, примерки, получения, ремонта, замены технических средств социальной реабилитации;</w:t>
      </w:r>
    </w:p>
    <w:p w:rsidR="00C92025" w:rsidRDefault="00C92025">
      <w:pPr>
        <w:pStyle w:val="newncpi"/>
        <w:divId w:val="315040483"/>
      </w:pPr>
      <w:r>
        <w:t>получение образования;</w:t>
      </w:r>
    </w:p>
    <w:p w:rsidR="00C92025" w:rsidRDefault="00C92025">
      <w:pPr>
        <w:pStyle w:val="newncpi"/>
        <w:divId w:val="315040483"/>
      </w:pPr>
      <w:bookmarkStart w:id="544" w:name="a751"/>
      <w:bookmarkEnd w:id="544"/>
      <w:r>
        <w:t>создание рабочего места для застрахованного, получившего инвалидность вследствие несчастного случая на производстве или профессионального заболевания;</w:t>
      </w:r>
    </w:p>
    <w:p w:rsidR="00C92025" w:rsidRDefault="00C92025">
      <w:pPr>
        <w:pStyle w:val="underpoint"/>
        <w:divId w:val="315040483"/>
      </w:pPr>
      <w:bookmarkStart w:id="545" w:name="a1294"/>
      <w:bookmarkEnd w:id="545"/>
      <w:r>
        <w:t>292.7. из расходов на погребение умершего застрахованного, смерть которого наступила в результате страхового случая.</w:t>
      </w:r>
    </w:p>
    <w:p w:rsidR="00C92025" w:rsidRDefault="00C92025">
      <w:pPr>
        <w:pStyle w:val="point"/>
        <w:divId w:val="315040483"/>
      </w:pPr>
      <w:bookmarkStart w:id="546" w:name="a721"/>
      <w:bookmarkEnd w:id="546"/>
      <w:r>
        <w:t>293. Возмещение застрахованному утраченного заработка в части оплаты труда по гражданско-правовому договору, в соответствии с которым работник не подлежит страхованию, а также в части выплаты авторского вознаграждения, на которое не начислены страховые взносы, осуществляется за счет причинителя вреда.</w:t>
      </w:r>
    </w:p>
    <w:p w:rsidR="00C92025" w:rsidRDefault="00C92025">
      <w:pPr>
        <w:pStyle w:val="point"/>
        <w:divId w:val="315040483"/>
      </w:pPr>
      <w:bookmarkStart w:id="547" w:name="a605"/>
      <w:bookmarkEnd w:id="547"/>
      <w:r>
        <w:t>294. Возмещение морального вреда, причиненного застрахованному или его семье в связи со страховым случаем, осуществляется причинителем вреда в порядке, установленном гражданским законодательством.</w:t>
      </w:r>
    </w:p>
    <w:p w:rsidR="00C92025" w:rsidRDefault="00C92025">
      <w:pPr>
        <w:pStyle w:val="point"/>
        <w:divId w:val="315040483"/>
      </w:pPr>
      <w:bookmarkStart w:id="548" w:name="a1211"/>
      <w:bookmarkEnd w:id="548"/>
      <w:r>
        <w:t>295. Пособие по временной нетрудоспособности в связи со страховым случаем назначается и выплачивается страховщиком на условиях, в размерах и </w:t>
      </w:r>
      <w:hyperlink r:id="rId264" w:anchor="a71" w:tooltip="+" w:history="1">
        <w:r>
          <w:rPr>
            <w:rStyle w:val="a5"/>
          </w:rPr>
          <w:t>порядке</w:t>
        </w:r>
      </w:hyperlink>
      <w:r>
        <w:t>, определяемых Советом Министров Республики Беларусь.</w:t>
      </w:r>
    </w:p>
    <w:p w:rsidR="00C92025" w:rsidRDefault="00C92025">
      <w:pPr>
        <w:pStyle w:val="point"/>
        <w:divId w:val="315040483"/>
      </w:pPr>
      <w:bookmarkStart w:id="549" w:name="a1357"/>
      <w:bookmarkEnd w:id="549"/>
      <w:r>
        <w:t>296. Исключен.</w:t>
      </w:r>
    </w:p>
    <w:p w:rsidR="00C92025" w:rsidRDefault="00C92025">
      <w:pPr>
        <w:pStyle w:val="point"/>
        <w:divId w:val="315040483"/>
      </w:pPr>
      <w:bookmarkStart w:id="550" w:name="a1212"/>
      <w:bookmarkEnd w:id="550"/>
      <w:r>
        <w:t>297. Застрахованному, временно переведенному в связи с повреждением здоровья в результате страхового случая на более легкую нижеоплачиваемую работу, выплачивается разница между средним заработком по прежней работе и заработком по новой работе до восстановления его профессиональной трудоспособности или установления стойкой ее утраты.</w:t>
      </w:r>
    </w:p>
    <w:p w:rsidR="00C92025" w:rsidRDefault="00C92025">
      <w:pPr>
        <w:pStyle w:val="newncpi"/>
        <w:divId w:val="315040483"/>
      </w:pPr>
      <w:bookmarkStart w:id="551" w:name="a1146"/>
      <w:bookmarkEnd w:id="551"/>
      <w:r>
        <w:t>Заключение о необходимости временного перевода на другую работу, его продолжительности (в пределах одного года) и характере рекомендуемой работы выдается врачебно-консультационной комиссией.</w:t>
      </w:r>
    </w:p>
    <w:p w:rsidR="00C92025" w:rsidRDefault="00C92025">
      <w:pPr>
        <w:pStyle w:val="newncpi"/>
        <w:divId w:val="315040483"/>
      </w:pPr>
      <w:r>
        <w:t>При непредоставлении страхователем в указанный период застрахованному соответствующей работы ему выплачивается средний заработок, получаемый до страхового случая, за счет собственных средств страхователя.</w:t>
      </w:r>
    </w:p>
    <w:p w:rsidR="00C92025" w:rsidRDefault="00C92025">
      <w:pPr>
        <w:pStyle w:val="newncpi"/>
        <w:divId w:val="315040483"/>
      </w:pPr>
      <w:r>
        <w:t>Исчисление и выплата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производятся страховщиком в порядке, установленном Советом Министров Республики Беларусь.</w:t>
      </w:r>
    </w:p>
    <w:p w:rsidR="00C92025" w:rsidRDefault="00C92025">
      <w:pPr>
        <w:pStyle w:val="point"/>
        <w:divId w:val="315040483"/>
      </w:pPr>
      <w:bookmarkStart w:id="552" w:name="a744"/>
      <w:bookmarkEnd w:id="552"/>
      <w:r>
        <w:t>298. Единовременные и ежемесячные страховые выплаты назначаются и осуществляются:</w:t>
      </w:r>
    </w:p>
    <w:p w:rsidR="00C92025" w:rsidRDefault="00C92025">
      <w:pPr>
        <w:pStyle w:val="newncpi"/>
        <w:divId w:val="315040483"/>
      </w:pPr>
      <w:bookmarkStart w:id="553" w:name="a1385"/>
      <w:bookmarkEnd w:id="553"/>
      <w:r>
        <w:t xml:space="preserve">застрахованному, если по </w:t>
      </w:r>
      <w:hyperlink r:id="rId265" w:anchor="a51" w:tooltip="+" w:history="1">
        <w:r>
          <w:rPr>
            <w:rStyle w:val="a5"/>
          </w:rPr>
          <w:t>заключению</w:t>
        </w:r>
      </w:hyperlink>
      <w:r>
        <w:t xml:space="preserve"> МРЭК результатом наступления страхового случая стала стойкая утрата им профессиональной трудоспособности;</w:t>
      </w:r>
    </w:p>
    <w:p w:rsidR="00C92025" w:rsidRDefault="00C92025">
      <w:pPr>
        <w:pStyle w:val="newncpi"/>
        <w:divId w:val="315040483"/>
      </w:pPr>
      <w:r>
        <w:lastRenderedPageBreak/>
        <w:t>лицам, имеющим право на их получение, если результатом наступления страхового случая стала смерть застрахованного.</w:t>
      </w:r>
    </w:p>
    <w:p w:rsidR="00C92025" w:rsidRDefault="00C92025">
      <w:pPr>
        <w:pStyle w:val="point"/>
        <w:divId w:val="315040483"/>
      </w:pPr>
      <w:bookmarkStart w:id="554" w:name="a729"/>
      <w:bookmarkEnd w:id="554"/>
      <w:r>
        <w:t>299. Ежемесячные страховые выплаты в случае смерти застрахованного, наступившей в результате страхового случая, производятся:</w:t>
      </w:r>
    </w:p>
    <w:p w:rsidR="00C92025" w:rsidRDefault="00C92025">
      <w:pPr>
        <w:pStyle w:val="newncpi"/>
        <w:divId w:val="315040483"/>
      </w:pPr>
      <w:r>
        <w:t>несовершеннолетним – до достижения ими возраста восемнадцати лет;</w:t>
      </w:r>
    </w:p>
    <w:p w:rsidR="00C92025" w:rsidRDefault="00C92025">
      <w:pPr>
        <w:pStyle w:val="newncpi"/>
        <w:divId w:val="315040483"/>
      </w:pPr>
      <w:r>
        <w:t>лицам, получающим в дневной форме получения образования специальное образование на уровне общего среднего образования, общее среднее, профессионально-техническое, среднее специальное, высшее образование (кроме учреждений образования, в которых обучающиеся состоят на военной службе или на службе в органах внутренних дел, органах и подразделениях по чрезвычайным ситуациям), – до окончания учебы в учреждениях образования, но не более чем до достижения ими возраста двадцати трех лет;</w:t>
      </w:r>
    </w:p>
    <w:p w:rsidR="00C92025" w:rsidRDefault="00C92025">
      <w:pPr>
        <w:pStyle w:val="newncpi"/>
        <w:divId w:val="315040483"/>
      </w:pPr>
      <w:r>
        <w:t>лицам, достигшим общеустановленного пенсионного возраста, – пожизненно;</w:t>
      </w:r>
    </w:p>
    <w:p w:rsidR="00C92025" w:rsidRDefault="00C92025">
      <w:pPr>
        <w:pStyle w:val="newncpi"/>
        <w:divId w:val="315040483"/>
      </w:pPr>
      <w:r>
        <w:t>инвалидам – на срок инвалидности;</w:t>
      </w:r>
    </w:p>
    <w:p w:rsidR="00C92025" w:rsidRDefault="00C92025">
      <w:pPr>
        <w:pStyle w:val="newncpi"/>
        <w:divId w:val="315040483"/>
      </w:pPr>
      <w:r>
        <w:t>одному из родителей, кроме лишенных родительских прав, усыновителей (удочерителей), супругу (супруге) либо другому члену семьи, неработающим и занятым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 до достижения ими возраста четырнадцати лет либо изменения состояния их здоровья, требующего постоянного постороннего ухода;</w:t>
      </w:r>
    </w:p>
    <w:p w:rsidR="00C92025" w:rsidRDefault="00C92025">
      <w:pPr>
        <w:pStyle w:val="newncpi"/>
        <w:divId w:val="315040483"/>
      </w:pPr>
      <w:r>
        <w:t>супруге умершего застрахованного, находившейся на момент его смерти в отпуске по беременности и родам, – до окончания этого отпуска.</w:t>
      </w:r>
    </w:p>
    <w:p w:rsidR="00C92025" w:rsidRDefault="00C92025">
      <w:pPr>
        <w:pStyle w:val="point"/>
        <w:divId w:val="315040483"/>
      </w:pPr>
      <w:bookmarkStart w:id="555" w:name="a749"/>
      <w:bookmarkEnd w:id="555"/>
      <w:r>
        <w:t>300. Лицу, имеющему право на получение ежемесячной страховой выплаты, которому назначена пенсия по инвалидности или по случаю потери кормильца в связи с несчастным случаем на производстве или профессиональным заболеванием, ежемесячная страховая выплата не назначается на период, за который это лицо обеспечивается указанной пенсией.</w:t>
      </w:r>
    </w:p>
    <w:p w:rsidR="00C92025" w:rsidRDefault="00C92025">
      <w:pPr>
        <w:pStyle w:val="point"/>
        <w:divId w:val="315040483"/>
      </w:pPr>
      <w:bookmarkStart w:id="556" w:name="a1254"/>
      <w:bookmarkEnd w:id="556"/>
      <w:r>
        <w:t>301. Единовременная страховая выплата застрахованному определяется в шестикратном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w:t>
      </w:r>
    </w:p>
    <w:p w:rsidR="00C92025" w:rsidRDefault="00C92025">
      <w:pPr>
        <w:pStyle w:val="newncpi"/>
        <w:divId w:val="315040483"/>
      </w:pPr>
      <w:r>
        <w:t>При этом применяется степень утраты профессиональной трудоспособности, определенная застрахованному на момент представления страховщику последнего необходимого для назначения единовременной страховой выплаты документа (его заверенной копии).</w:t>
      </w:r>
    </w:p>
    <w:p w:rsidR="00C92025" w:rsidRDefault="00C92025">
      <w:pPr>
        <w:pStyle w:val="point"/>
        <w:divId w:val="315040483"/>
      </w:pPr>
      <w:bookmarkStart w:id="557" w:name="a1367"/>
      <w:bookmarkEnd w:id="557"/>
      <w:r>
        <w:t>302. Право на получение единовременной страховой выплаты в случае смерти застрахованного имеют лица, имевшие на день смерти застрахованного право на получение ежемесячной страховой выплаты, супруг (супруга) застрахованного, а при его (ее) отсутствии – родители, кроме лишенных родительских прав, усыновители (удочерители) застрахованного независимо от их трудоспособности.</w:t>
      </w:r>
    </w:p>
    <w:p w:rsidR="00C92025" w:rsidRDefault="00C92025">
      <w:pPr>
        <w:pStyle w:val="newncpi"/>
        <w:divId w:val="315040483"/>
      </w:pPr>
      <w:r>
        <w:t>Единовременная страховая выплата лицу, имеющему право на ее получение в случае смерти застрахованного, определяется в двенадцатикратном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данному лицу единовременной страховой выплаты документ (его заверенная копия), умноженной на индивидуальный коэффициент заработка (дохода) застрахованного и разделенной на число лиц, имеющих право на получение единовременной страховой выплаты и обратившихся за ее получением к страховщику.</w:t>
      </w:r>
    </w:p>
    <w:p w:rsidR="00C92025" w:rsidRDefault="00C92025">
      <w:pPr>
        <w:pStyle w:val="newncpi"/>
        <w:divId w:val="315040483"/>
      </w:pPr>
      <w:r>
        <w:lastRenderedPageBreak/>
        <w:t>В случае подтверждения лицом права на единовременную страховую выплату после того, как она была назначена и выплачена другим лицам, обратившимся за ее назначением к страховщику, указанное лицо вправе потребовать свою долю единовременной страховой выплаты с лиц, получивших ее, в порядке, установленном законодательством.</w:t>
      </w:r>
    </w:p>
    <w:p w:rsidR="00C92025" w:rsidRDefault="00C92025">
      <w:pPr>
        <w:pStyle w:val="point"/>
        <w:divId w:val="315040483"/>
      </w:pPr>
      <w:bookmarkStart w:id="558" w:name="a1255"/>
      <w:bookmarkEnd w:id="558"/>
      <w:r>
        <w:t xml:space="preserve">303. Ежемесячная страховая выплата застрахованному рассчитывается путем умножения средней заработной платы работников Республики Беларусь за месяц, определенный в соответствии с </w:t>
      </w:r>
      <w:hyperlink w:anchor="a1253" w:tooltip="+" w:history="1">
        <w:r>
          <w:rPr>
            <w:rStyle w:val="a5"/>
          </w:rPr>
          <w:t>пунктом 304</w:t>
        </w:r>
      </w:hyperlink>
      <w:r>
        <w:t xml:space="preserve"> настоящего Положения, на индивидуальный коэффициент заработка (дохода) застрахованного и степень утраты его профессиональной трудоспособности.</w:t>
      </w:r>
    </w:p>
    <w:p w:rsidR="00C92025" w:rsidRDefault="00C92025">
      <w:pPr>
        <w:pStyle w:val="point"/>
        <w:divId w:val="315040483"/>
      </w:pPr>
      <w:bookmarkStart w:id="559" w:name="a1253"/>
      <w:bookmarkEnd w:id="559"/>
      <w:r>
        <w:t>304. При расчете ежемесячной страховой выплаты за прошлое время размер такой выплаты за каждый из месяцев определяется исходя из размера средней заработной платы работников Республики Беларусь за месяц, предшествующий месяцу, в котором страховщику представлен последний необходимый для назначения ежемесячной страховой выплаты документ (его заверенная копия).</w:t>
      </w:r>
    </w:p>
    <w:p w:rsidR="00C92025" w:rsidRDefault="00C92025">
      <w:pPr>
        <w:pStyle w:val="newncpi"/>
        <w:divId w:val="315040483"/>
      </w:pPr>
      <w:r>
        <w:t>При расчете размера ежемесячной страховой выплаты за очередной месяц применяется средняя заработная плата работников Республики Беларусь за предшествующий месяц.</w:t>
      </w:r>
    </w:p>
    <w:p w:rsidR="00C92025" w:rsidRDefault="00C92025">
      <w:pPr>
        <w:pStyle w:val="point"/>
        <w:divId w:val="315040483"/>
      </w:pPr>
      <w:bookmarkStart w:id="560" w:name="a1365"/>
      <w:bookmarkEnd w:id="560"/>
      <w:r>
        <w:t>305. Для определения размера индивидуального коэффициента заработка (дохода) застрахованного его фактический заработок (доход) за установленный период помесячно делится на среднюю заработную плату работников Республики Беларусь за эти месяцы. Затем полученные помесячные коэффициенты, представляющие собой число с пятью знаками после запятой, суммируются и делятся на число месяцев указанного периода. Полученный индивидуальный коэффициент заработка (дохода) застрахованного представляет собой число с пятью знаками после запятой. При этом если полученный индивидуальный коэффициент заработка (дохода) застрахованного составляет менее чем 0,60000, страховщиком применяется индивидуальный коэффициент заработка (дохода) застрахованного, равный 0,60000.</w:t>
      </w:r>
    </w:p>
    <w:p w:rsidR="00C92025" w:rsidRDefault="00C92025">
      <w:pPr>
        <w:pStyle w:val="point"/>
        <w:divId w:val="315040483"/>
      </w:pPr>
      <w:bookmarkStart w:id="561" w:name="a764"/>
      <w:bookmarkEnd w:id="561"/>
      <w:r>
        <w:t xml:space="preserve">306. При исчислении размера фактического заработка (дохода) застрахованного учитываются все виды оплаты его труда (дохода), на которые согласно </w:t>
      </w:r>
      <w:hyperlink r:id="rId266" w:anchor="a193" w:tooltip="+" w:history="1">
        <w:r>
          <w:rPr>
            <w:rStyle w:val="a5"/>
          </w:rPr>
          <w:t>законодательству</w:t>
        </w:r>
      </w:hyperlink>
      <w:r>
        <w:t xml:space="preserve"> начислялись страховые взносы.</w:t>
      </w:r>
    </w:p>
    <w:p w:rsidR="00C92025" w:rsidRDefault="00C92025">
      <w:pPr>
        <w:pStyle w:val="point"/>
        <w:divId w:val="315040483"/>
      </w:pPr>
      <w:bookmarkStart w:id="562" w:name="a657"/>
      <w:bookmarkEnd w:id="562"/>
      <w:r>
        <w:t>307. Все виды заработка (дохода) застрахованного учитываются в суммах, начисленных до удержания налогов, сборов (пошлин) и других обязательных платежей.</w:t>
      </w:r>
    </w:p>
    <w:p w:rsidR="00C92025" w:rsidRDefault="00C92025">
      <w:pPr>
        <w:pStyle w:val="point"/>
        <w:divId w:val="315040483"/>
      </w:pPr>
      <w:bookmarkStart w:id="563" w:name="a756"/>
      <w:bookmarkEnd w:id="563"/>
      <w:r>
        <w:t xml:space="preserve">308. При изменении степени утраты профессиональной трудоспособности и (или) размера индивидуального коэффициента заработка (дохода) застрахованного производится перерасчет ежемесячной страховой выплаты в порядке, предусмотренном в пунктах </w:t>
      </w:r>
      <w:hyperlink w:anchor="a544" w:tooltip="+" w:history="1">
        <w:r>
          <w:rPr>
            <w:rStyle w:val="a5"/>
          </w:rPr>
          <w:t>333</w:t>
        </w:r>
      </w:hyperlink>
      <w:r>
        <w:t xml:space="preserve"> и </w:t>
      </w:r>
      <w:hyperlink w:anchor="a545" w:tooltip="+" w:history="1">
        <w:r>
          <w:rPr>
            <w:rStyle w:val="a5"/>
          </w:rPr>
          <w:t>336</w:t>
        </w:r>
      </w:hyperlink>
      <w:r>
        <w:t xml:space="preserve"> настоящего Положения.</w:t>
      </w:r>
    </w:p>
    <w:p w:rsidR="00C92025" w:rsidRDefault="00C92025">
      <w:pPr>
        <w:pStyle w:val="point"/>
        <w:divId w:val="315040483"/>
      </w:pPr>
      <w:bookmarkStart w:id="564" w:name="a1260"/>
      <w:bookmarkEnd w:id="564"/>
      <w:r>
        <w:t xml:space="preserve">309. Размер ежемесячной страховой выплаты лицам, имеющим право на ее получение в случае смерти застрахованного, определяется исходя из суммы, полученной в результате умножения средней заработной платы работников Республики Беларусь за месяц, определенный в соответствии с </w:t>
      </w:r>
      <w:hyperlink w:anchor="a1253" w:tooltip="+" w:history="1">
        <w:r>
          <w:rPr>
            <w:rStyle w:val="a5"/>
          </w:rPr>
          <w:t>пунктом 304</w:t>
        </w:r>
      </w:hyperlink>
      <w:r>
        <w:t xml:space="preserve"> настоящего Положения, на индивидуальный коэффициент заработка (дохода) застрахованного.</w:t>
      </w:r>
    </w:p>
    <w:p w:rsidR="00C92025" w:rsidRDefault="00C92025">
      <w:pPr>
        <w:pStyle w:val="point"/>
        <w:divId w:val="315040483"/>
      </w:pPr>
      <w:r>
        <w:t>310. Размер ежемесячной страховой выплаты лицам, имеющим право на ее получение в случае смерти застрахованного, определяется в следующем порядке:</w:t>
      </w:r>
    </w:p>
    <w:p w:rsidR="00C92025" w:rsidRDefault="00C92025">
      <w:pPr>
        <w:pStyle w:val="newncpi"/>
        <w:divId w:val="315040483"/>
      </w:pPr>
      <w:r>
        <w:t>нетрудоспособным членам семьи, имевшим на день смерти застрахованного право на получение от него содержания, – в размере средств на содержание, определенном решением суда;</w:t>
      </w:r>
    </w:p>
    <w:p w:rsidR="00C92025" w:rsidRDefault="00C92025">
      <w:pPr>
        <w:pStyle w:val="newncpi"/>
        <w:divId w:val="315040483"/>
      </w:pPr>
      <w:r>
        <w:t xml:space="preserve">иным лицам – путем деления суммы, рассчитанной в соответствии с </w:t>
      </w:r>
      <w:hyperlink w:anchor="a1260" w:tooltip="+" w:history="1">
        <w:r>
          <w:rPr>
            <w:rStyle w:val="a5"/>
          </w:rPr>
          <w:t>пунктом 309</w:t>
        </w:r>
      </w:hyperlink>
      <w:r>
        <w:t xml:space="preserve"> настоящего Положения за вычетом размера ежемесячных страховых выплат нетрудоспособным членам семьи, имевшим на день смерти застрахованного право на получение от него содержания, на число лиц, имеющих право на ее получение, кроме нетрудоспособных членов семьи, имевших на день смерти застрахованного право на получение от него содержания, увеличенное на единицу с учетом доли самого застрахованного.</w:t>
      </w:r>
    </w:p>
    <w:p w:rsidR="00C92025" w:rsidRDefault="00C92025">
      <w:pPr>
        <w:pStyle w:val="point"/>
        <w:divId w:val="315040483"/>
      </w:pPr>
      <w:bookmarkStart w:id="565" w:name="a577"/>
      <w:bookmarkEnd w:id="565"/>
      <w:r>
        <w:lastRenderedPageBreak/>
        <w:t xml:space="preserve">311. Если при расследовании несчастного случая на производстве или профессионального заболевания установлено, что грубая неосторожность застрахованного содействовала возникновению или увеличению вреда, причиненного его здоровью, размер рассчитанных застрахованному в соответствии с пунктами </w:t>
      </w:r>
      <w:hyperlink w:anchor="a1254" w:tooltip="+" w:history="1">
        <w:r>
          <w:rPr>
            <w:rStyle w:val="a5"/>
          </w:rPr>
          <w:t>301</w:t>
        </w:r>
      </w:hyperlink>
      <w:r>
        <w:t xml:space="preserve"> и </w:t>
      </w:r>
      <w:hyperlink w:anchor="a1255" w:tooltip="+" w:history="1">
        <w:r>
          <w:rPr>
            <w:rStyle w:val="a5"/>
          </w:rPr>
          <w:t>303</w:t>
        </w:r>
      </w:hyperlink>
      <w:r>
        <w:t xml:space="preserve"> настоящего Положения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92025" w:rsidRDefault="00C92025">
      <w:pPr>
        <w:pStyle w:val="newncpi"/>
        <w:divId w:val="315040483"/>
      </w:pPr>
      <w:r>
        <w:t xml:space="preserve">Степень вины застрахованного определяется в процентах и указывается в </w:t>
      </w:r>
      <w:hyperlink r:id="rId267" w:anchor="a8" w:tooltip="+" w:history="1">
        <w:r>
          <w:rPr>
            <w:rStyle w:val="a5"/>
          </w:rPr>
          <w:t>акте</w:t>
        </w:r>
      </w:hyperlink>
      <w:r>
        <w:t xml:space="preserve"> о несчастном случае на производстве либо в </w:t>
      </w:r>
      <w:hyperlink r:id="rId268" w:anchor="a11" w:tooltip="+" w:history="1">
        <w:r>
          <w:rPr>
            <w:rStyle w:val="a5"/>
          </w:rPr>
          <w:t>акте</w:t>
        </w:r>
      </w:hyperlink>
      <w:r>
        <w:t xml:space="preserve"> о профессиональном заболевании.</w:t>
      </w:r>
    </w:p>
    <w:p w:rsidR="00C92025" w:rsidRDefault="00C92025">
      <w:pPr>
        <w:pStyle w:val="point"/>
        <w:divId w:val="315040483"/>
      </w:pPr>
      <w:bookmarkStart w:id="566" w:name="a757"/>
      <w:bookmarkEnd w:id="566"/>
      <w:r>
        <w:t>312. Ежемесячная страховая выплата за неполный месяц рассчитывается пропорционально количеству дней в этом месяце, за которые застрахованный или иное лицо имеет право на такую выплату.</w:t>
      </w:r>
    </w:p>
    <w:p w:rsidR="00C92025" w:rsidRDefault="00C92025">
      <w:pPr>
        <w:pStyle w:val="point"/>
        <w:divId w:val="315040483"/>
      </w:pPr>
      <w:bookmarkStart w:id="567" w:name="a731"/>
      <w:bookmarkEnd w:id="567"/>
      <w:r>
        <w:t>313. Доля ежемесячной страховой выплаты, рассчитанная каждому лицу, имеющему право на ее получение, дальнейшему перерасчету не подлежит, кроме случаев:</w:t>
      </w:r>
    </w:p>
    <w:p w:rsidR="00C92025" w:rsidRDefault="00C92025">
      <w:pPr>
        <w:pStyle w:val="newncpi"/>
        <w:divId w:val="315040483"/>
      </w:pPr>
      <w:r>
        <w:t>назначения ежемесячной страховой выплаты ребенку застрахованного, родившемуся после смерти застрахованного;</w:t>
      </w:r>
    </w:p>
    <w:p w:rsidR="00C92025" w:rsidRDefault="00C92025">
      <w:pPr>
        <w:pStyle w:val="newncpi"/>
        <w:divId w:val="315040483"/>
      </w:pPr>
      <w:r>
        <w:t>назначения или прекращения такой выплаты лицам, занятым уходом за детьми, внуками, братьями и сестрами умершего застрахованного;</w:t>
      </w:r>
    </w:p>
    <w:p w:rsidR="00C92025" w:rsidRDefault="00C92025">
      <w:pPr>
        <w:pStyle w:val="newncpi"/>
        <w:divId w:val="315040483"/>
      </w:pPr>
      <w:r>
        <w:t>назначения этой выплаты членам семьи, состоявшим на иждивении умершего застрахованного и ставшим нетрудоспособными в течение пяти лет после его смерти;</w:t>
      </w:r>
    </w:p>
    <w:p w:rsidR="00C92025" w:rsidRDefault="00C92025">
      <w:pPr>
        <w:pStyle w:val="newncpi"/>
        <w:divId w:val="315040483"/>
      </w:pPr>
      <w:r>
        <w:t>назначения такой выплаты нетрудоспособным членам семьи, состоявшим на иждивении умершего застрахованного, а также членам семьи, не состоявшим на его иждивении, но имевшим право на получение от него содержания.</w:t>
      </w:r>
    </w:p>
    <w:p w:rsidR="00C92025" w:rsidRDefault="00C92025">
      <w:pPr>
        <w:pStyle w:val="newncpi"/>
        <w:divId w:val="315040483"/>
      </w:pPr>
      <w:r>
        <w:t>Перерассчитанная доля ежемесячной страховой выплаты применяется со дня возникновения обстоятельств, указанных в </w:t>
      </w:r>
      <w:hyperlink w:anchor="a731" w:tooltip="+" w:history="1">
        <w:r>
          <w:rPr>
            <w:rStyle w:val="a5"/>
          </w:rPr>
          <w:t>части первой</w:t>
        </w:r>
      </w:hyperlink>
      <w:r>
        <w:t xml:space="preserve"> настоящего пункта. При этом ежемесячная страховая выплата за прошлый период не пересчитывается.</w:t>
      </w:r>
    </w:p>
    <w:p w:rsidR="00C92025" w:rsidRDefault="00C92025">
      <w:pPr>
        <w:pStyle w:val="point"/>
        <w:divId w:val="315040483"/>
      </w:pPr>
      <w:bookmarkStart w:id="568" w:name="a1091"/>
      <w:bookmarkEnd w:id="568"/>
      <w:r>
        <w:t>314. Индивидуальный коэффициент заработка (дохода) застрахованного определяется за двенадцать последних календарных месяцев работы, предшествовавших несчастному случаю на производстве, профессиональному заболеванию или утрате либо снижению его трудоспособности (по желанию застрахованного). В случае профессионального заболевания указанный индивидуальный коэффициент может определяться также за двенадцать последних календарных месяцев работы, предшествовавших прекращению работы, повлекшей такое заболевание.</w:t>
      </w:r>
    </w:p>
    <w:p w:rsidR="00C92025" w:rsidRDefault="00C92025">
      <w:pPr>
        <w:pStyle w:val="point"/>
        <w:divId w:val="315040483"/>
      </w:pPr>
      <w:bookmarkStart w:id="569" w:name="a1219"/>
      <w:bookmarkEnd w:id="569"/>
      <w:r>
        <w:t>315. Из числа месяцев, за которые определяется индивидуальный коэффициент заработка (дохода) застрахованного, страховщик вправе исключить:</w:t>
      </w:r>
    </w:p>
    <w:p w:rsidR="00C92025" w:rsidRDefault="00C92025">
      <w:pPr>
        <w:pStyle w:val="newncpi"/>
        <w:divId w:val="315040483"/>
      </w:pPr>
      <w:bookmarkStart w:id="570" w:name="a1257"/>
      <w:bookmarkEnd w:id="570"/>
      <w:r>
        <w:t>месяцы работы, в которых осуществлены прием на работу (начало работы) и (или) увольнение (прекращение работы);</w:t>
      </w:r>
    </w:p>
    <w:p w:rsidR="00C92025" w:rsidRDefault="00C92025">
      <w:pPr>
        <w:pStyle w:val="newncpi"/>
        <w:divId w:val="315040483"/>
      </w:pPr>
      <w:r>
        <w:t xml:space="preserve">месяцы (в том числе неполные) отпуска по беременности и родам, отпуска, предоставляемого по уходу за ребенком до достижения им возраста трех лет, а также время работы, в течение которого застрахованный являлся инвалидом или получал возмещение вреда в связи со страховым случаем, осуществлял уход за инвалидом I группы, ребенком-инвалидом в возрасте до восемнадцати лет или лицом, нуждающимся по заключению </w:t>
      </w:r>
      <w:hyperlink r:id="rId269" w:anchor="a51" w:tooltip="+" w:history="1">
        <w:r>
          <w:rPr>
            <w:rStyle w:val="a5"/>
          </w:rPr>
          <w:t>МРЭК</w:t>
        </w:r>
      </w:hyperlink>
      <w:r>
        <w:t xml:space="preserve"> или </w:t>
      </w:r>
      <w:hyperlink r:id="rId270" w:anchor="a2" w:tooltip="+" w:history="1">
        <w:r>
          <w:rPr>
            <w:rStyle w:val="a5"/>
          </w:rPr>
          <w:t>врачебно-консультационной</w:t>
        </w:r>
      </w:hyperlink>
      <w:r>
        <w:t xml:space="preserve"> комиссии в постоянном постороннем уходе;</w:t>
      </w:r>
    </w:p>
    <w:p w:rsidR="00C92025" w:rsidRDefault="00C92025">
      <w:pPr>
        <w:pStyle w:val="newncpi"/>
        <w:divId w:val="315040483"/>
      </w:pPr>
      <w:r>
        <w:t>месяцы (в том числе неполные) отпуска без сохранения либо с частичным сохранением заработной платы, который предоставлялся по инициативе нанимателя в случае временного приостановления работ;</w:t>
      </w:r>
    </w:p>
    <w:p w:rsidR="00C92025" w:rsidRDefault="00C92025">
      <w:pPr>
        <w:pStyle w:val="newncpi"/>
        <w:divId w:val="315040483"/>
      </w:pPr>
      <w:r>
        <w:lastRenderedPageBreak/>
        <w:t>месяцы, в которых имело место освобождение застрахованного от работы в связи с его временной нетрудоспособностью или освобождение его от работы в связи с уходом за больным членом семьи, либо ребенком в возрасте до трех лет или ребенком-инвалидом в возрасте до восемнадцати лет в случае болезни лица, фактически осуществляющего уход за ребенком (ребенком-инвалидом), либо ребенком-инвалидом в возрасте до восемнадцати лет в случаях его санаторно-курортного лечения, медицинской реабилитации.</w:t>
      </w:r>
    </w:p>
    <w:p w:rsidR="00C92025" w:rsidRDefault="00C92025">
      <w:pPr>
        <w:pStyle w:val="newncpi"/>
        <w:divId w:val="315040483"/>
      </w:pPr>
      <w:r>
        <w:t>Исключенные месяцы заменяются непосредственно предшествовавшими месяцами, но не более чем за два последних года работы застрахованного, предшествовавших несчастному случаю на производстве, или профессиональному заболеванию, или утрате либо снижению его трудоспособности, или прекращению работы, повлекшей профессиональное заболевание, либо исключаются из подсчета при невозможности их замены, и индивидуальный коэффициент заработка (дохода) застрахованного определяется исходя из имеющегося количества месяцев.</w:t>
      </w:r>
    </w:p>
    <w:p w:rsidR="00C92025" w:rsidRDefault="00C92025">
      <w:pPr>
        <w:pStyle w:val="newncpi"/>
        <w:divId w:val="315040483"/>
      </w:pPr>
      <w:r>
        <w:t>Страховщик, исключая месяцы из подсчета (заменяя их другими), обязан рассчитать наибольший индивидуальный коэффициент заработка (дохода) застрахованного. При этом размер индивидуального коэффициента заработка (дохода) застрахованного не может быть менее 0,60000.</w:t>
      </w:r>
    </w:p>
    <w:p w:rsidR="00C92025" w:rsidRDefault="00C92025">
      <w:pPr>
        <w:pStyle w:val="point"/>
        <w:divId w:val="315040483"/>
      </w:pPr>
      <w:r>
        <w:t>316. Если застрахованный проработал менее двенадцати месяцев, индивидуальный коэффициент его заработка (дохода) определяется за фактически проработанные месяцы. В случае, если застрахованный проработал менее одного календарного месяца, индивидуальный коэффициент заработка (дохода) устанавливается исходя из условного месячного заработка, исчисляемого путем деления заработка (дохода) застрахованного за все проработанное время на число проработанных дней и умножения полученной суммы на число рабочих дней в месяце, исчисленных в среднем за год.</w:t>
      </w:r>
    </w:p>
    <w:p w:rsidR="00C92025" w:rsidRDefault="00C92025">
      <w:pPr>
        <w:pStyle w:val="point"/>
        <w:divId w:val="315040483"/>
      </w:pPr>
      <w:r>
        <w:t>317. При невозможности получения документов о фактическом заработке (доходе) застрахованного индивидуальный коэффициент его заработка (дохода) определяется исходя из тарифной ставки (тарифного оклада, оклада, должностного оклада) данного застрахованного, действовавшей (действовавшего) у страхователя в периоде, принимаемом для исчисления индивидуального коэффициента заработка (дохода) застрахованного. При невозможности получения документов о тарифной ставке (тарифном окладе, окладе, должностном окладе) данного застрахованного, действовавшей (действовавшем) у страхователя в периоде, принимаемом для исчисления индивидуального коэффициента заработка (дохода) застрахованного, индивидуальный коэффициент его заработка (дохода) устанавливается в размере 0,60000. По представлении документов о фактическом заработке (доходе) либо тарифной ставке (тарифном окладе, окладе, должностном окладе) застрахованного индивидуальный коэффициент заработка (дохода) перерассчитывается.</w:t>
      </w:r>
    </w:p>
    <w:p w:rsidR="00C92025" w:rsidRDefault="00C92025">
      <w:pPr>
        <w:pStyle w:val="point"/>
        <w:divId w:val="315040483"/>
      </w:pPr>
      <w:r>
        <w:t>318. Индивидуальный коэффициент заработка (дохода) застрахованного, работавшего в организациях Республики Беларусь, находящихся за границей, определяется по выбору застрахованного либо лица, имеющего право на страховые выплаты, исходя из заработка (дохода) застрахованного перед выездом за границу или из заработной платы, установленной в Республике Беларусь по приравненной должности на момент назначения страховых выплат.</w:t>
      </w:r>
    </w:p>
    <w:p w:rsidR="00C92025" w:rsidRDefault="00C92025">
      <w:pPr>
        <w:pStyle w:val="newncpi"/>
        <w:divId w:val="315040483"/>
      </w:pPr>
      <w:r>
        <w:t>Индивидуальный коэффициент заработка застрахованного, работавшего за границей, подсчитывается на общих основаниях с исключением периода работы за границей. Работа до 1 января 1992 г. на территории государств, входивших в состав СССР, рассматривается как работа в Республике Беларусь.</w:t>
      </w:r>
    </w:p>
    <w:p w:rsidR="00C92025" w:rsidRDefault="00C92025">
      <w:pPr>
        <w:pStyle w:val="point"/>
        <w:divId w:val="315040483"/>
      </w:pPr>
      <w:bookmarkStart w:id="571" w:name="a767"/>
      <w:bookmarkEnd w:id="571"/>
      <w:r>
        <w:t>319. При повторном несчастном случае на производстве (профессиональном заболевании) индивидуальный коэффициент заработка (дохода) застрахованного по его желанию исчисляется за соответствующие периоды, предшествовавшие первому или повторному несчастному случаю на производстве (профессиональному заболеванию). При этом размер ежемесячной страховой выплаты исчисляется исходя из общего процента утраты трудоспособности по совокупности от первого и повторного несчастных случаев на производстве (профессиональных заболеваний).</w:t>
      </w:r>
    </w:p>
    <w:p w:rsidR="00C92025" w:rsidRDefault="00C92025">
      <w:pPr>
        <w:pStyle w:val="newncpi"/>
        <w:divId w:val="315040483"/>
      </w:pPr>
      <w:r>
        <w:lastRenderedPageBreak/>
        <w:t>Размер единовременной страховой выплаты застрахованному при наступлении повторного страхового случая и утрате вследствие него профессиональной трудоспособности определяется в шестикратном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 относящейся к повторному страховому случаю. При этом индивидуальный коэффициент заработка (дохода) застрахованного рассчитывается за соответствующие периоды, предшествовавшие повторному несчастному случаю на производстве (профессиональному заболеванию).</w:t>
      </w:r>
    </w:p>
    <w:p w:rsidR="00C92025" w:rsidRDefault="00C92025">
      <w:pPr>
        <w:pStyle w:val="point"/>
        <w:divId w:val="315040483"/>
      </w:pPr>
      <w:bookmarkStart w:id="572" w:name="a1160"/>
      <w:bookmarkEnd w:id="572"/>
      <w:r>
        <w:t>320. Застрахованный или лицо, имеющее право на получение страховых выплат, вправе:</w:t>
      </w:r>
    </w:p>
    <w:p w:rsidR="00C92025" w:rsidRDefault="00C92025">
      <w:pPr>
        <w:pStyle w:val="newncpi"/>
        <w:divId w:val="315040483"/>
      </w:pPr>
      <w:r>
        <w:t>получать страховые выплаты в порядке и на условиях, установленных в настоящей главе, при наступлении страхового случая;</w:t>
      </w:r>
    </w:p>
    <w:p w:rsidR="00C92025" w:rsidRDefault="00C92025">
      <w:pPr>
        <w:pStyle w:val="newncpi"/>
        <w:divId w:val="315040483"/>
      </w:pPr>
      <w:r>
        <w:t>участвовать в расследовании несчастного случая на производстве или профессионального заболевания;</w:t>
      </w:r>
    </w:p>
    <w:p w:rsidR="00C92025" w:rsidRDefault="00C92025">
      <w:pPr>
        <w:pStyle w:val="newncpi"/>
        <w:divId w:val="315040483"/>
      </w:pPr>
      <w:r>
        <w:t>обжаловать решение по вопросам расследования несчастного случая на производстве и профессионального заболевания;</w:t>
      </w:r>
    </w:p>
    <w:p w:rsidR="00C92025" w:rsidRDefault="00C92025">
      <w:pPr>
        <w:pStyle w:val="newncpi"/>
        <w:divId w:val="315040483"/>
      </w:pPr>
      <w:r>
        <w:t>защищать свои права и законные интересы, в том числе в суде;</w:t>
      </w:r>
    </w:p>
    <w:p w:rsidR="00C92025" w:rsidRDefault="00C92025">
      <w:pPr>
        <w:pStyle w:val="newncpi"/>
        <w:divId w:val="315040483"/>
      </w:pPr>
      <w:r>
        <w:t>самостоятельно обращаться в МРЭК по вопросу об освидетельствовании или переосвидетельствовании;</w:t>
      </w:r>
    </w:p>
    <w:p w:rsidR="00C92025" w:rsidRDefault="00C92025">
      <w:pPr>
        <w:pStyle w:val="newncpi"/>
        <w:divId w:val="315040483"/>
      </w:pPr>
      <w:r>
        <w:t>бесплатно получать от страхователя и страховщика информацию об обязательном страховании от несчастных случаев на производстве и профессиональных заболеваний;</w:t>
      </w:r>
    </w:p>
    <w:p w:rsidR="00C92025" w:rsidRDefault="00C92025">
      <w:pPr>
        <w:pStyle w:val="newncpi"/>
        <w:divId w:val="315040483"/>
      </w:pPr>
      <w:r>
        <w:t>в порядке, определяемом Советом Министров Республики Беларусь, бесплатно обучаться безопасным методам и приемам работы;</w:t>
      </w:r>
    </w:p>
    <w:p w:rsidR="00C92025" w:rsidRDefault="00C92025">
      <w:pPr>
        <w:pStyle w:val="newncpi"/>
        <w:divId w:val="315040483"/>
      </w:pPr>
      <w:r>
        <w:t>самостоятельно представлять сведения и (или) документы, необходимые для принятия страховщиком решения о назначении страховых выплат по обязательному страхованию от несчастных случаев на производстве и профессиональных заболеваний.</w:t>
      </w:r>
    </w:p>
    <w:p w:rsidR="00C92025" w:rsidRDefault="00C92025">
      <w:pPr>
        <w:pStyle w:val="point"/>
        <w:divId w:val="315040483"/>
      </w:pPr>
      <w:bookmarkStart w:id="573" w:name="a775"/>
      <w:bookmarkEnd w:id="573"/>
      <w:r>
        <w:t>321. Застрахованный и (или) лицо, имеющее право на получение страховых выплат, обязаны:</w:t>
      </w:r>
    </w:p>
    <w:p w:rsidR="00C92025" w:rsidRDefault="00C92025">
      <w:pPr>
        <w:pStyle w:val="newncpi"/>
        <w:divId w:val="315040483"/>
      </w:pPr>
      <w:bookmarkStart w:id="574" w:name="a774"/>
      <w:bookmarkEnd w:id="574"/>
      <w:r>
        <w:t>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профессионального заболевания, не достигшим общеустановленного пенсионного возраста;</w:t>
      </w:r>
    </w:p>
    <w:p w:rsidR="00C92025" w:rsidRDefault="00C92025">
      <w:pPr>
        <w:pStyle w:val="newncpi"/>
        <w:divId w:val="315040483"/>
      </w:pPr>
      <w:r>
        <w:t xml:space="preserve">выполнять рекомендации, предусмотренные заключениями </w:t>
      </w:r>
      <w:hyperlink r:id="rId271" w:anchor="a2" w:tooltip="+" w:history="1">
        <w:r>
          <w:rPr>
            <w:rStyle w:val="a5"/>
          </w:rPr>
          <w:t>врачебно-консультационной</w:t>
        </w:r>
      </w:hyperlink>
      <w:r>
        <w:t xml:space="preserve"> комиссии, </w:t>
      </w:r>
      <w:hyperlink r:id="rId272" w:anchor="a51" w:tooltip="+" w:history="1">
        <w:r>
          <w:rPr>
            <w:rStyle w:val="a5"/>
          </w:rPr>
          <w:t>МРЭК</w:t>
        </w:r>
      </w:hyperlink>
      <w:r>
        <w:t>, проходить медицинское переосвидетельствование в срок, установленный МРЭК.</w:t>
      </w:r>
    </w:p>
    <w:p w:rsidR="00C92025" w:rsidRDefault="00C92025">
      <w:pPr>
        <w:pStyle w:val="point"/>
        <w:divId w:val="315040483"/>
      </w:pPr>
      <w:bookmarkStart w:id="575" w:name="a587"/>
      <w:bookmarkEnd w:id="575"/>
      <w:r>
        <w:t>322. Страхователь имеет право:</w:t>
      </w:r>
    </w:p>
    <w:p w:rsidR="00C92025" w:rsidRDefault="00C92025">
      <w:pPr>
        <w:pStyle w:val="newncpi"/>
        <w:divId w:val="315040483"/>
      </w:pPr>
      <w:bookmarkStart w:id="576" w:name="a1419"/>
      <w:bookmarkEnd w:id="576"/>
      <w:r>
        <w:t>участвовать в установлении ему надбавок к страховому тарифу и скидок с этого тарифа;</w:t>
      </w:r>
    </w:p>
    <w:p w:rsidR="00C92025" w:rsidRDefault="00C92025">
      <w:pPr>
        <w:pStyle w:val="newncpi"/>
        <w:divId w:val="315040483"/>
      </w:pPr>
      <w:r>
        <w:t>защищать свои права и законные интересы, права и законные интересы застрахованных, в том числе в суде.</w:t>
      </w:r>
    </w:p>
    <w:p w:rsidR="00C92025" w:rsidRDefault="00C92025">
      <w:pPr>
        <w:pStyle w:val="point"/>
        <w:divId w:val="315040483"/>
      </w:pPr>
      <w:bookmarkStart w:id="577" w:name="a550"/>
      <w:bookmarkEnd w:id="577"/>
      <w:r>
        <w:t>323. Страхователь обязан:</w:t>
      </w:r>
    </w:p>
    <w:p w:rsidR="00C92025" w:rsidRDefault="00C92025">
      <w:pPr>
        <w:pStyle w:val="newncpi"/>
        <w:divId w:val="315040483"/>
      </w:pPr>
      <w:bookmarkStart w:id="578" w:name="a905"/>
      <w:bookmarkEnd w:id="578"/>
      <w:r>
        <w:t>своевременно проходить регистрацию (перерегистрацию) у страховщика в качестве страхователя;</w:t>
      </w:r>
    </w:p>
    <w:p w:rsidR="00C92025" w:rsidRDefault="00C92025">
      <w:pPr>
        <w:pStyle w:val="newncpi"/>
        <w:divId w:val="315040483"/>
      </w:pPr>
      <w:bookmarkStart w:id="579" w:name="a1063"/>
      <w:bookmarkEnd w:id="579"/>
      <w:r>
        <w:lastRenderedPageBreak/>
        <w:t>уплачивать страховщику страховые взносы в порядке, определенном законодательством;</w:t>
      </w:r>
    </w:p>
    <w:p w:rsidR="00C92025" w:rsidRDefault="00C92025">
      <w:pPr>
        <w:pStyle w:val="newncpi"/>
        <w:divId w:val="315040483"/>
      </w:pPr>
      <w:bookmarkStart w:id="580" w:name="a1408"/>
      <w:bookmarkEnd w:id="580"/>
      <w:r>
        <w:t>вести учет начисления, перечисления страховых взносов;</w:t>
      </w:r>
    </w:p>
    <w:p w:rsidR="00C92025" w:rsidRDefault="00C92025">
      <w:pPr>
        <w:pStyle w:val="newncpi"/>
        <w:divId w:val="315040483"/>
      </w:pPr>
      <w:bookmarkStart w:id="581" w:name="a1409"/>
      <w:bookmarkEnd w:id="581"/>
      <w:r>
        <w:t>обеспечивать сохранность документов, являющихся основанием для назначения страховых выплат;</w:t>
      </w:r>
    </w:p>
    <w:p w:rsidR="00C92025" w:rsidRDefault="00C92025">
      <w:pPr>
        <w:pStyle w:val="newncpi"/>
        <w:divId w:val="315040483"/>
      </w:pPr>
      <w:bookmarkStart w:id="582" w:name="a1161"/>
      <w:bookmarkEnd w:id="582"/>
      <w:r>
        <w:t>представлять страховщику отчет по форме и в порядке, установленным Советом Министров Республики Беларусь;</w:t>
      </w:r>
    </w:p>
    <w:p w:rsidR="00C92025" w:rsidRDefault="00C92025">
      <w:pPr>
        <w:pStyle w:val="newncpi"/>
        <w:divId w:val="315040483"/>
      </w:pPr>
      <w:bookmarkStart w:id="583" w:name="a1410"/>
      <w:bookmarkEnd w:id="583"/>
      <w:r>
        <w:t>обеспечивать застрахованным здоровые и безопасные условия труда, проведение мероприятий по предупреждению и сокращению страховых случаев;</w:t>
      </w:r>
    </w:p>
    <w:p w:rsidR="00C92025" w:rsidRDefault="00C92025">
      <w:pPr>
        <w:pStyle w:val="newncpi"/>
        <w:divId w:val="315040483"/>
      </w:pPr>
      <w:bookmarkStart w:id="584" w:name="a1411"/>
      <w:bookmarkEnd w:id="584"/>
      <w:r>
        <w:t>сообщать страховщику о несчастном случае на производстве или профессиональном заболевании в установленном законодательством порядке;</w:t>
      </w:r>
    </w:p>
    <w:p w:rsidR="00C92025" w:rsidRDefault="00C92025">
      <w:pPr>
        <w:pStyle w:val="newncpi"/>
        <w:divId w:val="315040483"/>
      </w:pPr>
      <w:bookmarkStart w:id="585" w:name="a1412"/>
      <w:bookmarkEnd w:id="585"/>
      <w:r>
        <w:t>в порядке, определенном законодательством, расследовать либо принимать участие в расследовании несчастных случаев на производстве и профессиональных заболеваний;</w:t>
      </w:r>
    </w:p>
    <w:p w:rsidR="00C92025" w:rsidRDefault="00C92025">
      <w:pPr>
        <w:pStyle w:val="newncpi"/>
        <w:divId w:val="315040483"/>
      </w:pPr>
      <w:bookmarkStart w:id="586" w:name="a1413"/>
      <w:bookmarkEnd w:id="586"/>
      <w:r>
        <w:t>собирать и представлять за свой счет страховщику документы (их заверенные копии), являющиеся основанием для начисления и уплаты страховых взносов;</w:t>
      </w:r>
    </w:p>
    <w:p w:rsidR="00C92025" w:rsidRDefault="00C92025">
      <w:pPr>
        <w:pStyle w:val="newncpi"/>
        <w:divId w:val="315040483"/>
      </w:pPr>
      <w:bookmarkStart w:id="587" w:name="a1414"/>
      <w:bookmarkEnd w:id="587"/>
      <w:r>
        <w:t>обучать застрахованных безопасным методам осуществления работ;</w:t>
      </w:r>
    </w:p>
    <w:p w:rsidR="00C92025" w:rsidRDefault="00C92025">
      <w:pPr>
        <w:pStyle w:val="newncpi"/>
        <w:divId w:val="315040483"/>
      </w:pPr>
      <w:bookmarkStart w:id="588" w:name="a620"/>
      <w:bookmarkEnd w:id="588"/>
      <w:r>
        <w:t>своевременно сообщать страховщику в случаях, предусмотренных законодательством, о своей реорганизации, ликвидации, прекращении деятельности или возбуждении в отношении его производства по делу об экономической несостоятельности (банкротстве);</w:t>
      </w:r>
    </w:p>
    <w:p w:rsidR="00C92025" w:rsidRDefault="00C92025">
      <w:pPr>
        <w:pStyle w:val="newncpi"/>
        <w:divId w:val="315040483"/>
      </w:pPr>
      <w:bookmarkStart w:id="589" w:name="a1415"/>
      <w:bookmarkEnd w:id="589"/>
      <w:r>
        <w:t>выполнять требования государственных органов, осуществляющих надзор за соблюдением законодательства о труде и об охране труда;</w:t>
      </w:r>
    </w:p>
    <w:p w:rsidR="00C92025" w:rsidRDefault="00C92025">
      <w:pPr>
        <w:pStyle w:val="newncpi"/>
        <w:divId w:val="315040483"/>
      </w:pPr>
      <w:bookmarkStart w:id="590" w:name="a754"/>
      <w:bookmarkEnd w:id="590"/>
      <w:r>
        <w:t>представлять страховщику, застрахованному или лицу, имеющему право на получение страховых выплат, документы (их заверенные копии), являющиеся основанием для назначения страховых выплат;</w:t>
      </w:r>
    </w:p>
    <w:p w:rsidR="00C92025" w:rsidRDefault="00C92025">
      <w:pPr>
        <w:pStyle w:val="newncpi"/>
        <w:divId w:val="315040483"/>
      </w:pPr>
      <w:bookmarkStart w:id="591" w:name="a1416"/>
      <w:bookmarkEnd w:id="591"/>
      <w:r>
        <w:t>разъяснять застрахованным их права и обязанности, а также порядок и условия обязательного страхования от несчастных случаев на производстве и профессиональных заболеваний;</w:t>
      </w:r>
    </w:p>
    <w:p w:rsidR="00C92025" w:rsidRDefault="00C92025">
      <w:pPr>
        <w:pStyle w:val="newncpi"/>
        <w:divId w:val="315040483"/>
      </w:pPr>
      <w:bookmarkStart w:id="592" w:name="a1417"/>
      <w:bookmarkEnd w:id="592"/>
      <w:r>
        <w:t>сообщать страховщику обо всех известных обстоятельствах, влияющих на размер установленных ему надбавок к страховому тарифу и скидок с этого тарифа либо на предоставление льгот по уплате страхового взноса;</w:t>
      </w:r>
    </w:p>
    <w:p w:rsidR="00C92025" w:rsidRDefault="00C92025">
      <w:pPr>
        <w:pStyle w:val="newncpi"/>
        <w:divId w:val="315040483"/>
      </w:pPr>
      <w:bookmarkStart w:id="593" w:name="a1418"/>
      <w:bookmarkEnd w:id="593"/>
      <w:r>
        <w:t>в случае ликвидации включать представителя страховщика в состав ликвидационной комиссии (по его требованию).</w:t>
      </w:r>
    </w:p>
    <w:p w:rsidR="00C92025" w:rsidRDefault="00C92025">
      <w:pPr>
        <w:pStyle w:val="point"/>
        <w:divId w:val="315040483"/>
      </w:pPr>
      <w:bookmarkStart w:id="594" w:name="a584"/>
      <w:bookmarkEnd w:id="594"/>
      <w:r>
        <w:t>324. Страховщик имеет право:</w:t>
      </w:r>
    </w:p>
    <w:p w:rsidR="00C92025" w:rsidRDefault="00C92025">
      <w:pPr>
        <w:pStyle w:val="newncpi"/>
        <w:divId w:val="315040483"/>
      </w:pPr>
      <w:bookmarkStart w:id="595" w:name="a1388"/>
      <w:bookmarkEnd w:id="595"/>
      <w:r>
        <w:t xml:space="preserve">устанавливать страхователям в </w:t>
      </w:r>
      <w:hyperlink r:id="rId273" w:anchor="a86" w:tooltip="+" w:history="1">
        <w:r>
          <w:rPr>
            <w:rStyle w:val="a5"/>
          </w:rPr>
          <w:t>порядке</w:t>
        </w:r>
      </w:hyperlink>
      <w:r>
        <w:t>, определяемом Президентом Республики Беларусь, надбавки к страховому тарифу и скидки с него;</w:t>
      </w:r>
    </w:p>
    <w:p w:rsidR="00C92025" w:rsidRDefault="00C92025">
      <w:pPr>
        <w:pStyle w:val="newncpi"/>
        <w:divId w:val="315040483"/>
      </w:pPr>
      <w:bookmarkStart w:id="596" w:name="a1389"/>
      <w:bookmarkEnd w:id="596"/>
      <w:r>
        <w:t>участвовать в расследовании несчастных случаев на производстве и профессиональных заболеваний;</w:t>
      </w:r>
    </w:p>
    <w:p w:rsidR="00C92025" w:rsidRDefault="00C92025">
      <w:pPr>
        <w:pStyle w:val="newncpi"/>
        <w:divId w:val="315040483"/>
      </w:pPr>
      <w:bookmarkStart w:id="597" w:name="a1390"/>
      <w:bookmarkEnd w:id="597"/>
      <w:r>
        <w:t>принимать участие в работе МРЭК по определению степени утраты профессиональной трудоспособности застрахованного и (или) знакомиться с документами, на основании которых принято соответствующее решение МРЭК;</w:t>
      </w:r>
    </w:p>
    <w:p w:rsidR="00C92025" w:rsidRDefault="00C92025">
      <w:pPr>
        <w:pStyle w:val="newncpi"/>
        <w:divId w:val="315040483"/>
      </w:pPr>
      <w:bookmarkStart w:id="598" w:name="a1391"/>
      <w:bookmarkEnd w:id="598"/>
      <w:r>
        <w:t>проверять информацию о страховых случаях у страхователей, проводить экспертизу в связи со страховым случаем;</w:t>
      </w:r>
    </w:p>
    <w:p w:rsidR="00C92025" w:rsidRDefault="00C92025">
      <w:pPr>
        <w:pStyle w:val="newncpi"/>
        <w:divId w:val="315040483"/>
      </w:pPr>
      <w:bookmarkStart w:id="599" w:name="a1392"/>
      <w:bookmarkEnd w:id="599"/>
      <w:r>
        <w:lastRenderedPageBreak/>
        <w:t>требовать от страхователей представления сведений для ведения их страховых историй, в том числе документы (их заверенные копии), являющиеся основанием для начисления и уплаты страховых взносов, и проверять представленную ими информацию;</w:t>
      </w:r>
    </w:p>
    <w:p w:rsidR="00C92025" w:rsidRDefault="00C92025">
      <w:pPr>
        <w:pStyle w:val="newncpi"/>
        <w:divId w:val="315040483"/>
      </w:pPr>
      <w:bookmarkStart w:id="600" w:name="a1393"/>
      <w:bookmarkEnd w:id="600"/>
      <w:r>
        <w:t>применять к страхователям меры ответственности, предусмотренные законодательными актами;</w:t>
      </w:r>
    </w:p>
    <w:p w:rsidR="00C92025" w:rsidRDefault="00C92025">
      <w:pPr>
        <w:pStyle w:val="newncpi"/>
        <w:divId w:val="315040483"/>
      </w:pPr>
      <w:bookmarkStart w:id="601" w:name="a1394"/>
      <w:bookmarkEnd w:id="601"/>
      <w:r>
        <w:t>взаимодействовать с органами, уполномоченными на осуществление надзора за соблюдением законодательства о труде и об охране труда, органами управления по труду, занятости и социальной защите, МРЭК, иными государственными органами и организациями, профессиональными союзами по вопросам обязательного страхования от несчастных случаев на производстве и профессиональных заболеваний, безвозмездно получать сведения из государственных регистров и электронных баз данных государственных органов, необходимые для начисления страховых взносов, привлечения страхователей к ответственности, назначения и осуществления страховых выплат по данному виду обязательного страхования;</w:t>
      </w:r>
    </w:p>
    <w:p w:rsidR="00C92025" w:rsidRDefault="00C92025">
      <w:pPr>
        <w:pStyle w:val="newncpi"/>
        <w:divId w:val="315040483"/>
      </w:pPr>
      <w:bookmarkStart w:id="602" w:name="a1395"/>
      <w:bookmarkEnd w:id="602"/>
      <w:r>
        <w:t>защищать свои права и законные интересы, права и законные интересы застрахованных или лиц, имеющих право на получение страховых выплат, в том числе в суде;</w:t>
      </w:r>
    </w:p>
    <w:p w:rsidR="00C92025" w:rsidRDefault="00C92025">
      <w:pPr>
        <w:pStyle w:val="newncpi"/>
        <w:divId w:val="315040483"/>
      </w:pPr>
      <w:bookmarkStart w:id="603" w:name="a1396"/>
      <w:bookmarkEnd w:id="603"/>
      <w:r>
        <w:t>требовать от страхователей выполнения ими обязанностей, предусмотренных в </w:t>
      </w:r>
      <w:hyperlink w:anchor="a550" w:tooltip="+" w:history="1">
        <w:r>
          <w:rPr>
            <w:rStyle w:val="a5"/>
          </w:rPr>
          <w:t>пункте 323</w:t>
        </w:r>
      </w:hyperlink>
      <w:r>
        <w:t xml:space="preserve"> настоящего Положения.</w:t>
      </w:r>
    </w:p>
    <w:p w:rsidR="00C92025" w:rsidRDefault="00C92025">
      <w:pPr>
        <w:pStyle w:val="point"/>
        <w:divId w:val="315040483"/>
      </w:pPr>
      <w:bookmarkStart w:id="604" w:name="a1252"/>
      <w:bookmarkEnd w:id="604"/>
      <w:r>
        <w:t>325. Страховщик имеет право требования в пределах сумм выплаченного страхового обеспечения к юридическому или физическому лицу, ответственному в соответствии с законодательством за вред, причиненный жизни или здоровью застрахованного (кроме случая, если ответственным за вред является страхователь данного застрахованного либо если вред застрахованному, работающему в обособленном подразделении юридического лица, причинен работником этого юридического лица или его другого обособленного подразделения при исполнении трудовых обязанностей).</w:t>
      </w:r>
    </w:p>
    <w:p w:rsidR="00C92025" w:rsidRDefault="00C92025">
      <w:pPr>
        <w:pStyle w:val="newncpi"/>
        <w:divId w:val="315040483"/>
      </w:pPr>
      <w:bookmarkStart w:id="605" w:name="a1437"/>
      <w:bookmarkEnd w:id="605"/>
      <w:r>
        <w:t>Если ответственность такого лица застрахована по договорам добровольного и обязательного страхования, исполнение его обязательства по указанному в </w:t>
      </w:r>
      <w:hyperlink w:anchor="a1252" w:tooltip="+" w:history="1">
        <w:r>
          <w:rPr>
            <w:rStyle w:val="a5"/>
          </w:rPr>
          <w:t>части первой</w:t>
        </w:r>
      </w:hyperlink>
      <w:r>
        <w:t xml:space="preserve"> настоящего пункта требованию возлагается на страховую организацию, застраховавшую ответственность, на условиях этих договоров в пределах страхового возмещения.</w:t>
      </w:r>
    </w:p>
    <w:p w:rsidR="00C92025" w:rsidRDefault="00C92025">
      <w:pPr>
        <w:pStyle w:val="newncpi"/>
        <w:divId w:val="315040483"/>
      </w:pPr>
      <w:bookmarkStart w:id="606" w:name="a1376"/>
      <w:bookmarkEnd w:id="606"/>
      <w:r>
        <w:t>В случае, если страхового возмещения недостаточно для того, чтобы полностью исполнить обязательства по указанному в </w:t>
      </w:r>
      <w:hyperlink w:anchor="a1252" w:tooltip="+" w:history="1">
        <w:r>
          <w:rPr>
            <w:rStyle w:val="a5"/>
          </w:rPr>
          <w:t>части первой</w:t>
        </w:r>
      </w:hyperlink>
      <w:r>
        <w:t xml:space="preserve"> настоящего пункта требованию, лицо, ответственное за вред, причиненный жизни или здоровью застрахованного, выплачивает страховщику разницу между фактическим размером своих обязательств по требованию и страховым возмещением.</w:t>
      </w:r>
    </w:p>
    <w:p w:rsidR="00C92025" w:rsidRDefault="00C92025">
      <w:pPr>
        <w:pStyle w:val="point"/>
        <w:divId w:val="315040483"/>
      </w:pPr>
      <w:bookmarkStart w:id="607" w:name="a585"/>
      <w:bookmarkEnd w:id="607"/>
      <w:r>
        <w:t>326. Страховщик обязан:</w:t>
      </w:r>
    </w:p>
    <w:p w:rsidR="00C92025" w:rsidRDefault="00C92025">
      <w:pPr>
        <w:pStyle w:val="newncpi"/>
        <w:divId w:val="315040483"/>
      </w:pPr>
      <w:bookmarkStart w:id="608" w:name="a1397"/>
      <w:bookmarkEnd w:id="608"/>
      <w:r>
        <w:t>своевременно проводить регистрацию (перерегистрацию) страхователей;</w:t>
      </w:r>
    </w:p>
    <w:p w:rsidR="00C92025" w:rsidRDefault="00C92025">
      <w:pPr>
        <w:pStyle w:val="newncpi"/>
        <w:divId w:val="315040483"/>
      </w:pPr>
      <w:bookmarkStart w:id="609" w:name="a1398"/>
      <w:bookmarkEnd w:id="609"/>
      <w:r>
        <w:t>вести страховую историю каждого страхователя;</w:t>
      </w:r>
    </w:p>
    <w:p w:rsidR="00C92025" w:rsidRDefault="00C92025">
      <w:pPr>
        <w:pStyle w:val="newncpi"/>
        <w:divId w:val="315040483"/>
      </w:pPr>
      <w:bookmarkStart w:id="610" w:name="a1399"/>
      <w:bookmarkEnd w:id="610"/>
      <w:r>
        <w:t>осуществлять сбор страховых взносов;</w:t>
      </w:r>
    </w:p>
    <w:p w:rsidR="00C92025" w:rsidRDefault="00C92025">
      <w:pPr>
        <w:pStyle w:val="newncpi"/>
        <w:divId w:val="315040483"/>
      </w:pPr>
      <w:bookmarkStart w:id="611" w:name="a1400"/>
      <w:bookmarkEnd w:id="611"/>
      <w:r>
        <w:t>производить страховые выплаты в сроки и размерах, установленных в настоящей главе;</w:t>
      </w:r>
    </w:p>
    <w:p w:rsidR="00C92025" w:rsidRDefault="00C92025">
      <w:pPr>
        <w:pStyle w:val="newncpi"/>
        <w:divId w:val="315040483"/>
      </w:pPr>
      <w:bookmarkStart w:id="612" w:name="a1401"/>
      <w:bookmarkEnd w:id="612"/>
      <w:r>
        <w:t xml:space="preserve">осуществлять страховые выплаты лицам, имеющим право на их получение и выехавшим на постоянное место жительства за пределы Республики Беларусь, в </w:t>
      </w:r>
      <w:hyperlink r:id="rId274" w:anchor="a2" w:tooltip="+" w:history="1">
        <w:r>
          <w:rPr>
            <w:rStyle w:val="a5"/>
          </w:rPr>
          <w:t>порядке</w:t>
        </w:r>
      </w:hyperlink>
      <w:r>
        <w:t>, определяемом Советом Министров Республики Беларусь;</w:t>
      </w:r>
    </w:p>
    <w:p w:rsidR="00C92025" w:rsidRDefault="00C92025">
      <w:pPr>
        <w:pStyle w:val="newncpi"/>
        <w:divId w:val="315040483"/>
      </w:pPr>
      <w:bookmarkStart w:id="613" w:name="a1402"/>
      <w:bookmarkEnd w:id="613"/>
      <w:r>
        <w:t>обеспечивать учет средств обязательного страхования от несчастных случаев на производстве и профессиональных заболеваний;</w:t>
      </w:r>
    </w:p>
    <w:p w:rsidR="00C92025" w:rsidRDefault="00C92025">
      <w:pPr>
        <w:pStyle w:val="newncpi"/>
        <w:divId w:val="315040483"/>
      </w:pPr>
      <w:bookmarkStart w:id="614" w:name="a1403"/>
      <w:bookmarkEnd w:id="614"/>
      <w:r>
        <w:t xml:space="preserve">определить в соответствии с законодательством перечень документов (их заверенных копий) для принятия решения о назначении страховых выплат, указанных в </w:t>
      </w:r>
      <w:hyperlink w:anchor="a549" w:tooltip="+" w:history="1">
        <w:r>
          <w:rPr>
            <w:rStyle w:val="a5"/>
          </w:rPr>
          <w:t>пункте 292</w:t>
        </w:r>
      </w:hyperlink>
      <w:r>
        <w:t xml:space="preserve"> настоящего Положения;</w:t>
      </w:r>
    </w:p>
    <w:p w:rsidR="00C92025" w:rsidRDefault="00C92025">
      <w:pPr>
        <w:pStyle w:val="newncpi"/>
        <w:divId w:val="315040483"/>
      </w:pPr>
      <w:bookmarkStart w:id="615" w:name="a1404"/>
      <w:bookmarkEnd w:id="615"/>
      <w:r>
        <w:lastRenderedPageBreak/>
        <w:t>разъяснять застрахованным или лицу, имеющему право на получение страховых выплат, и страхователям их права, обязанности, порядок и условия обязательного страхования от несчастных случаев на производстве и профессиональных заболеваний;</w:t>
      </w:r>
    </w:p>
    <w:p w:rsidR="00C92025" w:rsidRDefault="00C92025">
      <w:pPr>
        <w:pStyle w:val="newncpi"/>
        <w:divId w:val="315040483"/>
      </w:pPr>
      <w:bookmarkStart w:id="616" w:name="a1405"/>
      <w:bookmarkEnd w:id="616"/>
      <w:r>
        <w:t>обеспечивать тайну сведений о страхователе, застрахованном и лицах, имеющих право на получение страховых выплат, за исключением случаев, предусмотренных законодательством;</w:t>
      </w:r>
    </w:p>
    <w:p w:rsidR="00C92025" w:rsidRDefault="00C92025">
      <w:pPr>
        <w:pStyle w:val="newncpi"/>
        <w:divId w:val="315040483"/>
      </w:pPr>
      <w:bookmarkStart w:id="617" w:name="a1406"/>
      <w:bookmarkEnd w:id="617"/>
      <w:r>
        <w:t>самостоятельно истребовать от государственных органов и иных организаций сведения и (или) документы, необходимые для принятия решений о назначении, осуществлении страховых выплат;</w:t>
      </w:r>
    </w:p>
    <w:p w:rsidR="00C92025" w:rsidRDefault="00C92025">
      <w:pPr>
        <w:pStyle w:val="newncpi"/>
        <w:divId w:val="315040483"/>
      </w:pPr>
      <w:bookmarkStart w:id="618" w:name="a1407"/>
      <w:bookmarkEnd w:id="618"/>
      <w:r>
        <w:t>производить уплату обязательных страховых взносов в бюджет государственного внебюджетного фонда социальной защиты населения Республики Беларусь за неработающих инвалидов, не достигших общеустановленного пенсионного возраста, получающих ежемесячную страховую выплату, за лиц, получающих пособие по временной нетрудоспособности в связи со страховым случаем, с доплат до среднемесячного заработка работника, временно переведенного в связи с причинением вреда здоровью в результате несчастного случая на производстве или профессионального заболевания на более легкую нижеоплачиваемую работу.</w:t>
      </w:r>
    </w:p>
    <w:p w:rsidR="00C92025" w:rsidRDefault="00C92025">
      <w:pPr>
        <w:pStyle w:val="point"/>
        <w:divId w:val="315040483"/>
      </w:pPr>
      <w:bookmarkStart w:id="619" w:name="a1210"/>
      <w:bookmarkEnd w:id="619"/>
      <w:r>
        <w:t>327. Для назначения страховых выплат застрахованный (его представитель) или лицо (его представитель), имеющее право на получение таких выплат в случае смерти застрахованного, обязаны обратиться к страховщику с заявлением. Для назначения страховых выплат, предусмотренных в подпунктах </w:t>
      </w:r>
      <w:hyperlink w:anchor="a606" w:tooltip="+" w:history="1">
        <w:r>
          <w:rPr>
            <w:rStyle w:val="a5"/>
          </w:rPr>
          <w:t>292.2</w:t>
        </w:r>
      </w:hyperlink>
      <w:r>
        <w:t xml:space="preserve"> и 292.3 пункта 292 настоящего Положения, заявление страховщику может быть подано через страхователя.</w:t>
      </w:r>
    </w:p>
    <w:p w:rsidR="00C92025" w:rsidRDefault="00C92025">
      <w:pPr>
        <w:pStyle w:val="newncpi"/>
        <w:divId w:val="315040483"/>
      </w:pPr>
      <w:r>
        <w:t>При обращении застрахованного (его представителя) или лица (его представителя), имеющего право на получение страховых выплат в случае смерти застрахованного, с заявлением о назначении страховых выплат страховщик обязан выяснить, какие 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собрать по запросу страховщика.</w:t>
      </w:r>
    </w:p>
    <w:p w:rsidR="00C92025" w:rsidRDefault="00C92025">
      <w:pPr>
        <w:pStyle w:val="newncpi"/>
        <w:divId w:val="315040483"/>
      </w:pPr>
      <w:bookmarkStart w:id="620" w:name="a753"/>
      <w:bookmarkEnd w:id="620"/>
      <w:r>
        <w:t>Лицо, обратившееся за назначением страховых выплат, обязано самостоятельно представить страховщику:</w:t>
      </w:r>
    </w:p>
    <w:p w:rsidR="00C92025" w:rsidRDefault="00C92025">
      <w:pPr>
        <w:pStyle w:val="newncpi"/>
        <w:divId w:val="315040483"/>
      </w:pPr>
      <w:bookmarkStart w:id="621" w:name="a869"/>
      <w:bookmarkEnd w:id="621"/>
      <w:r>
        <w:t xml:space="preserve">гражданско-правовой договор, предусматривающий уплату страховых взносов, копию трудовой </w:t>
      </w:r>
      <w:hyperlink r:id="rId275" w:anchor="a17" w:tooltip="+" w:history="1">
        <w:r>
          <w:rPr>
            <w:rStyle w:val="a5"/>
          </w:rPr>
          <w:t>книжки</w:t>
        </w:r>
      </w:hyperlink>
      <w:r>
        <w:t xml:space="preserve"> или иного документа, подтверждающего нахождение в трудовых отношениях со страхователем;</w:t>
      </w:r>
    </w:p>
    <w:p w:rsidR="00C92025" w:rsidRDefault="00C92025">
      <w:pPr>
        <w:pStyle w:val="newncpi"/>
        <w:divId w:val="315040483"/>
      </w:pPr>
      <w:r>
        <w:t>документы, подтверждающие:</w:t>
      </w:r>
    </w:p>
    <w:p w:rsidR="00C92025" w:rsidRDefault="00C92025">
      <w:pPr>
        <w:pStyle w:val="newncpi"/>
        <w:divId w:val="315040483"/>
      </w:pPr>
      <w:r>
        <w:t>нетрудоспособность членов семьи умершего застрахованного;</w:t>
      </w:r>
    </w:p>
    <w:p w:rsidR="00C92025" w:rsidRDefault="00C92025">
      <w:pPr>
        <w:pStyle w:val="newncpi"/>
        <w:divId w:val="315040483"/>
      </w:pPr>
      <w:r>
        <w:t>факт нахождения членов семьи на иждивении умершего застрахованного или установления права на получение от него содержания;</w:t>
      </w:r>
    </w:p>
    <w:p w:rsidR="00C92025" w:rsidRDefault="00C92025">
      <w:pPr>
        <w:pStyle w:val="newncpi"/>
        <w:divId w:val="315040483"/>
      </w:pPr>
      <w:r>
        <w:t xml:space="preserve">оплату дополнительных расходов, связанных с повреждением здоровья застрахованного, предусмотренных в </w:t>
      </w:r>
      <w:hyperlink w:anchor="a552" w:tooltip="+" w:history="1">
        <w:r>
          <w:rPr>
            <w:rStyle w:val="a5"/>
          </w:rPr>
          <w:t>подпункте 292.6</w:t>
        </w:r>
      </w:hyperlink>
      <w:r>
        <w:t xml:space="preserve"> пункта 292 настоящего Положения;</w:t>
      </w:r>
    </w:p>
    <w:p w:rsidR="00C92025" w:rsidRDefault="00C92025">
      <w:pPr>
        <w:pStyle w:val="newncpi"/>
        <w:divId w:val="315040483"/>
      </w:pPr>
      <w:r>
        <w:t>расходы на погребение (в случае смерти застрахованного).</w:t>
      </w:r>
    </w:p>
    <w:p w:rsidR="00C92025" w:rsidRDefault="00C92025">
      <w:pPr>
        <w:pStyle w:val="newncpi"/>
        <w:divId w:val="315040483"/>
      </w:pPr>
      <w:r>
        <w:t>Иные сведения и (или) документы, необходимые для принятия решения о назначении страховых выплат, страховщик самостоятельно истребует от государственных органов и иных организаций, за исключением сведений и (или) документов, которые будут самостоятельно представлены обратившимся лицом, а также для выдачи которых требуется вынесение судебного постановления.</w:t>
      </w:r>
    </w:p>
    <w:p w:rsidR="00C92025" w:rsidRDefault="00C92025">
      <w:pPr>
        <w:pStyle w:val="newncpi"/>
        <w:divId w:val="315040483"/>
      </w:pPr>
      <w:bookmarkStart w:id="622" w:name="a613"/>
      <w:bookmarkEnd w:id="622"/>
      <w:r>
        <w:t>Такими сведениями и (или) документами, в частности, являются:</w:t>
      </w:r>
    </w:p>
    <w:p w:rsidR="00C92025" w:rsidRDefault="00FD07F3">
      <w:pPr>
        <w:pStyle w:val="newncpi"/>
        <w:divId w:val="315040483"/>
      </w:pPr>
      <w:hyperlink r:id="rId276" w:anchor="a8" w:tooltip="+" w:history="1">
        <w:r w:rsidR="00C92025">
          <w:rPr>
            <w:rStyle w:val="a5"/>
          </w:rPr>
          <w:t>акт</w:t>
        </w:r>
      </w:hyperlink>
      <w:r w:rsidR="00C92025">
        <w:t xml:space="preserve"> о несчастном случае на производстве или </w:t>
      </w:r>
      <w:hyperlink r:id="rId277" w:anchor="a11" w:tooltip="+" w:history="1">
        <w:r w:rsidR="00C92025">
          <w:rPr>
            <w:rStyle w:val="a5"/>
          </w:rPr>
          <w:t>акт</w:t>
        </w:r>
      </w:hyperlink>
      <w:r w:rsidR="00C92025">
        <w:t xml:space="preserve"> о профессиональном заболевании;</w:t>
      </w:r>
    </w:p>
    <w:p w:rsidR="00C92025" w:rsidRDefault="00C92025">
      <w:pPr>
        <w:pStyle w:val="newncpi"/>
        <w:divId w:val="315040483"/>
      </w:pPr>
      <w:bookmarkStart w:id="623" w:name="a755"/>
      <w:bookmarkEnd w:id="623"/>
      <w:r>
        <w:lastRenderedPageBreak/>
        <w:t>справка о ежемесячном заработке (доходе) застрахованного за период, выбранный им для расчета индивидуального коэффициента заработка (дохода) застрахованного;</w:t>
      </w:r>
    </w:p>
    <w:p w:rsidR="00C92025" w:rsidRDefault="00C92025" w:rsidP="008D6106">
      <w:pPr>
        <w:pStyle w:val="newncpi0"/>
        <w:divId w:val="315040483"/>
      </w:pPr>
      <w:r>
        <w:t> </w:t>
      </w:r>
      <w:r w:rsidR="008D6106">
        <w:tab/>
      </w:r>
      <w:hyperlink r:id="rId278" w:anchor="a51" w:tooltip="+" w:history="1">
        <w:r>
          <w:rPr>
            <w:rStyle w:val="a5"/>
          </w:rPr>
          <w:t>заключение</w:t>
        </w:r>
      </w:hyperlink>
      <w:r>
        <w:t xml:space="preserve"> МРЭК, в котором указана степень утраты профессиональной трудоспособности застрахованного;</w:t>
      </w:r>
    </w:p>
    <w:p w:rsidR="00C92025" w:rsidRDefault="00C92025">
      <w:pPr>
        <w:pStyle w:val="newncpi"/>
        <w:divId w:val="315040483"/>
      </w:pPr>
      <w:r>
        <w:t xml:space="preserve">медицинское </w:t>
      </w:r>
      <w:hyperlink r:id="rId279" w:anchor="a2" w:tooltip="+" w:history="1">
        <w:r>
          <w:rPr>
            <w:rStyle w:val="a5"/>
          </w:rPr>
          <w:t>заключение</w:t>
        </w:r>
      </w:hyperlink>
      <w:r>
        <w:t xml:space="preserve"> врачебно-консультационной комиссии государственной организации здравоохранения или программа реабилитации потерпевшего в результате несчастного случая на производстве или профессионального заболевания;</w:t>
      </w:r>
    </w:p>
    <w:p w:rsidR="00C92025" w:rsidRDefault="00FD07F3">
      <w:pPr>
        <w:pStyle w:val="newncpi"/>
        <w:divId w:val="315040483"/>
      </w:pPr>
      <w:hyperlink r:id="rId280" w:anchor="a25" w:tooltip="+" w:history="1">
        <w:r w:rsidR="00C92025">
          <w:rPr>
            <w:rStyle w:val="a5"/>
          </w:rPr>
          <w:t>свидетельство</w:t>
        </w:r>
      </w:hyperlink>
      <w:r w:rsidR="00C92025">
        <w:t xml:space="preserve"> о смерти застрахованного, врачебное </w:t>
      </w:r>
      <w:hyperlink r:id="rId281" w:anchor="a25" w:tooltip="+" w:history="1">
        <w:r w:rsidR="00C92025">
          <w:rPr>
            <w:rStyle w:val="a5"/>
          </w:rPr>
          <w:t>свидетельство</w:t>
        </w:r>
      </w:hyperlink>
      <w:r w:rsidR="00C92025">
        <w:t xml:space="preserve"> о смерти (мертворождении);</w:t>
      </w:r>
    </w:p>
    <w:p w:rsidR="00C92025" w:rsidRDefault="00FD07F3">
      <w:pPr>
        <w:pStyle w:val="newncpi"/>
        <w:divId w:val="315040483"/>
      </w:pPr>
      <w:hyperlink r:id="rId282" w:anchor="a24" w:tooltip="+" w:history="1">
        <w:r w:rsidR="00C92025">
          <w:rPr>
            <w:rStyle w:val="a5"/>
          </w:rPr>
          <w:t>справка</w:t>
        </w:r>
      </w:hyperlink>
      <w:r w:rsidR="00C92025">
        <w:t xml:space="preserve"> о занимаемом в данном населенном пункте жилом помещении, </w:t>
      </w:r>
      <w:hyperlink r:id="rId283" w:anchor="a14" w:tooltip="+" w:history="1">
        <w:r w:rsidR="00C92025">
          <w:rPr>
            <w:rStyle w:val="a5"/>
          </w:rPr>
          <w:t>месте</w:t>
        </w:r>
      </w:hyperlink>
      <w:r w:rsidR="00C92025">
        <w:t xml:space="preserve"> жительства и составе семьи;</w:t>
      </w:r>
    </w:p>
    <w:p w:rsidR="00C92025" w:rsidRDefault="00FD07F3">
      <w:pPr>
        <w:pStyle w:val="newncpi"/>
        <w:divId w:val="315040483"/>
      </w:pPr>
      <w:hyperlink r:id="rId284" w:anchor="a21" w:tooltip="+" w:history="1">
        <w:r w:rsidR="00C92025">
          <w:rPr>
            <w:rStyle w:val="a5"/>
          </w:rPr>
          <w:t>справка</w:t>
        </w:r>
      </w:hyperlink>
      <w:r w:rsidR="00C92025">
        <w:t xml:space="preserve"> о том, что член семьи умершего застрахованного, имеющий право на получение страховых выплат, является обучающимся и получает образование в дневной форме получения образования;</w:t>
      </w:r>
    </w:p>
    <w:p w:rsidR="00C92025" w:rsidRDefault="00C92025">
      <w:pPr>
        <w:pStyle w:val="newncpi"/>
        <w:divId w:val="315040483"/>
      </w:pPr>
      <w:r>
        <w:t>справка о произведенных страховых выплатах за вред, причиненный жизни или здоровью потерпевшего в результате дорожно-транспортного происшествия, по обязательному страхованию гражданской ответственности владельцев транспортных средств;</w:t>
      </w:r>
    </w:p>
    <w:p w:rsidR="00C92025" w:rsidRDefault="00C92025">
      <w:pPr>
        <w:pStyle w:val="newncpi"/>
        <w:divId w:val="315040483"/>
      </w:pPr>
      <w:r>
        <w:t>другие документы, необходимые для принятия решения о назначении страховых выплат.</w:t>
      </w:r>
    </w:p>
    <w:p w:rsidR="00C92025" w:rsidRDefault="00C92025">
      <w:pPr>
        <w:pStyle w:val="point"/>
        <w:divId w:val="315040483"/>
      </w:pPr>
      <w:bookmarkStart w:id="624" w:name="a1135"/>
      <w:bookmarkEnd w:id="624"/>
      <w:r>
        <w:t xml:space="preserve">328. Государственные органы и иные организации обязаны в пятидневный срок со дня получения запроса страховщика, застрахованного (его представителя) или лица, имеющего право на получение страховых выплат, без взимания платы представить сведения и (или) документы, необходимые для принятия решения о назначении, осуществлении страховых выплат по обязательному страхованию от несчастных случаев на производстве и профессиональных заболеваний, в </w:t>
      </w:r>
      <w:hyperlink r:id="rId285" w:anchor="a1" w:tooltip="+" w:history="1">
        <w:r>
          <w:rPr>
            <w:rStyle w:val="a5"/>
          </w:rPr>
          <w:t>порядке</w:t>
        </w:r>
      </w:hyperlink>
      <w:r>
        <w:t>, определенном Советом Министров Республики Беларусь.</w:t>
      </w:r>
    </w:p>
    <w:p w:rsidR="00C92025" w:rsidRDefault="00C92025">
      <w:pPr>
        <w:pStyle w:val="point"/>
        <w:divId w:val="315040483"/>
      </w:pPr>
      <w:r>
        <w:t xml:space="preserve">329. Факты, необходимые для назначения страхового обеспечения по обязательному страхованию от несчастных случаев на производстве и профессиональных заболеваний при отсутствии документов для назначения выплат либо при несогласии с содержанием таких документов, устанавливаются судом, за исключением случая, названного в </w:t>
      </w:r>
      <w:hyperlink w:anchor="a796" w:tooltip="+" w:history="1">
        <w:r>
          <w:rPr>
            <w:rStyle w:val="a5"/>
          </w:rPr>
          <w:t>части второй</w:t>
        </w:r>
      </w:hyperlink>
      <w:r>
        <w:t xml:space="preserve"> настоящего пункта.</w:t>
      </w:r>
    </w:p>
    <w:p w:rsidR="00C92025" w:rsidRDefault="00C92025">
      <w:pPr>
        <w:pStyle w:val="newncpi"/>
        <w:divId w:val="315040483"/>
      </w:pPr>
      <w:bookmarkStart w:id="625" w:name="a796"/>
      <w:bookmarkEnd w:id="625"/>
      <w:r>
        <w:t>При отсутствии соответствующих документов, подтверждающих нахождение лица, имеющего право на получение страховых выплат, на иждивении умершего, страховщик вправе самостоятельно назначить обеспечение по обязательному страхованию от несчастных случаев на производстве и профессиональных заболеваний (иждивенство несовершеннолетних детей предполагается и не требует доказательства). При несогласии с решением страховщика спор разрешается в судебном порядке.</w:t>
      </w:r>
    </w:p>
    <w:p w:rsidR="00C92025" w:rsidRDefault="00C92025">
      <w:pPr>
        <w:pStyle w:val="point"/>
        <w:divId w:val="315040483"/>
      </w:pPr>
      <w:bookmarkStart w:id="626" w:name="a724"/>
      <w:bookmarkEnd w:id="626"/>
      <w:r>
        <w:t>330. Застрахованный или лицо, имеющее право на получение страховых выплат (их представители), вправе обратиться к страховщику с заявлением о получении страховых выплат независимо от срока давности страхового случая.</w:t>
      </w:r>
    </w:p>
    <w:p w:rsidR="00C92025" w:rsidRDefault="00C92025">
      <w:pPr>
        <w:pStyle w:val="point"/>
        <w:divId w:val="315040483"/>
      </w:pPr>
      <w:bookmarkStart w:id="627" w:name="a769"/>
      <w:bookmarkEnd w:id="627"/>
      <w:r>
        <w:t>331. Решение о назначении страховых выплат или об отказе в их назначении принимается страховщиком не позднее пяти рабочих дней со дня поступления всех необходимых документов (их заверенных копий).</w:t>
      </w:r>
    </w:p>
    <w:p w:rsidR="00C92025" w:rsidRDefault="00C92025">
      <w:pPr>
        <w:pStyle w:val="newncpi"/>
        <w:divId w:val="315040483"/>
      </w:pPr>
      <w:bookmarkStart w:id="628" w:name="a771"/>
      <w:bookmarkEnd w:id="628"/>
      <w:r>
        <w:t xml:space="preserve">Срок, указанный в </w:t>
      </w:r>
      <w:hyperlink w:anchor="a769" w:tooltip="+" w:history="1">
        <w:r>
          <w:rPr>
            <w:rStyle w:val="a5"/>
          </w:rPr>
          <w:t>части первой</w:t>
        </w:r>
      </w:hyperlink>
      <w:r>
        <w:t xml:space="preserve"> настоящего пункта, приостанавливается в случае обжалования страховщиком в установленном порядке результатов расследования несчастного случая на производстве или профессионального заболевания, </w:t>
      </w:r>
      <w:hyperlink r:id="rId286" w:anchor="a51" w:tooltip="+" w:history="1">
        <w:r>
          <w:rPr>
            <w:rStyle w:val="a5"/>
          </w:rPr>
          <w:t>заключения</w:t>
        </w:r>
      </w:hyperlink>
      <w:r>
        <w:t xml:space="preserve"> МРЭК и решений иных государственных органов и организаций, необходимых для назначения и осуществления страховых выплат, до получения страховщиком окончательного решения по жалобе, но не более чем на три месяца.</w:t>
      </w:r>
    </w:p>
    <w:p w:rsidR="00C92025" w:rsidRDefault="00C92025">
      <w:pPr>
        <w:pStyle w:val="point"/>
        <w:divId w:val="315040483"/>
      </w:pPr>
      <w:r>
        <w:lastRenderedPageBreak/>
        <w:t>332. Заявление о назначении страховых выплат и документы (их заверенные копии), на основании которых они назначены, хранятся у страховщика.</w:t>
      </w:r>
    </w:p>
    <w:p w:rsidR="00C92025" w:rsidRDefault="00C92025">
      <w:pPr>
        <w:pStyle w:val="point"/>
        <w:divId w:val="315040483"/>
      </w:pPr>
      <w:bookmarkStart w:id="629" w:name="a544"/>
      <w:bookmarkEnd w:id="629"/>
      <w:r>
        <w:t>333. Ежемесячные страховые выплаты назначаются застрахованному на весь период стойкой утраты им профессиональной трудоспособности с того дня, с которого МРЭК установлен факт соответствующей утраты.</w:t>
      </w:r>
    </w:p>
    <w:p w:rsidR="00C92025" w:rsidRDefault="00C92025">
      <w:pPr>
        <w:pStyle w:val="newncpi"/>
        <w:divId w:val="315040483"/>
      </w:pPr>
      <w:bookmarkStart w:id="630" w:name="a1142"/>
      <w:bookmarkEnd w:id="630"/>
      <w:r>
        <w:t>При изменении степени утраты профессиональной трудоспособности перерасчет назначенной ежемесячной страховой выплаты производится с даты ее изменения.</w:t>
      </w:r>
    </w:p>
    <w:p w:rsidR="00C92025" w:rsidRDefault="00C92025">
      <w:pPr>
        <w:pStyle w:val="point"/>
        <w:divId w:val="315040483"/>
      </w:pPr>
      <w:bookmarkStart w:id="631" w:name="a732"/>
      <w:bookmarkEnd w:id="631"/>
      <w:r>
        <w:t>334. Лицам, имеющим право на получение страховых выплат в случае смерти застрахованного вследствие страхового случая, ежемесячные страховые выплаты назначаются со дня его смерти, но не ранее дня приобретения права на получение таких выплат.</w:t>
      </w:r>
    </w:p>
    <w:p w:rsidR="00C92025" w:rsidRDefault="00C92025">
      <w:pPr>
        <w:pStyle w:val="point"/>
        <w:divId w:val="315040483"/>
      </w:pPr>
      <w:bookmarkStart w:id="632" w:name="a725"/>
      <w:bookmarkEnd w:id="632"/>
      <w:r>
        <w:t>335. Требования застрахованных и лиц, имеющих право на получение страховых выплат в случае смерти застрахованного вследствие страхового случая, о назначении ежемесячных страховых выплат, заявленные по истечении трех лет со дня возникновения права на получение данных выплат (возмещение вреда), удовлетворяются за прошлое время, но не более чем за три года, предшествовавшие поступлению заявления и всех необходимых документов (их заверенных копий).</w:t>
      </w:r>
    </w:p>
    <w:p w:rsidR="00C92025" w:rsidRDefault="00C92025">
      <w:pPr>
        <w:pStyle w:val="newncpi"/>
        <w:divId w:val="315040483"/>
      </w:pPr>
      <w:bookmarkStart w:id="633" w:name="a750"/>
      <w:bookmarkEnd w:id="633"/>
      <w:r>
        <w:t>При этом из указанного периода исключаются сроки, в течение которых выплачивалась пенсия, связанная с несчастным случаем на производстве или профессиональным заболеванием.</w:t>
      </w:r>
    </w:p>
    <w:p w:rsidR="00C92025" w:rsidRDefault="00C92025">
      <w:pPr>
        <w:pStyle w:val="point"/>
        <w:divId w:val="315040483"/>
      </w:pPr>
      <w:bookmarkStart w:id="634" w:name="a545"/>
      <w:bookmarkEnd w:id="634"/>
      <w:r>
        <w:t>336. В случае изменения размера индивидуального коэффициента заработка (дохода) застрахованного перерасчет назначенной ежемесячной страховой выплаты производится при:</w:t>
      </w:r>
    </w:p>
    <w:p w:rsidR="00C92025" w:rsidRDefault="00C92025">
      <w:pPr>
        <w:pStyle w:val="newncpi"/>
        <w:divId w:val="315040483"/>
      </w:pPr>
      <w:r>
        <w:t>возникновении права на повышение ее размера – с первого числа месяца, следующего за месяцем, в котором застрахованный или лицо, имеющее право на страховые выплаты, обратились за перерасчетом со всеми необходимыми документами;</w:t>
      </w:r>
    </w:p>
    <w:p w:rsidR="00C92025" w:rsidRDefault="00C92025">
      <w:pPr>
        <w:pStyle w:val="newncpi"/>
        <w:divId w:val="315040483"/>
      </w:pPr>
      <w:r>
        <w:t>наступлении обстоятельств, влекущих уменьшение ее размера, – с первого числа месяца, следующего за месяцем, в котором наступили соответствующие обстоятельства.</w:t>
      </w:r>
    </w:p>
    <w:p w:rsidR="00C92025" w:rsidRDefault="00C92025">
      <w:pPr>
        <w:pStyle w:val="point"/>
        <w:divId w:val="315040483"/>
      </w:pPr>
      <w:bookmarkStart w:id="635" w:name="a1213"/>
      <w:bookmarkEnd w:id="635"/>
      <w:r>
        <w:t>337. Страховые выплаты производятся страховщиком.</w:t>
      </w:r>
    </w:p>
    <w:p w:rsidR="00C92025" w:rsidRDefault="00C92025">
      <w:pPr>
        <w:pStyle w:val="point"/>
        <w:divId w:val="315040483"/>
      </w:pPr>
      <w:bookmarkStart w:id="636" w:name="a677"/>
      <w:bookmarkEnd w:id="636"/>
      <w:r>
        <w:t>338. Ликвидация, в том числе в связи с банкротством, страхователя – юридического лица, прекращение деятельности страхователя – индивидуального предпринимателя не влекут прекращения страховых выплат, производимых страховщиком.</w:t>
      </w:r>
    </w:p>
    <w:p w:rsidR="00C92025" w:rsidRDefault="00C92025">
      <w:pPr>
        <w:pStyle w:val="point"/>
        <w:divId w:val="315040483"/>
      </w:pPr>
      <w:bookmarkStart w:id="637" w:name="a733"/>
      <w:bookmarkEnd w:id="637"/>
      <w:r>
        <w:t>339. Единовременные страховые выплаты осуществляются не позднее десяти рабочих дней со дня их назначения.</w:t>
      </w:r>
    </w:p>
    <w:p w:rsidR="00C92025" w:rsidRDefault="00C92025">
      <w:pPr>
        <w:pStyle w:val="point"/>
        <w:divId w:val="315040483"/>
      </w:pPr>
      <w:bookmarkStart w:id="638" w:name="a877"/>
      <w:bookmarkEnd w:id="638"/>
      <w:r>
        <w:t>340. Ежемесячные страховые выплаты производятся не позднее пятнадцатого числа месяца, следующего за месяцем, за который обеспечиваются указанные выплаты. Расходы на доставку, пересылку либо перечисление страховых выплат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C92025" w:rsidRDefault="00C92025">
      <w:pPr>
        <w:pStyle w:val="point"/>
        <w:divId w:val="315040483"/>
      </w:pPr>
      <w:bookmarkStart w:id="639" w:name="a773"/>
      <w:bookmarkEnd w:id="639"/>
      <w:r>
        <w:t xml:space="preserve">341. Страховые выплаты пересылаются (доставляются) лицам, имеющим право на их получение, по почте либо перечисляются на их счет в банке, кроме случая, предусмотренного в </w:t>
      </w:r>
      <w:hyperlink w:anchor="a797" w:tooltip="+" w:history="1">
        <w:r>
          <w:rPr>
            <w:rStyle w:val="a5"/>
          </w:rPr>
          <w:t>части второй</w:t>
        </w:r>
      </w:hyperlink>
      <w:r>
        <w:t xml:space="preserve"> настоящего пункта.</w:t>
      </w:r>
    </w:p>
    <w:p w:rsidR="00C92025" w:rsidRDefault="00C92025">
      <w:pPr>
        <w:pStyle w:val="newncpi"/>
        <w:divId w:val="315040483"/>
      </w:pPr>
      <w:bookmarkStart w:id="640" w:name="a797"/>
      <w:bookmarkEnd w:id="640"/>
      <w:r>
        <w:t>Несовершеннолетним лицам, находящимся в детских интернатных учреждениях, детских домах семейного типа, детских деревнях (городках), опекунских и приемных семьях на государственном обеспечении, ежемесячные страховые выплаты перечисляются во вклады в банках.</w:t>
      </w:r>
    </w:p>
    <w:p w:rsidR="00C92025" w:rsidRDefault="00C92025">
      <w:pPr>
        <w:pStyle w:val="point"/>
        <w:divId w:val="315040483"/>
      </w:pPr>
      <w:r>
        <w:t xml:space="preserve">342. При проживании (нахождении) застрахованного или другого лица, получающего ежемесячную страховую выплату, в учреждении социального обслуживания, осуществляющем </w:t>
      </w:r>
      <w:r>
        <w:lastRenderedPageBreak/>
        <w:t>стационарное социальное обслуживание, в местах лишения свободы стоимость содержания в указанных учреждениях вычитается из ежемесячной страховой выплаты. При этом ежемесячная страховая выплата, причитающаяся таким лицам, за вычетом расходов на их содержание должна быть не менее 25 процентов назначенной ежемесячной страховой выплаты. Сумма страховой выплаты, предназначенная для компенсации расходов на содержание названных лиц в соответствующем учреждении, перечисляется данному учреждению.</w:t>
      </w:r>
    </w:p>
    <w:p w:rsidR="00C92025" w:rsidRDefault="00C92025">
      <w:pPr>
        <w:pStyle w:val="point"/>
        <w:divId w:val="315040483"/>
      </w:pPr>
      <w:bookmarkStart w:id="641" w:name="a776"/>
      <w:bookmarkEnd w:id="641"/>
      <w:r>
        <w:t>343. Суммы страховых выплат, причитавшиеся застрахованному или лицу, имевшему право на их получение, и оставшиеся недополученными в связи с его смертью, выплачиваются в равных долях членам семьи, проживавшим совместно с умершим на день его смерти, а также его нетрудоспособным иждивенцам независимо от того, проживали ли они совместно с умершим. Требования о выплате указанных сумм могут быть предъявлены в течение шести месяцев со дня смерти получателя.</w:t>
      </w:r>
    </w:p>
    <w:p w:rsidR="00C92025" w:rsidRDefault="00C92025">
      <w:pPr>
        <w:pStyle w:val="newncpi"/>
        <w:divId w:val="315040483"/>
      </w:pPr>
      <w:r>
        <w:t>При отсутствии этих лиц или непредъявлении требований о выплате страховых сумм в установленный срок соответствующие суммы включаются в состав наследства и наследуются в порядке, предусмотренном законодательством.</w:t>
      </w:r>
    </w:p>
    <w:p w:rsidR="00C92025" w:rsidRDefault="00C92025">
      <w:pPr>
        <w:pStyle w:val="newncpi"/>
        <w:divId w:val="315040483"/>
      </w:pPr>
      <w:bookmarkStart w:id="642" w:name="a589"/>
      <w:bookmarkEnd w:id="642"/>
      <w:r>
        <w:t xml:space="preserve">Суммы страховых выплат, излишне перечисленные на счет в банке застрахованного или лица, имевшего право на их получение в случае смерти застрахованного, после наступления обстоятельств, влекущих прекращение данных выплат, взыскиваются в бесспорном порядке на основании распоряжения страховщика либо уполномоченного страховщиком должностного лица обособленного подразделения страховщика. </w:t>
      </w:r>
      <w:hyperlink r:id="rId287" w:anchor="a14" w:tooltip="+" w:history="1">
        <w:r>
          <w:rPr>
            <w:rStyle w:val="a5"/>
          </w:rPr>
          <w:t>Форма</w:t>
        </w:r>
      </w:hyperlink>
      <w:r>
        <w:t xml:space="preserve"> распоряжения о взыскании в бесспорном порядке сумм страховых выплат устанавливается Министерством финансов.</w:t>
      </w:r>
    </w:p>
    <w:p w:rsidR="00C92025" w:rsidRDefault="00C92025">
      <w:pPr>
        <w:pStyle w:val="newncpi"/>
        <w:divId w:val="315040483"/>
      </w:pPr>
      <w:bookmarkStart w:id="643" w:name="a777"/>
      <w:bookmarkEnd w:id="643"/>
      <w:r>
        <w:t xml:space="preserve">В случае иных излишних перечислений, произведенных страховщиком на счет в банке застрахованного или лица, имевшего право на получение ежемесячных страховых выплат в случае смерти застрахованного, а также в случае, предусмотренном в </w:t>
      </w:r>
      <w:hyperlink w:anchor="a589" w:tooltip="+" w:history="1">
        <w:r>
          <w:rPr>
            <w:rStyle w:val="a5"/>
          </w:rPr>
          <w:t>части третьей</w:t>
        </w:r>
      </w:hyperlink>
      <w:r>
        <w:t xml:space="preserve"> настоящего пункта при отсутствии денежных средств на счете в банке, суммы страховых выплат взыскиваются страховщиком в судебном порядке.</w:t>
      </w:r>
    </w:p>
    <w:p w:rsidR="00C92025" w:rsidRDefault="00C92025">
      <w:pPr>
        <w:pStyle w:val="point"/>
        <w:divId w:val="315040483"/>
      </w:pPr>
      <w:r>
        <w:t>344. Исключен.</w:t>
      </w:r>
    </w:p>
    <w:p w:rsidR="00C92025" w:rsidRDefault="00C92025">
      <w:pPr>
        <w:pStyle w:val="point"/>
        <w:divId w:val="315040483"/>
      </w:pPr>
      <w:bookmarkStart w:id="644" w:name="a722"/>
      <w:bookmarkEnd w:id="644"/>
      <w:r>
        <w:t xml:space="preserve">345. Освидетельствование застрахованного осуществляется МРЭК по обращению страховщика, страхователя, определению суда либо по заявлению застрахованного с представлением </w:t>
      </w:r>
      <w:hyperlink r:id="rId288" w:anchor="a8" w:tooltip="+" w:history="1">
        <w:r>
          <w:rPr>
            <w:rStyle w:val="a5"/>
          </w:rPr>
          <w:t>акта</w:t>
        </w:r>
      </w:hyperlink>
      <w:r>
        <w:t xml:space="preserve"> о несчастном случае на производстве или </w:t>
      </w:r>
      <w:hyperlink r:id="rId289" w:anchor="a11" w:tooltip="+" w:history="1">
        <w:r>
          <w:rPr>
            <w:rStyle w:val="a5"/>
          </w:rPr>
          <w:t>акта</w:t>
        </w:r>
      </w:hyperlink>
      <w:r>
        <w:t xml:space="preserve"> о профессиональном заболевании.</w:t>
      </w:r>
    </w:p>
    <w:p w:rsidR="00C92025" w:rsidRDefault="00C92025">
      <w:pPr>
        <w:pStyle w:val="point"/>
        <w:divId w:val="315040483"/>
      </w:pPr>
      <w:r>
        <w:t>346. Если по характеру заболеваний или увечий одновременно имеются основания для установления инвалидности (степени утраты профессиональной трудоспособности) в связи с несчастным случаем на производстве или профессиональным заболеванием и другой причиной, МРЭК устанавливает одну причину инвалидности (степень утраты профессиональной трудоспособности) по совокупности заболеваний (увечий) или по выбору застрахованного либо ту, которая дает право на материальное обеспечение в большем размере.</w:t>
      </w:r>
    </w:p>
    <w:p w:rsidR="00C92025" w:rsidRDefault="00C92025">
      <w:pPr>
        <w:pStyle w:val="point"/>
        <w:divId w:val="315040483"/>
      </w:pPr>
      <w:bookmarkStart w:id="645" w:name="a723"/>
      <w:bookmarkEnd w:id="645"/>
      <w:r>
        <w:t>347. Переосвидетельствование застрахованного осуществляется МРЭК в установленный этой комиссией срок, однако может производиться досрочно по заявлению застрахованного либо по обращению страховщика или страхователя, а также при установлении факта необоснованного решения МРЭК либо решения МРЭК, вынесенного на основании подложных документов.</w:t>
      </w:r>
    </w:p>
    <w:p w:rsidR="00C92025" w:rsidRDefault="00C92025">
      <w:pPr>
        <w:pStyle w:val="point"/>
        <w:divId w:val="315040483"/>
      </w:pPr>
      <w:bookmarkStart w:id="646" w:name="a1159"/>
      <w:bookmarkEnd w:id="646"/>
      <w:r>
        <w:t xml:space="preserve">348. В случае несогласия субъектов страхования с </w:t>
      </w:r>
      <w:hyperlink r:id="rId290" w:anchor="a51" w:tooltip="+" w:history="1">
        <w:r>
          <w:rPr>
            <w:rStyle w:val="a5"/>
          </w:rPr>
          <w:t>заключением</w:t>
        </w:r>
      </w:hyperlink>
      <w:r>
        <w:t xml:space="preserve"> МРЭК, установлением (неустановлением) профессионального заболевания или результатами расследования несчастного случая на производстве проводится независимая медицинская экспертиза в порядке, установленном законодательством. Расходы на ее проведение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C92025" w:rsidRDefault="00C92025">
      <w:pPr>
        <w:pStyle w:val="point"/>
        <w:divId w:val="315040483"/>
      </w:pPr>
      <w:bookmarkStart w:id="647" w:name="a694"/>
      <w:bookmarkEnd w:id="647"/>
      <w:r>
        <w:lastRenderedPageBreak/>
        <w:t>349. Застрахованный и лица, имеющие право на получение страховых выплат, несут ответственность за достоверность и своевременность представления ими страховщику сведений, необходимых для назначения и осуществления страховых выплат. В случае сокрытия или недостоверности указанных сведений, необходимых для подтверждения права на получение страховых выплат, застрахованный и лица, имеющие право на их получение, возмещают страховщику излишне понесенные им расходы.</w:t>
      </w:r>
    </w:p>
    <w:p w:rsidR="00C92025" w:rsidRDefault="00C92025">
      <w:pPr>
        <w:pStyle w:val="point"/>
        <w:divId w:val="315040483"/>
      </w:pPr>
      <w:bookmarkStart w:id="648" w:name="a683"/>
      <w:bookmarkEnd w:id="648"/>
      <w:r>
        <w:t>350. Страхователь несет ответственность за:</w:t>
      </w:r>
    </w:p>
    <w:p w:rsidR="00C92025" w:rsidRDefault="00C92025">
      <w:pPr>
        <w:pStyle w:val="newncpi"/>
        <w:divId w:val="315040483"/>
      </w:pPr>
      <w:bookmarkStart w:id="649" w:name="a1162"/>
      <w:bookmarkEnd w:id="649"/>
      <w:r>
        <w:t>невыполнение возложенных на него обязанностей по своевременной регистрации у страховщика, полной и в срок уплате страховых взносов, своевременному представлению установленного отчета, документов и сведений страховщику;</w:t>
      </w:r>
    </w:p>
    <w:p w:rsidR="00C92025" w:rsidRDefault="00C92025">
      <w:pPr>
        <w:pStyle w:val="newncpi"/>
        <w:divId w:val="315040483"/>
      </w:pPr>
      <w:bookmarkStart w:id="650" w:name="a1137"/>
      <w:bookmarkEnd w:id="650"/>
      <w:r>
        <w:t>достоверность представляемых им сведений, необходимых для назначения страховых выплат.</w:t>
      </w:r>
    </w:p>
    <w:p w:rsidR="00C92025" w:rsidRDefault="00C92025">
      <w:pPr>
        <w:pStyle w:val="newncpi"/>
        <w:divId w:val="315040483"/>
      </w:pPr>
      <w:bookmarkStart w:id="651" w:name="a827"/>
      <w:bookmarkEnd w:id="651"/>
      <w:r>
        <w:t>Суммы страховых выплат, излишне выплаченные страховщиком в связи с представлением страхователем документов, содержащих недостоверные сведения, возмещаются страховщику страхователем.</w:t>
      </w:r>
    </w:p>
    <w:p w:rsidR="00C92025" w:rsidRDefault="00C92025">
      <w:pPr>
        <w:pStyle w:val="point"/>
        <w:divId w:val="315040483"/>
      </w:pPr>
      <w:bookmarkStart w:id="652" w:name="a1024"/>
      <w:bookmarkEnd w:id="652"/>
      <w:r>
        <w:t>351. В случае реорганизации страхователя – юридического лица его обязанности, установленные в настоящей главе, включая уплату страховых взносов, сохраняются данным юридическим лицом и (или) переходят к его правопреемнику в соответствии с передаточным актом или разделительным балансом.</w:t>
      </w:r>
    </w:p>
    <w:p w:rsidR="00C92025" w:rsidRDefault="00C92025">
      <w:pPr>
        <w:pStyle w:val="chapter"/>
        <w:divId w:val="315040483"/>
      </w:pPr>
      <w:bookmarkStart w:id="653" w:name="a495"/>
      <w:bookmarkEnd w:id="653"/>
      <w:r>
        <w:t>ГЛАВА 17</w:t>
      </w:r>
      <w:r>
        <w:br/>
        <w:t>ПОРЯДОК И УСЛОВИЯ ОСУЩЕСТВЛЕНИЯ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w:t>
      </w:r>
    </w:p>
    <w:p w:rsidR="00C92025" w:rsidRDefault="00C92025">
      <w:pPr>
        <w:pStyle w:val="point"/>
        <w:divId w:val="315040483"/>
      </w:pPr>
      <w:bookmarkStart w:id="654" w:name="a984"/>
      <w:bookmarkEnd w:id="654"/>
      <w:r>
        <w:t>352. Страховщиком 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обязательное страхование ответственности) является Белгосстрах (далее в настоящей главе – страховщик).</w:t>
      </w:r>
    </w:p>
    <w:p w:rsidR="00C92025" w:rsidRDefault="00C92025">
      <w:pPr>
        <w:pStyle w:val="point"/>
        <w:divId w:val="315040483"/>
      </w:pPr>
      <w:r>
        <w:t>353. Страхователями по обязательному страхованию ответственности являются коммерческие организации, осуществляющие риэлтерскую деятельность (далее в настоящей главе – страхователи).</w:t>
      </w:r>
    </w:p>
    <w:p w:rsidR="00C92025" w:rsidRDefault="00C92025">
      <w:pPr>
        <w:pStyle w:val="point"/>
        <w:divId w:val="315040483"/>
      </w:pPr>
      <w:r>
        <w:t>354. Выгодоприобретателями по договору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договор обязательного страхования ответственности) являются потребители услуг риэлтерской организации (далее в настоящей главе – потребители).</w:t>
      </w:r>
    </w:p>
    <w:p w:rsidR="00C92025" w:rsidRDefault="00C92025">
      <w:pPr>
        <w:pStyle w:val="point"/>
        <w:divId w:val="315040483"/>
      </w:pPr>
      <w:bookmarkStart w:id="655" w:name="a983"/>
      <w:bookmarkEnd w:id="655"/>
      <w:r>
        <w:t>355. Объектом обязательного страхования ответственности являются имущественные интересы страхователя, связанные с причинением вреда потребителю в связи с осуществлением риэлтерской деятельности (неисполнение или ненадлежащее исполнение обязательств по договору на оказание риэлтерских услуг).</w:t>
      </w:r>
    </w:p>
    <w:p w:rsidR="00C92025" w:rsidRDefault="00C92025">
      <w:pPr>
        <w:pStyle w:val="point"/>
        <w:divId w:val="315040483"/>
      </w:pPr>
      <w:r>
        <w:t>356. Страховым случаем является неисполнение или ненадлежащее исполнение страхователем обязательств по договору на оказание риэлтерских услуг, повлекшее причинение вреда потребителю.</w:t>
      </w:r>
    </w:p>
    <w:p w:rsidR="00C92025" w:rsidRDefault="00C92025">
      <w:pPr>
        <w:pStyle w:val="newncpi"/>
        <w:divId w:val="315040483"/>
      </w:pPr>
      <w:r>
        <w:t>Страховым случаем не являются события, указанные в договоре на оказание риэлтерских услуг как обстоятельства непреодолимой силы (форс-мажорные).</w:t>
      </w:r>
    </w:p>
    <w:p w:rsidR="00C92025" w:rsidRDefault="00C92025">
      <w:pPr>
        <w:pStyle w:val="point"/>
        <w:divId w:val="315040483"/>
      </w:pPr>
      <w:bookmarkStart w:id="656" w:name="a553"/>
      <w:bookmarkEnd w:id="656"/>
      <w:r>
        <w:t>357. Страховая сумма по договору обязательного страхования ответственности в течение всего срока его действия не может быть менее 10 000-кратного размера базовой величины.</w:t>
      </w:r>
    </w:p>
    <w:p w:rsidR="00C92025" w:rsidRDefault="00C92025">
      <w:pPr>
        <w:pStyle w:val="point"/>
        <w:divId w:val="315040483"/>
      </w:pPr>
      <w:r>
        <w:lastRenderedPageBreak/>
        <w:t xml:space="preserve">358. Страховой взнос по договору обязательного страхования ответственности рассчитывается страховщиком в соответствии со страховым </w:t>
      </w:r>
      <w:hyperlink r:id="rId291" w:anchor="a46" w:tooltip="+" w:history="1">
        <w:r>
          <w:rPr>
            <w:rStyle w:val="a5"/>
          </w:rPr>
          <w:t>тарифом</w:t>
        </w:r>
      </w:hyperlink>
      <w:r>
        <w:t>, установленным Президентом Республики Беларусь, и страховой суммой.</w:t>
      </w:r>
    </w:p>
    <w:p w:rsidR="00C92025" w:rsidRDefault="00C92025">
      <w:pPr>
        <w:pStyle w:val="newncpi"/>
        <w:divId w:val="315040483"/>
      </w:pPr>
      <w:r>
        <w:t>Уплата страхового взноса по договору обязательного страхования ответственности производится единовременно при заключении договора обязательного страхования ответственности.</w:t>
      </w:r>
    </w:p>
    <w:p w:rsidR="00C92025" w:rsidRDefault="00C92025">
      <w:pPr>
        <w:pStyle w:val="point"/>
        <w:divId w:val="315040483"/>
      </w:pPr>
      <w:r>
        <w:t>359. Договор обязательного страхования ответственности заключается на основании письменного заявления страхователя с приложением копий:</w:t>
      </w:r>
    </w:p>
    <w:p w:rsidR="00C92025" w:rsidRDefault="00FD07F3">
      <w:pPr>
        <w:pStyle w:val="newncpi"/>
        <w:divId w:val="315040483"/>
      </w:pPr>
      <w:hyperlink r:id="rId292" w:anchor="a2" w:tooltip="+" w:history="1">
        <w:r w:rsidR="00C92025">
          <w:rPr>
            <w:rStyle w:val="a5"/>
          </w:rPr>
          <w:t>свидетельства</w:t>
        </w:r>
      </w:hyperlink>
      <w:r w:rsidR="00C92025">
        <w:t xml:space="preserve"> о государственной регистрации;</w:t>
      </w:r>
    </w:p>
    <w:p w:rsidR="00C92025" w:rsidRDefault="00C92025">
      <w:pPr>
        <w:pStyle w:val="newncpi"/>
        <w:divId w:val="315040483"/>
      </w:pPr>
      <w:r>
        <w:t>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за исключением государственных риэлтерских организаций.</w:t>
      </w:r>
    </w:p>
    <w:p w:rsidR="00C92025" w:rsidRDefault="00C92025">
      <w:pPr>
        <w:pStyle w:val="newncpi"/>
        <w:divId w:val="315040483"/>
      </w:pPr>
      <w:r>
        <w:t>При представлении копий перечисленных документов страхователь обязан предъявить страховщику их оригиналы.</w:t>
      </w:r>
    </w:p>
    <w:p w:rsidR="00C92025" w:rsidRDefault="00C92025">
      <w:pPr>
        <w:pStyle w:val="point"/>
        <w:divId w:val="315040483"/>
      </w:pPr>
      <w:bookmarkStart w:id="657" w:name="a985"/>
      <w:bookmarkEnd w:id="657"/>
      <w:r>
        <w:t>360. Договор обязательного страхования ответственности заключается на один год.</w:t>
      </w:r>
    </w:p>
    <w:p w:rsidR="00C92025" w:rsidRDefault="00C92025">
      <w:pPr>
        <w:pStyle w:val="point"/>
        <w:divId w:val="315040483"/>
      </w:pPr>
      <w:r>
        <w:t>361. Договор обязательного страхования ответственности вступает в силу со дня, следующего за днем уплаты страхователем страхового взноса. При заключении договора обязательного страхования ответственности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 ответственности.</w:t>
      </w:r>
    </w:p>
    <w:p w:rsidR="00C92025" w:rsidRDefault="00C92025">
      <w:pPr>
        <w:pStyle w:val="newncpi"/>
        <w:divId w:val="315040483"/>
      </w:pPr>
      <w:r>
        <w:t>Днем уплаты страхователем страхового взноса является день поступления денежных средств на текущий (расчетный) банковский счет страховщика.</w:t>
      </w:r>
    </w:p>
    <w:p w:rsidR="00C92025" w:rsidRDefault="00C92025">
      <w:pPr>
        <w:pStyle w:val="newncpi"/>
        <w:divId w:val="315040483"/>
      </w:pPr>
      <w:r>
        <w:t xml:space="preserve">Страховой </w:t>
      </w:r>
      <w:hyperlink r:id="rId293" w:anchor="a16" w:tooltip="+" w:history="1">
        <w:r>
          <w:rPr>
            <w:rStyle w:val="a5"/>
          </w:rPr>
          <w:t>полис</w:t>
        </w:r>
      </w:hyperlink>
      <w:r>
        <w:t xml:space="preserve">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C92025" w:rsidRDefault="00C92025">
      <w:pPr>
        <w:pStyle w:val="newncpi"/>
        <w:divId w:val="315040483"/>
      </w:pPr>
      <w:bookmarkStart w:id="658" w:name="a662"/>
      <w:bookmarkEnd w:id="658"/>
      <w:r>
        <w:t xml:space="preserve">Формы страхового </w:t>
      </w:r>
      <w:hyperlink r:id="rId294" w:anchor="a25" w:tooltip="+" w:history="1">
        <w:r>
          <w:rPr>
            <w:rStyle w:val="a5"/>
          </w:rPr>
          <w:t>полиса</w:t>
        </w:r>
      </w:hyperlink>
      <w:r>
        <w:t xml:space="preserve"> и </w:t>
      </w:r>
      <w:hyperlink r:id="rId295" w:anchor="a26" w:tooltip="+" w:history="1">
        <w:r>
          <w:rPr>
            <w:rStyle w:val="a5"/>
          </w:rPr>
          <w:t>заявления</w:t>
        </w:r>
      </w:hyperlink>
      <w:r>
        <w:t xml:space="preserve"> страхователя утверждаются Министерством финансов.</w:t>
      </w:r>
    </w:p>
    <w:p w:rsidR="00C92025" w:rsidRDefault="00C92025">
      <w:pPr>
        <w:pStyle w:val="point"/>
        <w:divId w:val="315040483"/>
      </w:pPr>
      <w:bookmarkStart w:id="659" w:name="a798"/>
      <w:bookmarkEnd w:id="659"/>
      <w:r>
        <w:t>362. Договор обязательного страхования ответственности должен быть расторгнут до окончания срока, на который он был заключен, в случаях:</w:t>
      </w:r>
    </w:p>
    <w:p w:rsidR="00C92025" w:rsidRDefault="00C92025">
      <w:pPr>
        <w:pStyle w:val="newncpi"/>
        <w:divId w:val="315040483"/>
      </w:pPr>
      <w:r>
        <w:t>прекращения действия или аннулирования в установленном законодательством порядке 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(для коммерческой организации частной формы собственности);</w:t>
      </w:r>
    </w:p>
    <w:p w:rsidR="00C92025" w:rsidRDefault="00C92025">
      <w:pPr>
        <w:pStyle w:val="newncpi"/>
        <w:divId w:val="315040483"/>
      </w:pPr>
      <w:r>
        <w:t>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C92025" w:rsidRDefault="00C92025">
      <w:pPr>
        <w:pStyle w:val="point"/>
        <w:divId w:val="315040483"/>
      </w:pPr>
      <w:bookmarkStart w:id="660" w:name="a799"/>
      <w:bookmarkEnd w:id="660"/>
      <w:r>
        <w:t xml:space="preserve">363. Основанием для досрочного прекращения действия договора обязательного страхования ответственности является письменное </w:t>
      </w:r>
      <w:hyperlink r:id="rId296" w:anchor="a61" w:tooltip="+" w:history="1">
        <w:r>
          <w:rPr>
            <w:rStyle w:val="a5"/>
          </w:rPr>
          <w:t>заявление</w:t>
        </w:r>
      </w:hyperlink>
      <w:r>
        <w:t xml:space="preserve"> страхователя о досрочном прекращении действия такого договора с приложением страхового </w:t>
      </w:r>
      <w:hyperlink r:id="rId297" w:anchor="a16" w:tooltip="+" w:history="1">
        <w:r>
          <w:rPr>
            <w:rStyle w:val="a5"/>
          </w:rPr>
          <w:t>полиса</w:t>
        </w:r>
      </w:hyperlink>
      <w:r>
        <w:t xml:space="preserve"> и копии документов, подтверждающих прекращение обстоятельств, предусмотренных в </w:t>
      </w:r>
      <w:hyperlink w:anchor="a798" w:tooltip="+" w:history="1">
        <w:r>
          <w:rPr>
            <w:rStyle w:val="a5"/>
          </w:rPr>
          <w:t>пункте 362</w:t>
        </w:r>
      </w:hyperlink>
      <w:r>
        <w:t xml:space="preserve"> настоящего Положения.</w:t>
      </w:r>
    </w:p>
    <w:p w:rsidR="00C92025" w:rsidRDefault="00C92025">
      <w:pPr>
        <w:pStyle w:val="newncpi"/>
        <w:divId w:val="315040483"/>
      </w:pPr>
      <w:r>
        <w:t xml:space="preserve">Указанное заявление должно быть представлено страховщику в семидневный срок, исчисляемый с даты прекращения действия или аннулирования в установленном законодательством порядке специального разрешения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w:t>
      </w:r>
      <w:r>
        <w:lastRenderedPageBreak/>
        <w:t>(уполномоченной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C92025" w:rsidRDefault="00C92025">
      <w:pPr>
        <w:pStyle w:val="newncpi"/>
        <w:divId w:val="315040483"/>
      </w:pPr>
      <w:r>
        <w:t xml:space="preserve">Договор обязательного страхования ответственности считается расторгнутым со дня получения страховщиком </w:t>
      </w:r>
      <w:hyperlink r:id="rId298" w:anchor="a61" w:tooltip="+" w:history="1">
        <w:r>
          <w:rPr>
            <w:rStyle w:val="a5"/>
          </w:rPr>
          <w:t>заявления</w:t>
        </w:r>
      </w:hyperlink>
      <w:r>
        <w:t xml:space="preserve"> о досрочном прекращении действия такого договора и документов, указанных в </w:t>
      </w:r>
      <w:hyperlink w:anchor="a799" w:tooltip="+" w:history="1">
        <w:r>
          <w:rPr>
            <w:rStyle w:val="a5"/>
          </w:rPr>
          <w:t>части первой</w:t>
        </w:r>
      </w:hyperlink>
      <w:r>
        <w:t xml:space="preserve"> настоящего пункта, за исключением случаев, когда обязательства страховщика по выплате страхового возмещения по данному договору возникли до прекращения действия или аннулирования в установленном законодательством порядке специального разрешения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C92025" w:rsidRDefault="00C92025">
      <w:pPr>
        <w:pStyle w:val="newncpi"/>
        <w:divId w:val="315040483"/>
      </w:pPr>
      <w:r>
        <w:t>При досрочном прекращении действия договора обязательного страхования ответственности страховщик возвращает страхователю часть страхового взноса пропорционально времени, оставшемуся до окончания срока действия такого договора, в течение трех рабочих дней со дня его досрочного прекращения.</w:t>
      </w:r>
    </w:p>
    <w:p w:rsidR="00C92025" w:rsidRDefault="00C92025">
      <w:pPr>
        <w:pStyle w:val="point"/>
        <w:divId w:val="315040483"/>
      </w:pPr>
      <w:r>
        <w:t>364. Страхователь вправе в любое время в течение действия договора обязательного страхования ответственности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C92025" w:rsidRDefault="00C92025">
      <w:pPr>
        <w:pStyle w:val="newncpi"/>
        <w:divId w:val="315040483"/>
      </w:pPr>
      <w:r>
        <w:t>При внесении изменений в договор обязательного страхования ответственности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C92025" w:rsidRDefault="00C92025">
      <w:pPr>
        <w:pStyle w:val="newncpi"/>
        <w:divId w:val="315040483"/>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 ответственности.</w:t>
      </w:r>
    </w:p>
    <w:p w:rsidR="00C92025" w:rsidRDefault="00C92025">
      <w:pPr>
        <w:pStyle w:val="newncpi"/>
        <w:divId w:val="315040483"/>
      </w:pPr>
      <w:bookmarkStart w:id="661" w:name="a1295"/>
      <w:bookmarkEnd w:id="661"/>
      <w:r>
        <w:t>Страхователь обязан не позднее десяти рабочих дней со дня увеличения размера базовой величины обратиться к страховщику с заявлением о внесении изменений в договор обязательного страхования ответственности в части увеличения размера страховой суммы и размера страхового взноса и уплатить дополнительный страховой взнос.</w:t>
      </w:r>
    </w:p>
    <w:p w:rsidR="00C92025" w:rsidRDefault="00C92025">
      <w:pPr>
        <w:pStyle w:val="newncpi"/>
        <w:divId w:val="315040483"/>
      </w:pPr>
      <w:r>
        <w:t>Размер дополнительного страхового взноса при увеличении размера базовой величины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со дня увеличения размера базовой величины до окончания действия договора обязательного страхования ответственности.</w:t>
      </w:r>
    </w:p>
    <w:p w:rsidR="00C92025" w:rsidRDefault="00C92025">
      <w:pPr>
        <w:pStyle w:val="newncpi"/>
        <w:divId w:val="315040483"/>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ответственности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C92025" w:rsidRDefault="00C92025">
      <w:pPr>
        <w:pStyle w:val="newncpi"/>
        <w:divId w:val="315040483"/>
      </w:pPr>
      <w:r>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C92025" w:rsidRDefault="00C92025">
      <w:pPr>
        <w:pStyle w:val="newncpi"/>
        <w:divId w:val="315040483"/>
      </w:pPr>
      <w:r>
        <w:t xml:space="preserve">При внесении изменений в договор обязательного страхования ответственности страховой </w:t>
      </w:r>
      <w:hyperlink r:id="rId299" w:anchor="a16" w:tooltip="+" w:history="1">
        <w:r>
          <w:rPr>
            <w:rStyle w:val="a5"/>
          </w:rPr>
          <w:t>полис</w:t>
        </w:r>
      </w:hyperlink>
      <w:r>
        <w:t xml:space="preserve">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C92025" w:rsidRDefault="00C92025">
      <w:pPr>
        <w:pStyle w:val="point"/>
        <w:divId w:val="315040483"/>
      </w:pPr>
      <w:r>
        <w:lastRenderedPageBreak/>
        <w:t>365. Страхователь обязан:</w:t>
      </w:r>
    </w:p>
    <w:p w:rsidR="00C92025" w:rsidRDefault="00C92025">
      <w:pPr>
        <w:pStyle w:val="newncpi"/>
        <w:divId w:val="315040483"/>
      </w:pPr>
      <w:r>
        <w:t>ежегодно в течение всего периода осуществления риэлтерской деятельности заключать договоры обязательного страхования ответственности;</w:t>
      </w:r>
    </w:p>
    <w:p w:rsidR="00C92025" w:rsidRDefault="00C92025">
      <w:pPr>
        <w:pStyle w:val="newncpi"/>
        <w:divId w:val="315040483"/>
      </w:pPr>
      <w:r>
        <w:t>уплачивать страховые взносы;</w:t>
      </w:r>
    </w:p>
    <w:p w:rsidR="00C92025" w:rsidRDefault="00C92025">
      <w:pPr>
        <w:pStyle w:val="newncpi"/>
        <w:divId w:val="315040483"/>
      </w:pPr>
      <w:r>
        <w:t>при заключении договора обязательного страхования ответственности, а также при наступлении страхового случая представлять страховщику необходимые сведения и документы;</w:t>
      </w:r>
    </w:p>
    <w:p w:rsidR="00C92025" w:rsidRDefault="00C92025">
      <w:pPr>
        <w:pStyle w:val="newncpi"/>
        <w:divId w:val="315040483"/>
      </w:pPr>
      <w:bookmarkStart w:id="662" w:name="a1296"/>
      <w:bookmarkEnd w:id="662"/>
      <w:r>
        <w:t xml:space="preserve">в случае увеличения размера базовой величины обратиться к страховщику с заявлением о внесении изменений в договор обязательного страхования ответственности и уплатить дополнительный страховой взнос в порядке, установленном в частях </w:t>
      </w:r>
      <w:hyperlink w:anchor="a1295" w:tooltip="+" w:history="1">
        <w:r>
          <w:rPr>
            <w:rStyle w:val="a5"/>
          </w:rPr>
          <w:t>четвертой</w:t>
        </w:r>
      </w:hyperlink>
      <w:r>
        <w:t xml:space="preserve"> и пятой пункта 364 настоящего Положения.</w:t>
      </w:r>
    </w:p>
    <w:p w:rsidR="00C92025" w:rsidRDefault="00C92025">
      <w:pPr>
        <w:pStyle w:val="point"/>
        <w:divId w:val="315040483"/>
      </w:pPr>
      <w:r>
        <w:t>366. Страхователь имеет право ознакомиться с условиями договора обязательного страхования ответственности.</w:t>
      </w:r>
    </w:p>
    <w:p w:rsidR="00C92025" w:rsidRDefault="00C92025">
      <w:pPr>
        <w:pStyle w:val="point"/>
        <w:divId w:val="315040483"/>
      </w:pPr>
      <w:r>
        <w:t>367. Страховщик обязан:</w:t>
      </w:r>
    </w:p>
    <w:p w:rsidR="00C92025" w:rsidRDefault="00C92025">
      <w:pPr>
        <w:pStyle w:val="newncpi"/>
        <w:divId w:val="315040483"/>
      </w:pPr>
      <w:r>
        <w:t>заключить договор обязательного страхования ответственности и ознакомить страхователя с его условиями, в том числе с обязанностью страхователя, установленной в </w:t>
      </w:r>
      <w:hyperlink w:anchor="a1296" w:tooltip="+" w:history="1">
        <w:r>
          <w:rPr>
            <w:rStyle w:val="a5"/>
          </w:rPr>
          <w:t>абзаце пятом</w:t>
        </w:r>
      </w:hyperlink>
      <w:r>
        <w:t xml:space="preserve"> пункта 365 настоящего Положения;</w:t>
      </w:r>
    </w:p>
    <w:p w:rsidR="00C92025" w:rsidRDefault="00C92025">
      <w:pPr>
        <w:pStyle w:val="newncpi"/>
        <w:divId w:val="315040483"/>
      </w:pPr>
      <w:r>
        <w:t>в установленном порядке сформировать страховой резерв;</w:t>
      </w:r>
    </w:p>
    <w:p w:rsidR="00C92025" w:rsidRDefault="00C92025">
      <w:pPr>
        <w:pStyle w:val="newncpi"/>
        <w:divId w:val="315040483"/>
      </w:pPr>
      <w:r>
        <w:t xml:space="preserve">в установленный срок выдать страхователю страховой </w:t>
      </w:r>
      <w:hyperlink r:id="rId300" w:anchor="a16" w:tooltip="+" w:history="1">
        <w:r>
          <w:rPr>
            <w:rStyle w:val="a5"/>
          </w:rPr>
          <w:t>полис</w:t>
        </w:r>
      </w:hyperlink>
      <w:r>
        <w:t>;</w:t>
      </w:r>
    </w:p>
    <w:p w:rsidR="00C92025" w:rsidRDefault="00C92025">
      <w:pPr>
        <w:pStyle w:val="newncpi"/>
        <w:divId w:val="315040483"/>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C92025" w:rsidRDefault="00C92025">
      <w:pPr>
        <w:pStyle w:val="newncpi"/>
        <w:divId w:val="315040483"/>
      </w:pPr>
      <w:r>
        <w:t>при наступлении страхового случая осуществить страховую выплату в срок, определенный в настоящем Положении.</w:t>
      </w:r>
    </w:p>
    <w:p w:rsidR="00C92025" w:rsidRDefault="00C92025">
      <w:pPr>
        <w:pStyle w:val="point"/>
        <w:divId w:val="315040483"/>
      </w:pPr>
      <w:r>
        <w:t>368. Страховщик имеет право:</w:t>
      </w:r>
    </w:p>
    <w:p w:rsidR="00C92025" w:rsidRDefault="00C92025">
      <w:pPr>
        <w:pStyle w:val="newncpi"/>
        <w:divId w:val="315040483"/>
      </w:pPr>
      <w:r>
        <w:t>при заключении договора обязательного страхования ответственности, а также наступлении страхового случая требовать у страхователя необходимые сведения и документы;</w:t>
      </w:r>
    </w:p>
    <w:p w:rsidR="00C92025" w:rsidRDefault="00C92025">
      <w:pPr>
        <w:pStyle w:val="newncpi"/>
        <w:divId w:val="315040483"/>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вреда.</w:t>
      </w:r>
    </w:p>
    <w:p w:rsidR="00C92025" w:rsidRDefault="00C92025">
      <w:pPr>
        <w:pStyle w:val="point"/>
        <w:divId w:val="315040483"/>
      </w:pPr>
      <w:bookmarkStart w:id="663" w:name="a639"/>
      <w:bookmarkEnd w:id="663"/>
      <w:r>
        <w:t>369. При наступлении страхового случая по договору обязательного страхования ответственности размер причиненного потребителю вреда определяется исходя из:</w:t>
      </w:r>
    </w:p>
    <w:p w:rsidR="00C92025" w:rsidRDefault="00C92025">
      <w:pPr>
        <w:pStyle w:val="newncpi"/>
        <w:divId w:val="315040483"/>
      </w:pPr>
      <w:r>
        <w:t>убытков, под которыми понимаются расходы потребителя, которые он произвел или должен будет произвести для восстановления нарушенного права, в том числе судебные расходы;</w:t>
      </w:r>
    </w:p>
    <w:p w:rsidR="00C92025" w:rsidRDefault="00C92025">
      <w:pPr>
        <w:pStyle w:val="newncpi"/>
        <w:divId w:val="315040483"/>
      </w:pPr>
      <w:r>
        <w:t>расходов по сделке, признанной судом недействительной, возмещение которых в соответствии с принятым судебным решением возложено на коммерческую организацию, осуществляющую риэлтерскую деятельность;</w:t>
      </w:r>
    </w:p>
    <w:p w:rsidR="00C92025" w:rsidRDefault="00C92025">
      <w:pPr>
        <w:pStyle w:val="newncpi"/>
        <w:divId w:val="315040483"/>
      </w:pPr>
      <w:r>
        <w:t>расходов, понесенных потребителем в связи с оплатой услуг по договору на оказание риэлтерских услуг.</w:t>
      </w:r>
    </w:p>
    <w:p w:rsidR="00C92025" w:rsidRDefault="00C92025">
      <w:pPr>
        <w:pStyle w:val="newncpi"/>
        <w:divId w:val="315040483"/>
      </w:pPr>
      <w:r>
        <w:t>Страховое возмещение по договору обязательного страхования ответственности выплачивается потребителю в связи с неисполнением или ненадлежащим исполнением страхователем обязательств по договору на оказание риэлтерских услуг, заключенному в период действия договора обязательного страхования ответственности.</w:t>
      </w:r>
    </w:p>
    <w:p w:rsidR="00C92025" w:rsidRDefault="00C92025">
      <w:pPr>
        <w:pStyle w:val="newncpi"/>
        <w:divId w:val="315040483"/>
      </w:pPr>
      <w:r>
        <w:lastRenderedPageBreak/>
        <w:t xml:space="preserve">Размер подлежащего выплате страхового возмещения не должен превышать размер страховой суммы, установленной в соответствии с </w:t>
      </w:r>
      <w:hyperlink w:anchor="a553" w:tooltip="+" w:history="1">
        <w:r>
          <w:rPr>
            <w:rStyle w:val="a5"/>
          </w:rPr>
          <w:t>пунктом 357</w:t>
        </w:r>
      </w:hyperlink>
      <w:r>
        <w:t xml:space="preserve"> настоящего Положения.</w:t>
      </w:r>
    </w:p>
    <w:p w:rsidR="00C92025" w:rsidRDefault="00C92025">
      <w:pPr>
        <w:pStyle w:val="newncpi"/>
        <w:divId w:val="315040483"/>
      </w:pPr>
      <w:bookmarkStart w:id="664" w:name="a1490"/>
      <w:bookmarkEnd w:id="664"/>
      <w:r>
        <w:t>Страховому возмещению не подлежат моральный вред, упущенная выгода, а также неустойка (штраф, пеня), предусмотренная договором на оказание риэлтерских услуг.</w:t>
      </w:r>
    </w:p>
    <w:p w:rsidR="00C92025" w:rsidRDefault="00C92025">
      <w:pPr>
        <w:pStyle w:val="point"/>
        <w:divId w:val="315040483"/>
      </w:pPr>
      <w:r>
        <w:t xml:space="preserve">370. После выплаты страхового возмещения потребителю, произведенной в течение срока действия договора обязательного страхования ответственности, страховая сумма по этому договору восстанавливается его сторонами до ее минимального размера, установленного в соответствии с </w:t>
      </w:r>
      <w:hyperlink w:anchor="a553" w:tooltip="+" w:history="1">
        <w:r>
          <w:rPr>
            <w:rStyle w:val="a5"/>
          </w:rPr>
          <w:t>пунктом 357</w:t>
        </w:r>
      </w:hyperlink>
      <w:r>
        <w:t xml:space="preserve"> настоящего Положения.</w:t>
      </w:r>
    </w:p>
    <w:p w:rsidR="00C92025" w:rsidRDefault="00C92025">
      <w:pPr>
        <w:pStyle w:val="newncpi"/>
        <w:divId w:val="315040483"/>
      </w:pPr>
      <w:r>
        <w:t>Страховщик обязан в течение двух рабочих дней со дня выплаты страхового возмещения потребителю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договор обязательного страхования ответственности и уплатить дополнительный страховой взнос, при этом данный срок не должен превышать 30 дней.</w:t>
      </w:r>
    </w:p>
    <w:p w:rsidR="00C92025" w:rsidRDefault="00C92025">
      <w:pPr>
        <w:pStyle w:val="newncpi"/>
        <w:divId w:val="315040483"/>
      </w:pPr>
      <w:r>
        <w:t>Размер дополнительного страхового взноса рассчитывается путем умножения страхового тарифа на размер выплаченного страхового возмещения потребителю пропорционально времени, оставшемуся до окончания действия договора обязательного страхования ответственности.</w:t>
      </w:r>
    </w:p>
    <w:p w:rsidR="00C92025" w:rsidRDefault="00C92025">
      <w:pPr>
        <w:pStyle w:val="newncpi"/>
        <w:divId w:val="315040483"/>
      </w:pPr>
      <w:r>
        <w:t xml:space="preserve">Страховой </w:t>
      </w:r>
      <w:hyperlink r:id="rId301" w:anchor="a16" w:tooltip="+" w:history="1">
        <w:r>
          <w:rPr>
            <w:rStyle w:val="a5"/>
          </w:rPr>
          <w:t>полис</w:t>
        </w:r>
      </w:hyperlink>
      <w:r>
        <w:t xml:space="preserve"> вручается страхователю в течение одного рабочего дня, следующего за днем поступления дополнительного страхового взноса на текущий (расчетный) банковский счет страховщика.</w:t>
      </w:r>
    </w:p>
    <w:p w:rsidR="00C92025" w:rsidRDefault="00C92025">
      <w:pPr>
        <w:pStyle w:val="newncpi"/>
        <w:divId w:val="315040483"/>
      </w:pPr>
      <w:r>
        <w:t>При неуплате страхователем в установленный страховщиком срок дополнительного страхового взноса договор обязательного страхования ответственности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 ответственности.</w:t>
      </w:r>
    </w:p>
    <w:p w:rsidR="00C92025" w:rsidRDefault="00C92025">
      <w:pPr>
        <w:pStyle w:val="point"/>
        <w:divId w:val="315040483"/>
      </w:pPr>
      <w:bookmarkStart w:id="665" w:name="a554"/>
      <w:bookmarkEnd w:id="665"/>
      <w:r>
        <w:t>371. Для получения страхового возмещения потребитель либо уполномоченное им лицо должны обратиться к страховщику с письменным заявлением о наступлении страхового случая.</w:t>
      </w:r>
    </w:p>
    <w:p w:rsidR="00C92025" w:rsidRDefault="00C92025">
      <w:pPr>
        <w:pStyle w:val="newncpi"/>
        <w:divId w:val="315040483"/>
      </w:pPr>
      <w:r>
        <w:t>К указанному заявлению прилагаются копии документов, подтверждающих наступление страхового случая и размер причиненного потребителю вреда (договор на оказание риэлтерских услуг, документ, подтверждающий исполнение обязательств по этому договору, письменные требования потребителя об исполнении (надлежащем исполнении) договора на оказание риэлтерских услуг, сведения об удовлетворении либо отказе в удовлетворении заявленных требований, судебные решения и другие документы).</w:t>
      </w:r>
    </w:p>
    <w:p w:rsidR="00C92025" w:rsidRDefault="00C92025">
      <w:pPr>
        <w:pStyle w:val="newncpi"/>
        <w:divId w:val="315040483"/>
      </w:pPr>
      <w:r>
        <w:t xml:space="preserve">При реорганизации потребителя-организации право на выплату страхового возмещения имеют его правопреемники (за исключением реорганизации потребителя-организации в форме присоединения к нему другого юридического лица либо выделения из его состава одного или нескольких юридических лиц), которыми дополнительно представляются копии своих учредительных документов и </w:t>
      </w:r>
      <w:hyperlink r:id="rId302" w:anchor="a2" w:tooltip="+" w:history="1">
        <w:r>
          <w:rPr>
            <w:rStyle w:val="a5"/>
          </w:rPr>
          <w:t>свидетельств</w:t>
        </w:r>
      </w:hyperlink>
      <w:r>
        <w:t xml:space="preserve"> о государственной регистрации, выписки из Единого государственного </w:t>
      </w:r>
      <w:hyperlink r:id="rId303" w:anchor="a14" w:tooltip="+" w:history="1">
        <w:r>
          <w:rPr>
            <w:rStyle w:val="a5"/>
          </w:rPr>
          <w:t>регистра</w:t>
        </w:r>
      </w:hyperlink>
      <w:r>
        <w:t xml:space="preserve"> о создании организаций-правопреемников.</w:t>
      </w:r>
    </w:p>
    <w:p w:rsidR="00C92025" w:rsidRDefault="00C92025">
      <w:pPr>
        <w:pStyle w:val="newncpi"/>
        <w:divId w:val="315040483"/>
      </w:pPr>
      <w:r>
        <w:t>При предоставлении копий перечисленных документов потребитель либо уполномоченное им лицо обязаны предъявить страховщику их оригиналы.</w:t>
      </w:r>
    </w:p>
    <w:p w:rsidR="00C92025" w:rsidRDefault="00C92025">
      <w:pPr>
        <w:pStyle w:val="newncpi"/>
        <w:divId w:val="315040483"/>
      </w:pPr>
      <w:r>
        <w:t xml:space="preserve">В случае смерти потребителя – физического лица его наследниками дополнительно представляются нотариально засвидетельствованные копии </w:t>
      </w:r>
      <w:hyperlink r:id="rId304" w:anchor="a25" w:tooltip="+" w:history="1">
        <w:r>
          <w:rPr>
            <w:rStyle w:val="a5"/>
          </w:rPr>
          <w:t>свидетельства</w:t>
        </w:r>
      </w:hyperlink>
      <w:r>
        <w:t xml:space="preserve"> о смерти потребителя и </w:t>
      </w:r>
      <w:hyperlink r:id="rId305" w:anchor="a75" w:tooltip="+" w:history="1">
        <w:r>
          <w:rPr>
            <w:rStyle w:val="a5"/>
          </w:rPr>
          <w:t>свидетельства</w:t>
        </w:r>
      </w:hyperlink>
      <w:r>
        <w:t xml:space="preserve"> о праве на наследство.</w:t>
      </w:r>
    </w:p>
    <w:p w:rsidR="00C92025" w:rsidRDefault="00C92025">
      <w:pPr>
        <w:pStyle w:val="point"/>
        <w:divId w:val="315040483"/>
      </w:pPr>
      <w:bookmarkStart w:id="666" w:name="a1495"/>
      <w:bookmarkEnd w:id="666"/>
      <w:r>
        <w:lastRenderedPageBreak/>
        <w:t>372. </w:t>
      </w:r>
      <w:hyperlink r:id="rId306" w:anchor="a18" w:tooltip="+" w:history="1">
        <w:r>
          <w:rPr>
            <w:rStyle w:val="a5"/>
          </w:rPr>
          <w:t>Акт</w:t>
        </w:r>
      </w:hyperlink>
      <w:r>
        <w:t xml:space="preserve"> о страховом случае по форме, утверждаемой Министерством финансов, составляется страховщиком в течение трех рабочих дней со дня поступления заявления и копий документов, подтверждающих наступление страхового случая и размер причиненного вреда.</w:t>
      </w:r>
    </w:p>
    <w:p w:rsidR="00C92025" w:rsidRDefault="00C92025">
      <w:pPr>
        <w:pStyle w:val="newncpi"/>
        <w:divId w:val="315040483"/>
      </w:pPr>
      <w:r>
        <w:t>Страховое возмещение выплачивается в течение двух рабочих дней с даты составления акта о страховом случае.</w:t>
      </w:r>
    </w:p>
    <w:p w:rsidR="00C92025" w:rsidRDefault="00C92025">
      <w:pPr>
        <w:pStyle w:val="point"/>
        <w:divId w:val="315040483"/>
      </w:pPr>
      <w:r>
        <w:t xml:space="preserve">373.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пятнадцать дней со дня получения документов, указанных в </w:t>
      </w:r>
      <w:hyperlink w:anchor="a554" w:tooltip="+" w:history="1">
        <w:r>
          <w:rPr>
            <w:rStyle w:val="a5"/>
          </w:rPr>
          <w:t>пункте 371</w:t>
        </w:r>
      </w:hyperlink>
      <w:r>
        <w:t xml:space="preserve"> настоящего Положения.</w:t>
      </w:r>
    </w:p>
    <w:p w:rsidR="00C92025" w:rsidRDefault="00C92025">
      <w:pPr>
        <w:pStyle w:val="newncpi"/>
        <w:divId w:val="315040483"/>
      </w:pPr>
      <w:r>
        <w:t>Страховщик письменно уведомляет лицо, обратившееся к нему за выплатой страхового возмещения, о продлении срока составления акта о страховом случае.</w:t>
      </w:r>
    </w:p>
    <w:p w:rsidR="00C92025" w:rsidRDefault="00C92025">
      <w:pPr>
        <w:pStyle w:val="point"/>
        <w:divId w:val="315040483"/>
      </w:pPr>
      <w:bookmarkStart w:id="667" w:name="a986"/>
      <w:bookmarkEnd w:id="667"/>
      <w:r>
        <w:t>374. Фонд предупредительных (превентивных) мероприятий формируется страховщиком в белорусских рублях за счет ежемесячных отчислений в размере 6 процентов от поступивших страховых взносов по обязательному страхованию ответственности.</w:t>
      </w:r>
    </w:p>
    <w:p w:rsidR="00C92025" w:rsidRDefault="00C92025">
      <w:pPr>
        <w:pStyle w:val="newncpi"/>
        <w:divId w:val="315040483"/>
      </w:pPr>
      <w:r>
        <w:t>Средства этого фонда учитываются страховщиком отдельно от средств страховых резервов и других фондов.</w:t>
      </w:r>
    </w:p>
    <w:p w:rsidR="00C92025" w:rsidRDefault="00C92025">
      <w:pPr>
        <w:pStyle w:val="newncpi"/>
        <w:divId w:val="315040483"/>
      </w:pPr>
      <w:r>
        <w:t>Поступление и использование средств фонда учитываются в доходной и расходной части республиканского бюджета.</w:t>
      </w:r>
    </w:p>
    <w:p w:rsidR="00C92025" w:rsidRDefault="00C92025">
      <w:pPr>
        <w:pStyle w:val="newncpi"/>
        <w:divId w:val="315040483"/>
      </w:pPr>
      <w:r>
        <w:t>Выделение средств фонда предупредительных (превентивных) мероприятий из республиканского бюджета осуществляется по решению Президента Республики Беларусь.</w:t>
      </w:r>
    </w:p>
    <w:p w:rsidR="00C92025" w:rsidRDefault="00C92025">
      <w:pPr>
        <w:pStyle w:val="newncpi"/>
        <w:divId w:val="315040483"/>
      </w:pPr>
      <w:r>
        <w:t>Средства фонда, не использованные в течение финансового года, в установленном порядке зачисляются в фонд в очередном финансовом году.</w:t>
      </w:r>
    </w:p>
    <w:p w:rsidR="00C92025" w:rsidRDefault="00C92025">
      <w:pPr>
        <w:pStyle w:val="point"/>
        <w:divId w:val="315040483"/>
      </w:pPr>
      <w:bookmarkStart w:id="668" w:name="a633"/>
      <w:bookmarkEnd w:id="668"/>
      <w:r>
        <w:t>375. Страховщик имеет право требования в пределах выплаченного страхового возмещения к лицу, ответственному за причинение вреда, за исключением случаев причинения вреда по неосторожности страхователя.</w:t>
      </w:r>
    </w:p>
    <w:p w:rsidR="00C92025" w:rsidRDefault="00C92025">
      <w:pPr>
        <w:pStyle w:val="point"/>
        <w:divId w:val="315040483"/>
      </w:pPr>
      <w:r>
        <w:t>376. Если страхователь либо потребитель представил заведомо ложные сведения, повлекшие увеличение размера вреда или необоснованную выплату страхового возмещения, потребитель обязан возвратить по требованию страховщика необоснованно полученную сумму.</w:t>
      </w:r>
    </w:p>
    <w:p w:rsidR="00C92025" w:rsidRDefault="00C92025">
      <w:pPr>
        <w:pStyle w:val="chapter"/>
        <w:divId w:val="315040483"/>
      </w:pPr>
      <w:bookmarkStart w:id="669" w:name="a123"/>
      <w:bookmarkEnd w:id="669"/>
      <w:r>
        <w:t>ГЛАВА 18</w:t>
      </w:r>
      <w:r>
        <w:br/>
        <w:t>ПОРЯДОК И УСЛОВИЯ ОСУЩЕСТВЛЕНИЯ ОБЯЗАТЕЛЬНОГО СТРАХОВАНИЯ С ГОСУДАРСТВЕННОЙ ПОДДЕРЖКОЙ УРОЖАЯ СЕЛЬСКОХОЗЯЙСТВЕННЫХ КУЛЬТУР, СКОТА И ПТИЦЫ</w:t>
      </w:r>
    </w:p>
    <w:p w:rsidR="00C92025" w:rsidRDefault="00C92025">
      <w:pPr>
        <w:pStyle w:val="point"/>
        <w:divId w:val="315040483"/>
      </w:pPr>
      <w:bookmarkStart w:id="670" w:name="a653"/>
      <w:bookmarkEnd w:id="670"/>
      <w:r>
        <w:t>377. Для целей обязательного страхования с государственной поддержкой урожая сельскохозяйственных культур, скота и птицы (далее в настоящей главе – обязательное страхование сельскохозяйственной продукции) используются следующие основные термины и их определения:</w:t>
      </w:r>
    </w:p>
    <w:p w:rsidR="00C92025" w:rsidRDefault="00C92025">
      <w:pPr>
        <w:pStyle w:val="newncpi"/>
        <w:divId w:val="315040483"/>
      </w:pPr>
      <w:bookmarkStart w:id="671" w:name="a1094"/>
      <w:bookmarkEnd w:id="671"/>
      <w:r>
        <w:t>гибель сельскохозяйственных культур – полная физическая гибель, а также невозможность использования сельскохозяйственных культур ни по первоначальному, ни по иному хозяйственному назначению на 15 и более процентах всей площади посева (посадки) данных культур;</w:t>
      </w:r>
    </w:p>
    <w:p w:rsidR="00C92025" w:rsidRDefault="00C92025">
      <w:pPr>
        <w:pStyle w:val="newncpi"/>
        <w:divId w:val="315040483"/>
      </w:pPr>
      <w:bookmarkStart w:id="672" w:name="a1513"/>
      <w:bookmarkEnd w:id="672"/>
      <w:r>
        <w:t>заразная болезнь животных – болезнь животных, возникновение и распространение которой обусловлены воздействием на организм животного возбудителя заразной болезни животных, сопровождающимся возможностью передачи другим животным и (или) человеку;</w:t>
      </w:r>
    </w:p>
    <w:p w:rsidR="00C92025" w:rsidRDefault="00C92025">
      <w:pPr>
        <w:pStyle w:val="newncpi"/>
        <w:divId w:val="315040483"/>
      </w:pPr>
      <w:bookmarkStart w:id="673" w:name="a1104"/>
      <w:bookmarkEnd w:id="673"/>
      <w:r>
        <w:lastRenderedPageBreak/>
        <w:t xml:space="preserve">сельскохозяйственная продукция – сельскохозяйственные культуры, скот и птица, включенные в </w:t>
      </w:r>
      <w:hyperlink r:id="rId307" w:anchor="a1" w:tooltip="+" w:history="1">
        <w:r>
          <w:rPr>
            <w:rStyle w:val="a5"/>
          </w:rPr>
          <w:t>перечень</w:t>
        </w:r>
      </w:hyperlink>
      <w:r>
        <w:t xml:space="preserve"> объектов, подлежащих обязательному страхованию сельскохозяйственной продукции, ежегодно утверждаемый Президентом Республики Беларусь.</w:t>
      </w:r>
    </w:p>
    <w:p w:rsidR="00C92025" w:rsidRDefault="00C92025">
      <w:pPr>
        <w:pStyle w:val="point"/>
        <w:divId w:val="315040483"/>
      </w:pPr>
      <w:bookmarkStart w:id="674" w:name="a988"/>
      <w:bookmarkEnd w:id="674"/>
      <w:r>
        <w:t>378. Страховщиком по обязательному страхованию сельскохозяйственной продукции является Белгосстрах (далее в настоящей главе – страховщик).</w:t>
      </w:r>
    </w:p>
    <w:p w:rsidR="00C92025" w:rsidRDefault="00C92025">
      <w:pPr>
        <w:pStyle w:val="point"/>
        <w:divId w:val="315040483"/>
      </w:pPr>
      <w:r>
        <w:t>379. Страхователями по обязательному страхованию сельскохозяйственной продукции являются юридические лица, основными видами деятельности которых являются выращивание (производство) сельскохозяйственных культур, скота и птицы, обработка льна-долгунца, а также юридические лица, обособленные подразделения которых выращивают (производят) сельскохозяйственные культуры, скот и птицу, осуществляют обработку льна-долгунца, имеют отдельный баланс и (или) текущий (расчетный) банковский счет либо иной счет в банке в части этой деятельности (далее в настоящей главе – страхователи).</w:t>
      </w:r>
    </w:p>
    <w:p w:rsidR="00C92025" w:rsidRDefault="00C92025">
      <w:pPr>
        <w:pStyle w:val="point"/>
        <w:divId w:val="315040483"/>
      </w:pPr>
      <w:bookmarkStart w:id="675" w:name="a953"/>
      <w:bookmarkEnd w:id="675"/>
      <w:r>
        <w:t>380. Объектом обязательного страхования сельскохозяйственной продукции являются имущественные интересы страхователя, связанные:</w:t>
      </w:r>
    </w:p>
    <w:p w:rsidR="00C92025" w:rsidRDefault="00C92025">
      <w:pPr>
        <w:pStyle w:val="newncpi"/>
        <w:divId w:val="315040483"/>
      </w:pPr>
      <w:r>
        <w:t>с гибелью принятых на страхование сельскохозяйственных культур;</w:t>
      </w:r>
    </w:p>
    <w:p w:rsidR="00C92025" w:rsidRDefault="00C92025">
      <w:pPr>
        <w:pStyle w:val="newncpi"/>
        <w:divId w:val="315040483"/>
      </w:pPr>
      <w:r>
        <w:t>с гибелью (падежом), экстренным убоем (уничтожением), изъятием по решению местных исполнительных и распорядительных органов при ликвидации очагов заразных болезней принятых на страхование скота и птицы.</w:t>
      </w:r>
    </w:p>
    <w:p w:rsidR="00C92025" w:rsidRDefault="00FD07F3">
      <w:pPr>
        <w:pStyle w:val="newncpi"/>
        <w:divId w:val="315040483"/>
      </w:pPr>
      <w:hyperlink r:id="rId308" w:anchor="a1" w:tooltip="+" w:history="1">
        <w:r w:rsidR="00C92025">
          <w:rPr>
            <w:rStyle w:val="a5"/>
          </w:rPr>
          <w:t>Перечень</w:t>
        </w:r>
      </w:hyperlink>
      <w:r w:rsidR="00C92025">
        <w:t xml:space="preserve"> сельскохозяйственных культур, скота и птицы, подлежащих обязательному страхованию, ежегодно утверждается Президентом Республики Беларусь.</w:t>
      </w:r>
    </w:p>
    <w:p w:rsidR="00C92025" w:rsidRDefault="00C92025">
      <w:pPr>
        <w:pStyle w:val="point"/>
        <w:divId w:val="315040483"/>
      </w:pPr>
      <w:bookmarkStart w:id="676" w:name="a987"/>
      <w:bookmarkEnd w:id="676"/>
      <w:r>
        <w:t>381. Обязательному страхованию не подлежат:</w:t>
      </w:r>
    </w:p>
    <w:p w:rsidR="00C92025" w:rsidRDefault="00C92025">
      <w:pPr>
        <w:pStyle w:val="newncpi"/>
        <w:divId w:val="315040483"/>
      </w:pPr>
      <w:r>
        <w:t>сельскохозяйственные культуры, которые страхователь высевал в течение трех – пяти лет, предшествующих заключению договора обязательного страхования урожая сельскохозяйственных культур, скота и птицы (далее в настоящей главе – договоры обязательного страхования сельскохозяйственной продукции), но ни в одном году не получал продукцию (урожай);</w:t>
      </w:r>
    </w:p>
    <w:p w:rsidR="00C92025" w:rsidRDefault="00C92025">
      <w:pPr>
        <w:pStyle w:val="newncpi"/>
        <w:divId w:val="315040483"/>
      </w:pPr>
      <w:r>
        <w:t>сельскохозяйственные культуры, пораженные болезнями;</w:t>
      </w:r>
    </w:p>
    <w:p w:rsidR="00C92025" w:rsidRDefault="00C92025">
      <w:pPr>
        <w:pStyle w:val="newncpi"/>
        <w:divId w:val="315040483"/>
      </w:pPr>
      <w:r>
        <w:t>скот и птица, в отношении которых страхователем не соблюдаются установленные законодательством требования по содержанию, кормлению, выращиванию, разведению, перемещению, вследствие чего им угрожают гибель (падеж), экстренный убой (уничтожение), изъятие по решению местных исполнительных и распорядительных органов при ликвидации очагов заразных болезней;</w:t>
      </w:r>
    </w:p>
    <w:p w:rsidR="00C92025" w:rsidRDefault="00C92025">
      <w:pPr>
        <w:pStyle w:val="newncpi"/>
        <w:divId w:val="315040483"/>
      </w:pPr>
      <w:r>
        <w:t>больные скот и птица;</w:t>
      </w:r>
    </w:p>
    <w:p w:rsidR="00C92025" w:rsidRDefault="00C92025">
      <w:pPr>
        <w:pStyle w:val="newncpi"/>
        <w:divId w:val="315040483"/>
      </w:pPr>
      <w:r>
        <w:t>скот, находящийся в положении дородового или послеродового залеживания;</w:t>
      </w:r>
    </w:p>
    <w:p w:rsidR="00C92025" w:rsidRDefault="00C92025">
      <w:pPr>
        <w:pStyle w:val="newncpi"/>
        <w:divId w:val="315040483"/>
      </w:pPr>
      <w:r>
        <w:t>скот и птица, при последнем исследовании которых на заразные болезни установлена положительная реакция;</w:t>
      </w:r>
    </w:p>
    <w:p w:rsidR="00C92025" w:rsidRDefault="00C92025">
      <w:pPr>
        <w:pStyle w:val="newncpi"/>
        <w:divId w:val="315040483"/>
      </w:pPr>
      <w:r>
        <w:t>скот и птица в местностях или организациях, где установлен карантин по заразной болезни, до его отмены, за исключением страхования скота и птицы таких видов, которые не восприимчивы к данной болезни.</w:t>
      </w:r>
    </w:p>
    <w:p w:rsidR="00C92025" w:rsidRDefault="00C92025">
      <w:pPr>
        <w:pStyle w:val="point"/>
        <w:divId w:val="315040483"/>
      </w:pPr>
      <w:bookmarkStart w:id="677" w:name="a989"/>
      <w:bookmarkEnd w:id="677"/>
      <w:r>
        <w:t>382. Страховыми случаями по обязательному страхованию сельскохозяйственной продукции являются:</w:t>
      </w:r>
    </w:p>
    <w:p w:rsidR="00C92025" w:rsidRDefault="00C92025">
      <w:pPr>
        <w:pStyle w:val="newncpi"/>
        <w:divId w:val="315040483"/>
      </w:pPr>
      <w:r>
        <w:t>по страхованию урожая сельскохозяйственных культур – гибель сельскохозяйственных культур в результате пожара, вымокания, выпревания, вымерзания, засухи, заморозка, иных опасных гидрометеорологических явлений;</w:t>
      </w:r>
    </w:p>
    <w:p w:rsidR="00C92025" w:rsidRDefault="00C92025">
      <w:pPr>
        <w:pStyle w:val="newncpi"/>
        <w:divId w:val="315040483"/>
      </w:pPr>
      <w:bookmarkStart w:id="678" w:name="a1508"/>
      <w:bookmarkEnd w:id="678"/>
      <w:r>
        <w:lastRenderedPageBreak/>
        <w:t>по страхованию скота и птицы – гибель (падеж), экстренный убой (уничтожение) в результате заразных болезней, включенных в </w:t>
      </w:r>
      <w:hyperlink r:id="rId309" w:anchor="a2" w:tooltip="+" w:history="1">
        <w:r>
          <w:rPr>
            <w:rStyle w:val="a5"/>
          </w:rPr>
          <w:t>перечень</w:t>
        </w:r>
      </w:hyperlink>
      <w:r>
        <w:t>, утвержденный Министерством сельского хозяйства и продовольствия, пожара, взрыва, опасных или неблагоприятных гидрометеорологических явлений, разрушения (повреждения) мест содержания скота и птицы, а также изъятие животных по решению местных исполнительных и распорядительных органов при ликвидации очагов заразных болезней скота и птицы.</w:t>
      </w:r>
    </w:p>
    <w:p w:rsidR="00C92025" w:rsidRDefault="00C92025">
      <w:pPr>
        <w:pStyle w:val="point"/>
        <w:divId w:val="315040483"/>
      </w:pPr>
      <w:r>
        <w:t>383. Принятые на страхование скот и птица считаются застрахованными в местах их содержания, на месте их выпаса (выгула) и в пути до (с) места выпаса (выгула, содержания, в том числе временного).</w:t>
      </w:r>
    </w:p>
    <w:p w:rsidR="00C92025" w:rsidRDefault="00C92025">
      <w:pPr>
        <w:pStyle w:val="point"/>
        <w:divId w:val="315040483"/>
      </w:pPr>
      <w:bookmarkStart w:id="679" w:name="a990"/>
      <w:bookmarkEnd w:id="679"/>
      <w:r>
        <w:t>384. Страховой стоимостью считается:</w:t>
      </w:r>
    </w:p>
    <w:p w:rsidR="00C92025" w:rsidRDefault="00C92025">
      <w:pPr>
        <w:pStyle w:val="newncpi"/>
        <w:divId w:val="315040483"/>
      </w:pPr>
      <w:bookmarkStart w:id="680" w:name="a888"/>
      <w:bookmarkEnd w:id="680"/>
      <w:r>
        <w:t xml:space="preserve">по страхованию урожая сельскохозяйственных культур – стоимость продукции этих культур, рассчитываемая страховщиком в </w:t>
      </w:r>
      <w:hyperlink r:id="rId310" w:anchor="a5" w:tooltip="+" w:history="1">
        <w:r>
          <w:rPr>
            <w:rStyle w:val="a5"/>
          </w:rPr>
          <w:t>порядке</w:t>
        </w:r>
      </w:hyperlink>
      <w:r>
        <w:t>, установленном Министерством финансов по согласованию с Министерством сельского хозяйства и продовольствия, исходя из средней урожайности культуры с 1 гектара за последние 5 лет, официальной статистической информации о среднереализационных ценах на продукцию этой культуры, сложившихся в году, предшествующем году заключения договоров обязательного страхования сельскохозяйственной продукции, и площади, с которой запланировано получение урожая;</w:t>
      </w:r>
    </w:p>
    <w:p w:rsidR="00C92025" w:rsidRDefault="00C92025">
      <w:pPr>
        <w:pStyle w:val="newncpi"/>
        <w:divId w:val="315040483"/>
      </w:pPr>
      <w:r>
        <w:t>по страхованию скота и птицы – их балансовая (по скоту и птице, по которым начисляется амортизация, – остаточная) стоимость согласно данным учета страхователя на последнюю отчетную дату.</w:t>
      </w:r>
    </w:p>
    <w:p w:rsidR="00C92025" w:rsidRDefault="00C92025">
      <w:pPr>
        <w:pStyle w:val="point"/>
        <w:divId w:val="315040483"/>
      </w:pPr>
      <w:bookmarkStart w:id="681" w:name="a991"/>
      <w:bookmarkEnd w:id="681"/>
      <w:r>
        <w:t>385. Страховая сумма по договору обязательного страхования сельскохозяйственной продукции устанавливается отдельно по каждому виду сельскохозяйственной культуры, скота и птицы в размере 75 процентов страховой стоимости урожая сельскохозяйственных культур и 100 процентов страховой стоимости скота и птицы.</w:t>
      </w:r>
    </w:p>
    <w:p w:rsidR="00C92025" w:rsidRDefault="00C92025">
      <w:pPr>
        <w:pStyle w:val="point"/>
        <w:divId w:val="315040483"/>
      </w:pPr>
      <w:r>
        <w:t>386. Если по договору обязательного страхования сельскохозяйственной продукции была произведена страховая выплата по одному из видов сельскохозяйственной культуры, скота и птицы, страховая сумма по этому виду сельскохозяйственной культуры, скота и птицы уменьшается на сумму страховой выплаты.</w:t>
      </w:r>
    </w:p>
    <w:p w:rsidR="00C92025" w:rsidRDefault="00C92025">
      <w:pPr>
        <w:pStyle w:val="point"/>
        <w:divId w:val="315040483"/>
      </w:pPr>
      <w:bookmarkStart w:id="682" w:name="a992"/>
      <w:bookmarkEnd w:id="682"/>
      <w:r>
        <w:t>387. Страховой взнос по договору обязательного страхования сельскохозяйственной продукции рассчитывается страховщиком по каждому виду сельскохозяйственной культуры, скота и птицы отдельно путем умножения страховой суммы по этому виду сельскохозяйственной культуры, скота и птицы на страховой тариф.</w:t>
      </w:r>
    </w:p>
    <w:p w:rsidR="00C92025" w:rsidRDefault="00C92025">
      <w:pPr>
        <w:pStyle w:val="newncpi"/>
        <w:divId w:val="315040483"/>
      </w:pPr>
      <w:r>
        <w:t xml:space="preserve">Страховые </w:t>
      </w:r>
      <w:hyperlink r:id="rId311" w:anchor="a1" w:tooltip="+" w:history="1">
        <w:r>
          <w:rPr>
            <w:rStyle w:val="a5"/>
          </w:rPr>
          <w:t>тарифы</w:t>
        </w:r>
      </w:hyperlink>
      <w:r>
        <w:t xml:space="preserve"> по обязательному страхованию сельскохозяйственной продукции ежегодно утверждаются Президентом Республики Беларусь и применяются для расчета сумм страховых взносов по договорам обязательного страхования сельскохозяйственной продукции, заключаемым в течение календарного года, на который установлены страховые тарифы.</w:t>
      </w:r>
    </w:p>
    <w:p w:rsidR="00C92025" w:rsidRDefault="00C92025">
      <w:pPr>
        <w:pStyle w:val="point"/>
        <w:divId w:val="315040483"/>
      </w:pPr>
      <w:bookmarkStart w:id="683" w:name="a526"/>
      <w:bookmarkEnd w:id="683"/>
      <w:r>
        <w:t>388. Страховой взнос уплачивается в безналичной форме в следующем порядке:</w:t>
      </w:r>
    </w:p>
    <w:p w:rsidR="00C92025" w:rsidRDefault="00C92025">
      <w:pPr>
        <w:pStyle w:val="newncpi"/>
        <w:divId w:val="315040483"/>
      </w:pPr>
      <w:bookmarkStart w:id="684" w:name="a557"/>
      <w:bookmarkEnd w:id="684"/>
      <w:r>
        <w:t xml:space="preserve">5 процентов рассчитанного страхового взноса – страхователем единовременно при заключении договора обязательного страхования сельскохозяйственной продукции, а при невозможности уплаты страхователем 5 процентов рассчитанного страхового взноса в сроки, установленные в </w:t>
      </w:r>
      <w:hyperlink w:anchor="a555" w:tooltip="+" w:history="1">
        <w:r>
          <w:rPr>
            <w:rStyle w:val="a5"/>
          </w:rPr>
          <w:t>пункте 390</w:t>
        </w:r>
      </w:hyperlink>
      <w:r>
        <w:t xml:space="preserve"> настоящего Положения для заключения договора обязательного страхования сельскохозяйственной продукции, в связи с отсутствием у него денежных средств для осуществления расчетов либо наличием обязательств по платежам, на которые в соответствии с актами законодательства установлена более высокая очередность, – иным лицом на основании заключенного в установленном актами законодательства порядке договора перевода долга. При этом уплата 5 процентов рассчитанного страхового взноса за страхователя иным лицом на основании заключенного в установленном актами </w:t>
      </w:r>
      <w:r>
        <w:lastRenderedPageBreak/>
        <w:t>законодательства порядке договора перевода долга не влечет для этого лица наступления прав и обязанностей по договору обязательного страхования сельскохозяйственной продукции;</w:t>
      </w:r>
    </w:p>
    <w:p w:rsidR="00C92025" w:rsidRDefault="00C92025">
      <w:pPr>
        <w:pStyle w:val="newncpi"/>
        <w:divId w:val="315040483"/>
      </w:pPr>
      <w:bookmarkStart w:id="685" w:name="a596"/>
      <w:bookmarkEnd w:id="685"/>
      <w:r>
        <w:t>95 процентов рассчитанного страхового взноса – страховщику в порядке, установленном Советом Министров Республики Беларусь, за счет средств, предусмотренных в республиканском бюджете на сельское хозяйство, рыбохозяйственную деятельность:</w:t>
      </w:r>
    </w:p>
    <w:p w:rsidR="00C92025" w:rsidRDefault="00C92025">
      <w:pPr>
        <w:pStyle w:val="newncpi"/>
        <w:divId w:val="315040483"/>
      </w:pPr>
      <w:r>
        <w:t xml:space="preserve">по страхованию урожая сельскохозяйственных культур – не позднее 1 августа года, в котором должен быть убран урожай данной сельскохозяйственной культуры, за исключением случаев, указанных в </w:t>
      </w:r>
      <w:hyperlink w:anchor="a528" w:tooltip="+" w:history="1">
        <w:r>
          <w:rPr>
            <w:rStyle w:val="a5"/>
          </w:rPr>
          <w:t>части третьей</w:t>
        </w:r>
      </w:hyperlink>
      <w:r>
        <w:t xml:space="preserve"> настоящего пункта;</w:t>
      </w:r>
    </w:p>
    <w:p w:rsidR="00C92025" w:rsidRDefault="00C92025">
      <w:pPr>
        <w:pStyle w:val="newncpi"/>
        <w:divId w:val="315040483"/>
      </w:pPr>
      <w:r>
        <w:t xml:space="preserve">по страхованию скота и птицы – не позднее 1 декабря года, в котором заключен договор обязательного страхования сельскохозяйственной продукции, за исключением случая, указанного в </w:t>
      </w:r>
      <w:hyperlink w:anchor="a528" w:tooltip="+" w:history="1">
        <w:r>
          <w:rPr>
            <w:rStyle w:val="a5"/>
          </w:rPr>
          <w:t>части третьей</w:t>
        </w:r>
      </w:hyperlink>
      <w:r>
        <w:t xml:space="preserve"> настоящего пункта.</w:t>
      </w:r>
    </w:p>
    <w:p w:rsidR="00C92025" w:rsidRDefault="00C92025">
      <w:pPr>
        <w:pStyle w:val="newncpi"/>
        <w:divId w:val="315040483"/>
      </w:pPr>
      <w:r>
        <w:t>При наступлении страхового случая до полной уплаты страхового взноса страховщик производит выплату страхователю страхового возмещения независимо от суммы уплаченного ему страхового взноса, если:</w:t>
      </w:r>
    </w:p>
    <w:p w:rsidR="00C92025" w:rsidRDefault="00C92025">
      <w:pPr>
        <w:pStyle w:val="newncpi"/>
        <w:divId w:val="315040483"/>
      </w:pPr>
      <w:r>
        <w:t>по страхованию урожая сельскохозяйственных культур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 и (или) площадь гибели застрахованной сельскохозяйственной культуры менее 100 процентов площади посевов, указанной в договоре обязательного страхования сельскохозяйственной продукции;</w:t>
      </w:r>
    </w:p>
    <w:p w:rsidR="00C92025" w:rsidRDefault="00C92025">
      <w:pPr>
        <w:pStyle w:val="newncpi"/>
        <w:divId w:val="315040483"/>
      </w:pPr>
      <w:r>
        <w:t>по страхованию скота и птицы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w:t>
      </w:r>
    </w:p>
    <w:p w:rsidR="00C92025" w:rsidRDefault="00C92025">
      <w:pPr>
        <w:pStyle w:val="newncpi"/>
        <w:divId w:val="315040483"/>
      </w:pPr>
      <w:bookmarkStart w:id="686" w:name="a528"/>
      <w:bookmarkEnd w:id="686"/>
      <w:r>
        <w:t>В случае, если размер страхового возмещения, подлежащего выплате страхователю, равен страховой сумме по договору обязательного страхования сельскохозяйственной продукции или по страхованию урожая сельскохозяйственных культур площадь гибели этих культур составляет 100 процентов площади посевов, указанной в договоре обязательного страхования сельскохозяйственной продукции, страховщик выплачивает страхователю страховое возмещение не ранее дня уплаты полной суммы рассчитанного по этому договору страхового взноса. При этом неуплаченная часть страхового взноса перечисляется страховщику единовременно на основании направленного в установленном порядке требования об уплате полной суммы страхового взноса по договору обязательного страхования сельскохозяйственной продукции ранее установленных сроков в связи с выплатой страховой суммы по этому договору в полном объеме.</w:t>
      </w:r>
    </w:p>
    <w:p w:rsidR="00C92025" w:rsidRDefault="00C92025">
      <w:pPr>
        <w:pStyle w:val="newncpi"/>
        <w:divId w:val="315040483"/>
      </w:pPr>
      <w:r>
        <w:t>Днем уплаты страхового взноса является день его поступления на текущий (расчетный) банковский счет страховщика.</w:t>
      </w:r>
    </w:p>
    <w:p w:rsidR="00C92025" w:rsidRDefault="00C92025">
      <w:pPr>
        <w:pStyle w:val="newncpi"/>
        <w:divId w:val="315040483"/>
      </w:pPr>
      <w:r>
        <w:t xml:space="preserve">При внесении изменений в договор обязательного страхования сельскохозяйственной продукции в случае, предусмотренном в </w:t>
      </w:r>
      <w:hyperlink w:anchor="a556" w:tooltip="+" w:history="1">
        <w:r>
          <w:rPr>
            <w:rStyle w:val="a5"/>
          </w:rPr>
          <w:t>пункте 395</w:t>
        </w:r>
      </w:hyperlink>
      <w:r>
        <w:t xml:space="preserve"> настоящего Положения, после уплаты 95 процентов страхового взноса, рассчитанного при заключении данного договора, за счет средств, предусмотренных в республиканском бюджете на сельское хозяйство, рыбохозяйственную деятельность, дополнительный страховой взнос перечисляется страховщику единовременно на основании направленного страховщиком в установленном порядке требования об уплате дополнительного страхового взноса по договору обязательного страхования сельскохозяйственной продукции.</w:t>
      </w:r>
    </w:p>
    <w:p w:rsidR="00C92025" w:rsidRDefault="00C92025">
      <w:pPr>
        <w:pStyle w:val="point"/>
        <w:divId w:val="315040483"/>
      </w:pPr>
      <w:bookmarkStart w:id="687" w:name="a1496"/>
      <w:bookmarkEnd w:id="687"/>
      <w:r>
        <w:t xml:space="preserve">389. Договор обязательного страхования сельскохозяйственной продукции заключается на основании </w:t>
      </w:r>
      <w:hyperlink r:id="rId312" w:anchor="a6" w:tooltip="+" w:history="1">
        <w:r>
          <w:rPr>
            <w:rStyle w:val="a5"/>
          </w:rPr>
          <w:t>заявления</w:t>
        </w:r>
      </w:hyperlink>
      <w:r>
        <w:t xml:space="preserve"> об обязательном страховании сельскохозяйственной продукции по форме, утверждаемой Министерством финансов, а также сведений и документов, необходимых для определения страховой стоимости принимаемых на страхование урожая сельскохозяйственных культур, скота и птицы.</w:t>
      </w:r>
    </w:p>
    <w:p w:rsidR="00C92025" w:rsidRDefault="00FD07F3">
      <w:pPr>
        <w:pStyle w:val="newncpi"/>
        <w:divId w:val="315040483"/>
      </w:pPr>
      <w:hyperlink r:id="rId313" w:anchor="a11" w:tooltip="+" w:history="1">
        <w:r w:rsidR="00C92025">
          <w:rPr>
            <w:rStyle w:val="a5"/>
          </w:rPr>
          <w:t>Договоры</w:t>
        </w:r>
      </w:hyperlink>
      <w:r w:rsidR="00C92025">
        <w:t xml:space="preserve"> обязательного страхования сельскохозяйственной продукции заключаются страховщиком отдельно по страхованию урожая каждого вида сельскохозяйственных культур, скота, птицы.</w:t>
      </w:r>
    </w:p>
    <w:p w:rsidR="00C92025" w:rsidRDefault="00C92025">
      <w:pPr>
        <w:pStyle w:val="newncpi"/>
        <w:divId w:val="315040483"/>
      </w:pPr>
      <w:bookmarkStart w:id="688" w:name="a527"/>
      <w:bookmarkEnd w:id="688"/>
      <w:r>
        <w:t>Договор обязательного страхования сельскохозяйственной продукции не заключается в случаях:</w:t>
      </w:r>
    </w:p>
    <w:p w:rsidR="00C92025" w:rsidRDefault="00C92025">
      <w:pPr>
        <w:pStyle w:val="newncpi"/>
        <w:divId w:val="315040483"/>
      </w:pPr>
      <w:r>
        <w:t>несоответствия сроков сева (посадки) сельскохозяйственных культур оптимальным рекомендованным срокам;</w:t>
      </w:r>
    </w:p>
    <w:p w:rsidR="00C92025" w:rsidRDefault="00C92025">
      <w:pPr>
        <w:pStyle w:val="newncpi"/>
        <w:divId w:val="315040483"/>
      </w:pPr>
      <w:r>
        <w:t>непредставления страхователем сведений и документов, необходимых для определения страховой стоимости принимаемых на страхование урожая сельскохозяйственных культур, скота и птицы.</w:t>
      </w:r>
    </w:p>
    <w:p w:rsidR="00C92025" w:rsidRDefault="00C92025">
      <w:pPr>
        <w:pStyle w:val="point"/>
        <w:divId w:val="315040483"/>
      </w:pPr>
      <w:bookmarkStart w:id="689" w:name="a555"/>
      <w:bookmarkEnd w:id="689"/>
      <w:r>
        <w:t>390. Договор обязательного страхования сельскохозяйственной продукции должен быть заключен:</w:t>
      </w:r>
    </w:p>
    <w:p w:rsidR="00C92025" w:rsidRDefault="00C92025">
      <w:pPr>
        <w:pStyle w:val="newncpi"/>
        <w:divId w:val="315040483"/>
      </w:pPr>
      <w:r>
        <w:t>по страхованию урожая сельскохозяйственных культур:</w:t>
      </w:r>
    </w:p>
    <w:p w:rsidR="00C92025" w:rsidRDefault="00C92025">
      <w:pPr>
        <w:pStyle w:val="newncpi"/>
        <w:divId w:val="315040483"/>
      </w:pPr>
      <w:bookmarkStart w:id="690" w:name="a800"/>
      <w:bookmarkEnd w:id="690"/>
      <w:r>
        <w:t>яровых культур – не позднее 20 календарных дней со дня завершения сева (посадки);</w:t>
      </w:r>
    </w:p>
    <w:p w:rsidR="00C92025" w:rsidRDefault="00C92025">
      <w:pPr>
        <w:pStyle w:val="newncpi"/>
        <w:divId w:val="315040483"/>
      </w:pPr>
      <w:r>
        <w:t>озимых культур – не позднее 1 декабря года, в котором производится сев (посадка) озимых культур, при условии соответствия сроков сева (посадки) озимых культур оптимальным рекомендованным срокам;</w:t>
      </w:r>
    </w:p>
    <w:p w:rsidR="00C92025" w:rsidRDefault="00C92025">
      <w:pPr>
        <w:pStyle w:val="newncpi"/>
        <w:divId w:val="315040483"/>
      </w:pPr>
      <w:r>
        <w:t>культур, выращиваемых в защищенном грунте, – не позднее дня начала производственного цикла сева (посадки);</w:t>
      </w:r>
    </w:p>
    <w:p w:rsidR="00C92025" w:rsidRDefault="00C92025">
      <w:pPr>
        <w:pStyle w:val="newncpi"/>
        <w:divId w:val="315040483"/>
      </w:pPr>
      <w:r>
        <w:t xml:space="preserve">при передаче страхователю на любом законном основании посевных площадей культуры, урожай которой подлежит обязательному страхованию, после окончания сроков, указанных в абзацах </w:t>
      </w:r>
      <w:hyperlink w:anchor="a800" w:tooltip="+" w:history="1">
        <w:r>
          <w:rPr>
            <w:rStyle w:val="a5"/>
          </w:rPr>
          <w:t>третьем–пятом</w:t>
        </w:r>
      </w:hyperlink>
      <w:r>
        <w:t xml:space="preserve"> настоящего пункта, – в течение 20 календарных дней со дня перехода посевных площадей такой культуры к страхователю;</w:t>
      </w:r>
    </w:p>
    <w:p w:rsidR="00C92025" w:rsidRDefault="00C92025">
      <w:pPr>
        <w:pStyle w:val="newncpi"/>
        <w:divId w:val="315040483"/>
      </w:pPr>
      <w:r>
        <w:t>по страхованию скота и птицы – не позднее 20 января текущего года либо в случае, если:</w:t>
      </w:r>
    </w:p>
    <w:p w:rsidR="00C92025" w:rsidRDefault="00C92025">
      <w:pPr>
        <w:pStyle w:val="newncpi"/>
        <w:divId w:val="315040483"/>
      </w:pPr>
      <w:r>
        <w:t>подлежащие обязательному страхованию скот и птица на указанную дату у страхователя отсутствуют, но в текущем году будут им приобретены (иным образом получены), – в течение 30 календарных дней со дня поступления к страхователю таких скота и птицы;</w:t>
      </w:r>
    </w:p>
    <w:p w:rsidR="00C92025" w:rsidRDefault="00C92025">
      <w:pPr>
        <w:pStyle w:val="newncpi"/>
        <w:divId w:val="315040483"/>
      </w:pPr>
      <w:r>
        <w:t>страхователь начал осуществлять деятельность по выращиванию скота и птицы, подлежащих обязательному страхованию, после указанной даты, – в течение 30 календарных дней со дня начала осуществления деятельности по выращиванию скота и птицы, подлежащих обязательному страхованию;</w:t>
      </w:r>
    </w:p>
    <w:p w:rsidR="00C92025" w:rsidRDefault="00C92025">
      <w:pPr>
        <w:pStyle w:val="newncpi"/>
        <w:divId w:val="315040483"/>
      </w:pPr>
      <w:r>
        <w:t>названные скот и птица на начало осуществления деятельности по выращиванию скота и птицы у страхователя отсутствуют, – в течение 30 календарных дней со дня поступления к страхователю таких скота и птицы.</w:t>
      </w:r>
    </w:p>
    <w:p w:rsidR="00C92025" w:rsidRDefault="00C92025">
      <w:pPr>
        <w:pStyle w:val="newncpi"/>
        <w:divId w:val="315040483"/>
      </w:pPr>
      <w:r>
        <w:t>Договор обязательного страхования сельскохозяйственной продукции в отношении скота и птицы заключается на новый срок не позднее последнего дня окончания срока действия предыдущего договора.</w:t>
      </w:r>
    </w:p>
    <w:p w:rsidR="00C92025" w:rsidRDefault="00C92025">
      <w:pPr>
        <w:pStyle w:val="point"/>
        <w:divId w:val="315040483"/>
      </w:pPr>
      <w:bookmarkStart w:id="691" w:name="a993"/>
      <w:bookmarkEnd w:id="691"/>
      <w:r>
        <w:t>391. Договор обязательного страхования сельскохозяйственной продукции заключается на срок:</w:t>
      </w:r>
    </w:p>
    <w:p w:rsidR="00C92025" w:rsidRDefault="00C92025">
      <w:pPr>
        <w:pStyle w:val="newncpi"/>
        <w:divId w:val="315040483"/>
      </w:pPr>
      <w:r>
        <w:t xml:space="preserve">по страхованию урожая сельскохозяйственных культур – со дня, следующего за днем уплаты страхователем (иным лицом в случае, предусмотренном в </w:t>
      </w:r>
      <w:hyperlink w:anchor="a557" w:tooltip="+" w:history="1">
        <w:r>
          <w:rPr>
            <w:rStyle w:val="a5"/>
          </w:rPr>
          <w:t>абзаце втором</w:t>
        </w:r>
      </w:hyperlink>
      <w:r>
        <w:t xml:space="preserve"> части первой пункта 388 настоящего Положения) 5 процентов страхового взноса, до дня окончания им уборки урожая сельскохозяйственных культур, определяемого на основании направляемого страхователем (иным лицом в случае, предусмотренном в </w:t>
      </w:r>
      <w:hyperlink w:anchor="a526" w:tooltip="+" w:history="1">
        <w:r>
          <w:rPr>
            <w:rStyle w:val="a5"/>
          </w:rPr>
          <w:t>части первой</w:t>
        </w:r>
      </w:hyperlink>
      <w:r>
        <w:t xml:space="preserve"> пункта 388 настоящего Положения) страховщику письменного уведомления об окончании уборки каждого вида сельскохозяйственной культуры;</w:t>
      </w:r>
    </w:p>
    <w:p w:rsidR="00C92025" w:rsidRDefault="00C92025">
      <w:pPr>
        <w:pStyle w:val="newncpi"/>
        <w:divId w:val="315040483"/>
      </w:pPr>
      <w:r>
        <w:t>по страхованию скота и птицы – на 1 год.</w:t>
      </w:r>
    </w:p>
    <w:p w:rsidR="00C92025" w:rsidRDefault="00C92025">
      <w:pPr>
        <w:pStyle w:val="newncpi"/>
        <w:divId w:val="315040483"/>
      </w:pPr>
      <w:r>
        <w:lastRenderedPageBreak/>
        <w:t>Если в течение срока действия договора обязательного страхования сельскохозяйственной продукции страхователю на любом законном основании будут переданы дополнительные посевные площади сельскохозяйственной культуры, подлежащей обязательному страхованию, в отношении этих площадей заключается отдельный договор обязательного страхования сельскохозяйственной продукции, страховая стоимость по которому определяется в порядке, установленном Министерством финансов по согласованию с Министерством сельского хозяйства и продовольствия. При этом для установления факта гибели сельскохозяйственных культур процент посевной площади, на которой произошла гибель, рассчитывается от общей посевной площади данной культуры, принятой на страхование по всем договорам обязательного страхования этой культуры, заключенным страхователем.</w:t>
      </w:r>
    </w:p>
    <w:p w:rsidR="00C92025" w:rsidRDefault="00C92025">
      <w:pPr>
        <w:pStyle w:val="point"/>
        <w:divId w:val="315040483"/>
      </w:pPr>
      <w:r>
        <w:t>392. Действие договора обязательного страхования сельскохозяйственной продукции прекращается в случаях:</w:t>
      </w:r>
    </w:p>
    <w:p w:rsidR="00C92025" w:rsidRDefault="00C92025">
      <w:pPr>
        <w:pStyle w:val="newncpi"/>
        <w:divId w:val="315040483"/>
      </w:pPr>
      <w:r>
        <w:t>истечения срока его действия;</w:t>
      </w:r>
    </w:p>
    <w:p w:rsidR="00C92025" w:rsidRDefault="00C92025">
      <w:pPr>
        <w:pStyle w:val="newncpi"/>
        <w:divId w:val="315040483"/>
      </w:pPr>
      <w:r>
        <w:t>выполнения страховщиком обязательств по указанному договору в полном объеме (выплаты (выплат) страхового возмещения по договору в размере страховой суммы);</w:t>
      </w:r>
    </w:p>
    <w:p w:rsidR="00C92025" w:rsidRDefault="00C92025">
      <w:pPr>
        <w:pStyle w:val="newncpi"/>
        <w:divId w:val="315040483"/>
      </w:pPr>
      <w:bookmarkStart w:id="692" w:name="a801"/>
      <w:bookmarkEnd w:id="692"/>
      <w:r>
        <w:t>ликвидации страхователя;</w:t>
      </w:r>
    </w:p>
    <w:p w:rsidR="00C92025" w:rsidRDefault="00C92025">
      <w:pPr>
        <w:pStyle w:val="newncpi"/>
        <w:divId w:val="315040483"/>
      </w:pPr>
      <w:r>
        <w:t>прекращения страхователем деятельности по выращиванию (производству) сельскохозяйственных культур и (или) скота и птицы;</w:t>
      </w:r>
    </w:p>
    <w:p w:rsidR="00C92025" w:rsidRDefault="00C92025">
      <w:pPr>
        <w:pStyle w:val="newncpi"/>
        <w:divId w:val="315040483"/>
      </w:pPr>
      <w:r>
        <w:t>выбытия в течение срока его действия посевных площадей сельскохозяйственной культуры, скота или птицы, подлежащих обязательному страхованию сельскохозяйственной продукции, по причинам, не связанным с наступлением страхового случая.</w:t>
      </w:r>
    </w:p>
    <w:p w:rsidR="00C92025" w:rsidRDefault="00C92025">
      <w:pPr>
        <w:pStyle w:val="newncpi"/>
        <w:divId w:val="315040483"/>
      </w:pPr>
      <w:r>
        <w:t xml:space="preserve">В случае прекращения действия договора обязательного страхования сельскохозяйственной продукции (полностью либо части) в связи с возникновением обстоятельств, указанных в абзацах </w:t>
      </w:r>
      <w:hyperlink w:anchor="a801" w:tooltip="+" w:history="1">
        <w:r>
          <w:rPr>
            <w:rStyle w:val="a5"/>
          </w:rPr>
          <w:t>четвертом–шестом</w:t>
        </w:r>
      </w:hyperlink>
      <w:r>
        <w:t xml:space="preserve"> части первой настоящего пункта, и отсутствия выплат страхового возмещения (</w:t>
      </w:r>
      <w:hyperlink r:id="rId314" w:anchor="a27" w:tooltip="+" w:history="1">
        <w:r>
          <w:rPr>
            <w:rStyle w:val="a5"/>
          </w:rPr>
          <w:t>заявления</w:t>
        </w:r>
      </w:hyperlink>
      <w:r>
        <w:t xml:space="preserve"> страхователя о выплате страхового возмещения) по такому договору страховщик имеет право на часть страхового взноса по договору пропорционально периоду, в течение которого действовало обязательное страхование сельскохозяйственной продукции, и возвращает страхователю в течение пяти рабочих дней со дня прекращения действия договора часть уплаченного страхового взноса по договору пропорционально периоду, оставшемуся со дня прекращения действия договора до дня окончания срока действия обязательного страхования сельскохозяйственной продукции, а также в случае, если производилась уплата страхового взноса за счет средств, предусмотренных в республиканском бюджете на сельское хозяйство, рыбохозяйственную деятельность, уменьшает сумму очередного платежа, подлежащего уплате за счет средств республиканского бюджета.</w:t>
      </w:r>
    </w:p>
    <w:p w:rsidR="00C92025" w:rsidRDefault="00C92025">
      <w:pPr>
        <w:pStyle w:val="newncpi"/>
        <w:divId w:val="315040483"/>
      </w:pPr>
      <w:r>
        <w:t>При этом днем окончания срока действия договора обязательного страхования сельскохозяйственной продукции, заключенного в отношении урожая сельскохозяйственных культур, по которому производится возврат части страхового взноса, понимается день окончания страхователем уборки урожая сельскохозяйственных культур в году, предшествующем году прекращения действия договора обязательного страхования сельскохозяйственной продукции, а в случае, если страхователем не производилась уборка урожая сельскохозяйственной культуры, – день окончания уборки урожая соответствующей сельскохозяйственной культуры по району. Если по прекращаемому договору производились страховые выплаты либо на дату прекращения действия договора страховщиком принято решение о признании заявленного события страховым случаем, возврат уплаченной суммы страхового взноса (уменьшение суммы очередного платежа, подлежащего уплате за счет средств республиканского бюджета) не производится.</w:t>
      </w:r>
    </w:p>
    <w:p w:rsidR="00C92025" w:rsidRDefault="00C92025">
      <w:pPr>
        <w:pStyle w:val="point"/>
        <w:divId w:val="315040483"/>
      </w:pPr>
      <w:r>
        <w:t>393. Действие обязательного страхования сельскохозяйственной продукции начинается:</w:t>
      </w:r>
    </w:p>
    <w:p w:rsidR="00C92025" w:rsidRDefault="00C92025">
      <w:pPr>
        <w:pStyle w:val="newncpi"/>
        <w:divId w:val="315040483"/>
      </w:pPr>
      <w:r>
        <w:t xml:space="preserve">по страхованию урожая сельскохозяйственных культур по каждому виду сельскохозяйственной культуры – со дня, следующего за днем окончания сева (посадки) этой культуры в соответствии с </w:t>
      </w:r>
      <w:r>
        <w:lastRenderedPageBreak/>
        <w:t>представляемым страхователем страховщику письменным уведомлением о завершении сева (посадки), но не ранее вступления в силу договора обязательного страхования сельскохозяйственной продукции;</w:t>
      </w:r>
    </w:p>
    <w:p w:rsidR="00C92025" w:rsidRDefault="00C92025">
      <w:pPr>
        <w:pStyle w:val="newncpi"/>
        <w:divId w:val="315040483"/>
      </w:pPr>
      <w:r>
        <w:t>по страхованию скота и птицы – со дня вступления в силу договора обязательного страхования сельскохозяйственной продукции.</w:t>
      </w:r>
    </w:p>
    <w:p w:rsidR="00C92025" w:rsidRDefault="00C92025">
      <w:pPr>
        <w:pStyle w:val="newncpi"/>
        <w:divId w:val="315040483"/>
      </w:pPr>
      <w:r>
        <w:t>Действие обязательного страхования сельскохозяйственной продукции прекращается:</w:t>
      </w:r>
    </w:p>
    <w:p w:rsidR="00C92025" w:rsidRDefault="00C92025">
      <w:pPr>
        <w:pStyle w:val="newncpi"/>
        <w:divId w:val="315040483"/>
      </w:pPr>
      <w:r>
        <w:t>по страхованию урожая сельскохозяйственных культур по каждому виду сельскохозяйственной культуры – со дня окончания страхователем уборки урожая этой культуры, определяемого на основании направляемого страхователем страховщику письменного уведомления об окончании уборки урожая указанной культуры;</w:t>
      </w:r>
    </w:p>
    <w:p w:rsidR="00C92025" w:rsidRDefault="00C92025">
      <w:pPr>
        <w:pStyle w:val="newncpi"/>
        <w:divId w:val="315040483"/>
      </w:pPr>
      <w:r>
        <w:t>по страхованию скота и птицы – со дня, следующего за последним днем срока действия договора обязательного страхования сельскохозяйственной продукции.</w:t>
      </w:r>
    </w:p>
    <w:p w:rsidR="00C92025" w:rsidRDefault="00C92025">
      <w:pPr>
        <w:pStyle w:val="point"/>
        <w:divId w:val="315040483"/>
      </w:pPr>
      <w:bookmarkStart w:id="693" w:name="a1497"/>
      <w:bookmarkEnd w:id="693"/>
      <w:r>
        <w:t xml:space="preserve">394. Договоры обязательного страхования сельскохозяйственной продукции заключаются в письменной форме. </w:t>
      </w:r>
      <w:hyperlink r:id="rId315" w:anchor="a11" w:tooltip="+" w:history="1">
        <w:r>
          <w:rPr>
            <w:rStyle w:val="a5"/>
          </w:rPr>
          <w:t>Формы</w:t>
        </w:r>
      </w:hyperlink>
      <w:r>
        <w:t xml:space="preserve"> договоров обязательного страхования сельскохозяйственной продукции утверждаются Министерством финансов.</w:t>
      </w:r>
    </w:p>
    <w:p w:rsidR="00C92025" w:rsidRDefault="00C92025">
      <w:pPr>
        <w:pStyle w:val="point"/>
        <w:divId w:val="315040483"/>
      </w:pPr>
      <w:bookmarkStart w:id="694" w:name="a556"/>
      <w:bookmarkEnd w:id="694"/>
      <w:r>
        <w:t>395. Скот и птица, принятые страхователем на баланс в период действия договора обязательного страхования сельскохозяйственной продукции, считаются застрахованными в пределах страховой суммы соответствующего вида скота и птицы с момента их оприходования без уплаты дополнительного страхового взноса, если прирост поголовья составляет не более 30 процентов от численности, имевшейся при заключении договора обязательного страхования сельскохозяйственной продукции.</w:t>
      </w:r>
    </w:p>
    <w:p w:rsidR="00C92025" w:rsidRDefault="00C92025">
      <w:pPr>
        <w:pStyle w:val="newncpi"/>
        <w:divId w:val="315040483"/>
      </w:pPr>
      <w:bookmarkStart w:id="695" w:name="a802"/>
      <w:bookmarkEnd w:id="695"/>
      <w:r>
        <w:t>При увеличении в течение срока действия договора обязательного страхования сельскохозяйственной продукции поголовья скота и птицы соответствующего вида более чем на 30 процентов страхователь обязан в течение 7 дней обратиться к страховщику для внесения изменений в договор обязательного страхования сельскохозяйственной продукции в части увеличения страховой суммы по данному виду скота и птицы, но не более чем до балансовой (остаточной) стоимости этих скота и птицы на день внесения изменений в договор обязательного страхования сельскохозяйственной продукции.</w:t>
      </w:r>
    </w:p>
    <w:p w:rsidR="00C92025" w:rsidRDefault="00C92025">
      <w:pPr>
        <w:pStyle w:val="newncpi"/>
        <w:divId w:val="315040483"/>
      </w:pPr>
      <w:bookmarkStart w:id="696" w:name="a803"/>
      <w:bookmarkEnd w:id="696"/>
      <w:r>
        <w:t xml:space="preserve">При внесении в указанный договор изменений в случае, предусмотренном в </w:t>
      </w:r>
      <w:hyperlink w:anchor="a802" w:tooltip="+" w:history="1">
        <w:r>
          <w:rPr>
            <w:rStyle w:val="a5"/>
          </w:rPr>
          <w:t>части второй</w:t>
        </w:r>
      </w:hyperlink>
      <w:r>
        <w:t xml:space="preserve"> настоящего пункта, дополнительный страховой взнос уплачивается страховщику в порядке, установленном в </w:t>
      </w:r>
      <w:hyperlink w:anchor="a526" w:tooltip="+" w:history="1">
        <w:r>
          <w:rPr>
            <w:rStyle w:val="a5"/>
          </w:rPr>
          <w:t>пункте 388</w:t>
        </w:r>
      </w:hyperlink>
      <w:r>
        <w:t xml:space="preserve"> настоящего Положения.</w:t>
      </w:r>
    </w:p>
    <w:p w:rsidR="00C92025" w:rsidRDefault="00C92025">
      <w:pPr>
        <w:pStyle w:val="newncpi"/>
        <w:divId w:val="315040483"/>
      </w:pPr>
      <w:r>
        <w:t xml:space="preserve">В случае неуплаты дополнительного страхового взноса, предусмотренного в </w:t>
      </w:r>
      <w:hyperlink w:anchor="a803" w:tooltip="+" w:history="1">
        <w:r>
          <w:rPr>
            <w:rStyle w:val="a5"/>
          </w:rPr>
          <w:t>части третьей</w:t>
        </w:r>
      </w:hyperlink>
      <w:r>
        <w:t xml:space="preserve"> настоящего пункта, страховая выплата производится пропорционально отношению страховой суммы по данному виду скота и птицы к их балансовой (остаточной) стоимости на день страхового случая.</w:t>
      </w:r>
    </w:p>
    <w:p w:rsidR="00C92025" w:rsidRDefault="00C92025">
      <w:pPr>
        <w:pStyle w:val="point"/>
        <w:divId w:val="315040483"/>
      </w:pPr>
      <w:r>
        <w:t>396. Страхователь обязан:</w:t>
      </w:r>
    </w:p>
    <w:p w:rsidR="00C92025" w:rsidRDefault="00C92025">
      <w:pPr>
        <w:pStyle w:val="newncpi"/>
        <w:divId w:val="315040483"/>
      </w:pPr>
      <w:r>
        <w:t>заключать договоры обязательного страхования сельскохозяйственной продукции;</w:t>
      </w:r>
    </w:p>
    <w:p w:rsidR="00C92025" w:rsidRDefault="00C92025">
      <w:pPr>
        <w:pStyle w:val="newncpi"/>
        <w:divId w:val="315040483"/>
      </w:pPr>
      <w:r>
        <w:t>уплачивать причитающуюся часть страховых взносов;</w:t>
      </w:r>
    </w:p>
    <w:p w:rsidR="00C92025" w:rsidRDefault="00C92025">
      <w:pPr>
        <w:pStyle w:val="newncpi"/>
        <w:divId w:val="315040483"/>
      </w:pPr>
      <w:r>
        <w:t>при заключении договора обязательного страхования сельскохозяйственной продукции и наступлении события, которое может быть признано страховым случаем, представлять страховщику необходимые сведения и документы;</w:t>
      </w:r>
    </w:p>
    <w:p w:rsidR="00C92025" w:rsidRDefault="00C92025">
      <w:pPr>
        <w:pStyle w:val="newncpi"/>
        <w:divId w:val="315040483"/>
      </w:pPr>
      <w:r>
        <w:t xml:space="preserve">соблюдать общие требования пожарной безопасности,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обязательные для соблюдения требования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 </w:t>
      </w:r>
      <w:r>
        <w:lastRenderedPageBreak/>
        <w:t>указания специалиста в области ветеринарии о проведении профилактических мероприятий по борьбе с болезнями скота и птицы;</w:t>
      </w:r>
    </w:p>
    <w:p w:rsidR="00C92025" w:rsidRDefault="00C92025">
      <w:pPr>
        <w:pStyle w:val="newncpi"/>
        <w:divId w:val="315040483"/>
      </w:pPr>
      <w:r>
        <w:t xml:space="preserve">обращаться к страховщику для внесения изменений в договор обязательного страхования сельскохозяйственной продукции в случае, предусмотренном в </w:t>
      </w:r>
      <w:hyperlink w:anchor="a556" w:tooltip="+" w:history="1">
        <w:r>
          <w:rPr>
            <w:rStyle w:val="a5"/>
          </w:rPr>
          <w:t>пункте 395</w:t>
        </w:r>
      </w:hyperlink>
      <w:r>
        <w:t xml:space="preserve"> настоящего Положения;</w:t>
      </w:r>
    </w:p>
    <w:p w:rsidR="00C92025" w:rsidRDefault="00C92025">
      <w:pPr>
        <w:pStyle w:val="newncpi"/>
        <w:divId w:val="315040483"/>
      </w:pPr>
      <w:r>
        <w:t>при наступлении события, которое впоследствии может быть признано страховым случаем, принять все возможные меры по предотвращению и (или) уменьшению ущерба, а также в срок не позднее двух рабочих дней письменно уведомить об этом событии страховщика.</w:t>
      </w:r>
    </w:p>
    <w:p w:rsidR="00C92025" w:rsidRDefault="00C92025">
      <w:pPr>
        <w:pStyle w:val="point"/>
        <w:divId w:val="315040483"/>
      </w:pPr>
      <w:r>
        <w:t>397. Страховщик вправе:</w:t>
      </w:r>
    </w:p>
    <w:p w:rsidR="00C92025" w:rsidRDefault="00C92025">
      <w:pPr>
        <w:pStyle w:val="newncpi"/>
        <w:divId w:val="315040483"/>
      </w:pPr>
      <w:r>
        <w:t>требовать у страхователя сведения и документы, необходимые для заключения договора обязательного страхования сельскохозяйственной продукции и установления факта наступления страхового случая, а также определения размера ущерба;</w:t>
      </w:r>
    </w:p>
    <w:p w:rsidR="00C92025" w:rsidRDefault="00C92025">
      <w:pPr>
        <w:pStyle w:val="newncpi"/>
        <w:divId w:val="315040483"/>
      </w:pPr>
      <w:r>
        <w:t>оценивать полноту и достоверность сведений, сообщенных страхователем при заключении договора обязательного страхования сельскохозяйственной продукции и наступлении события, которое может быть признано страховым случаем, а также соблюдение им условий этого договора;</w:t>
      </w:r>
    </w:p>
    <w:p w:rsidR="00C92025" w:rsidRDefault="00C92025">
      <w:pPr>
        <w:pStyle w:val="newncpi"/>
        <w:divId w:val="315040483"/>
      </w:pPr>
      <w:r>
        <w:t>оценивать соблюдение страхователем обязательных для соблюдения требований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w:t>
      </w:r>
    </w:p>
    <w:p w:rsidR="00C92025" w:rsidRDefault="00C92025">
      <w:pPr>
        <w:pStyle w:val="newncpi"/>
        <w:divId w:val="315040483"/>
      </w:pPr>
      <w:r>
        <w:t xml:space="preserve">продлить срок, установленный в </w:t>
      </w:r>
      <w:hyperlink w:anchor="a558" w:tooltip="+" w:history="1">
        <w:r>
          <w:rPr>
            <w:rStyle w:val="a5"/>
          </w:rPr>
          <w:t>пункте 400</w:t>
        </w:r>
      </w:hyperlink>
      <w:r>
        <w:t xml:space="preserve"> настоящего Положения для принятия решения о признании либо непризнании заявленного события страховым случаем, при представлении страхователем документов, указанных в </w:t>
      </w:r>
      <w:hyperlink w:anchor="a559" w:tooltip="+" w:history="1">
        <w:r>
          <w:rPr>
            <w:rStyle w:val="a5"/>
          </w:rPr>
          <w:t>пункте 399</w:t>
        </w:r>
      </w:hyperlink>
      <w:r>
        <w:t xml:space="preserve"> настоящего Положения, не соответствующих требованиям нормативных правовых актов, – до их представления по установленной форме;</w:t>
      </w:r>
    </w:p>
    <w:p w:rsidR="00C92025" w:rsidRDefault="00C92025">
      <w:pPr>
        <w:pStyle w:val="newncpi"/>
        <w:divId w:val="315040483"/>
      </w:pPr>
      <w:r>
        <w:t xml:space="preserve">отказать в выплате страхового возмещения в случаях, предусмотренных в </w:t>
      </w:r>
      <w:hyperlink w:anchor="a560" w:tooltip="+" w:history="1">
        <w:r>
          <w:rPr>
            <w:rStyle w:val="a5"/>
          </w:rPr>
          <w:t>пункте 404</w:t>
        </w:r>
      </w:hyperlink>
      <w:r>
        <w:t xml:space="preserve"> настоящего Положения.</w:t>
      </w:r>
    </w:p>
    <w:p w:rsidR="00C92025" w:rsidRDefault="00C92025">
      <w:pPr>
        <w:pStyle w:val="point"/>
        <w:divId w:val="315040483"/>
      </w:pPr>
      <w:r>
        <w:t>398. Страховщик обязан:</w:t>
      </w:r>
    </w:p>
    <w:p w:rsidR="00C92025" w:rsidRDefault="00C92025">
      <w:pPr>
        <w:pStyle w:val="newncpi"/>
        <w:divId w:val="315040483"/>
      </w:pPr>
      <w:r>
        <w:t xml:space="preserve">заключить договор обязательного страхования сельскохозяйственной продукции, за исключением случаев, установленных в </w:t>
      </w:r>
      <w:hyperlink w:anchor="a527" w:tooltip="+" w:history="1">
        <w:r>
          <w:rPr>
            <w:rStyle w:val="a5"/>
          </w:rPr>
          <w:t>части третьей</w:t>
        </w:r>
      </w:hyperlink>
      <w:r>
        <w:t xml:space="preserve"> пункта 389 настоящего Положения;</w:t>
      </w:r>
    </w:p>
    <w:p w:rsidR="00C92025" w:rsidRDefault="00C92025">
      <w:pPr>
        <w:pStyle w:val="newncpi"/>
        <w:divId w:val="315040483"/>
      </w:pPr>
      <w:r>
        <w:t>ознакомить страхователя с условиями договора обязательного страхования сельскохозяйственной продукции;</w:t>
      </w:r>
    </w:p>
    <w:p w:rsidR="00C92025" w:rsidRDefault="00C92025">
      <w:pPr>
        <w:pStyle w:val="newncpi"/>
        <w:divId w:val="315040483"/>
      </w:pPr>
      <w:bookmarkStart w:id="697" w:name="a858"/>
      <w:bookmarkEnd w:id="697"/>
      <w:r>
        <w:t xml:space="preserve">представлять информацию о заключенных договорах обязательного страхования сельскохозяйственной продукции по видам сельскохозяйственных культур, скота и птицы в управления по сельскому хозяйству и продовольствию райисполкомов в виде реестров по </w:t>
      </w:r>
      <w:hyperlink r:id="rId316" w:anchor="a4" w:tooltip="+" w:history="1">
        <w:r>
          <w:rPr>
            <w:rStyle w:val="a5"/>
          </w:rPr>
          <w:t>форме</w:t>
        </w:r>
      </w:hyperlink>
      <w:r>
        <w:t>, устанавливаемой Министерством финансов;</w:t>
      </w:r>
    </w:p>
    <w:p w:rsidR="00C92025" w:rsidRDefault="00C92025">
      <w:pPr>
        <w:pStyle w:val="newncpi"/>
        <w:divId w:val="315040483"/>
      </w:pPr>
      <w:r>
        <w:t>в установленном порядке сформировать специальный страховой резерв;</w:t>
      </w:r>
    </w:p>
    <w:p w:rsidR="00C92025" w:rsidRDefault="00C92025">
      <w:pPr>
        <w:pStyle w:val="newncpi"/>
        <w:divId w:val="315040483"/>
      </w:pPr>
      <w:r>
        <w:t>направлять прибыль, полученную от осуществления инвестиций посредством вложения средств специального страхового резерва и его размещения, уменьшенную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C92025" w:rsidRDefault="00C92025">
      <w:pPr>
        <w:pStyle w:val="newncpi"/>
        <w:divId w:val="315040483"/>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C92025" w:rsidRDefault="00C92025">
      <w:pPr>
        <w:pStyle w:val="newncpi"/>
        <w:divId w:val="315040483"/>
      </w:pPr>
      <w:r>
        <w:lastRenderedPageBreak/>
        <w:t xml:space="preserve">при наступлении страхового случая осуществить страховую выплату в срок, определенный в </w:t>
      </w:r>
      <w:hyperlink w:anchor="a561" w:tooltip="+" w:history="1">
        <w:r>
          <w:rPr>
            <w:rStyle w:val="a5"/>
          </w:rPr>
          <w:t>пункте 402</w:t>
        </w:r>
      </w:hyperlink>
      <w:r>
        <w:t xml:space="preserve"> настоящего Положения.</w:t>
      </w:r>
    </w:p>
    <w:p w:rsidR="00C92025" w:rsidRDefault="00C92025">
      <w:pPr>
        <w:pStyle w:val="point"/>
        <w:divId w:val="315040483"/>
      </w:pPr>
      <w:bookmarkStart w:id="698" w:name="a559"/>
      <w:bookmarkEnd w:id="698"/>
      <w:r>
        <w:t>399. Для решения вопроса о признании заявленного события страховым случаем и выплате страхового возмещения страхователь должен представить страховщику:</w:t>
      </w:r>
    </w:p>
    <w:p w:rsidR="00C92025" w:rsidRDefault="00FD07F3">
      <w:pPr>
        <w:pStyle w:val="newncpi"/>
        <w:divId w:val="315040483"/>
      </w:pPr>
      <w:hyperlink r:id="rId317" w:anchor="a27" w:tooltip="+" w:history="1">
        <w:r w:rsidR="00C92025">
          <w:rPr>
            <w:rStyle w:val="a5"/>
          </w:rPr>
          <w:t>заявление</w:t>
        </w:r>
      </w:hyperlink>
      <w:r w:rsidR="00C92025">
        <w:t xml:space="preserve"> о выплате страхового возмещения, составленное в произвольной форме, с указанием сведений, необходимых для расчета суммы ущерба;</w:t>
      </w:r>
    </w:p>
    <w:p w:rsidR="00C92025" w:rsidRDefault="00C92025">
      <w:pPr>
        <w:pStyle w:val="newncpi"/>
        <w:divId w:val="315040483"/>
      </w:pPr>
      <w:r>
        <w:t>документы, подтверждающие причины наступления страхового случая (заключения, справки, письма и иные документы, выдаваемые местными исполнительными и распорядительными органами, гидрометеорологической службой, государственной ветеринарной службой Республики Беларусь, органами уголовного преследования и другими компетентными органами);</w:t>
      </w:r>
    </w:p>
    <w:p w:rsidR="00C92025" w:rsidRDefault="00C92025">
      <w:pPr>
        <w:pStyle w:val="newncpi"/>
        <w:divId w:val="315040483"/>
      </w:pPr>
      <w:r>
        <w:t>акт о гибели (падеже), экстренном убое (уничтожении) скота и птицы, составленный страхователем, а в случае гибели (падежа), экстренного убоя (уничтожения), изъятия по решению местных исполнительных и распорядительных органов при ликвидации очагов заразных болезней скота и птицы – составленный специалистом в области ветеринарии, или акт обследования посевных площадей сельскохозяйственных культур, составленный по </w:t>
      </w:r>
      <w:hyperlink r:id="rId318" w:anchor="a11" w:tooltip="+" w:history="1">
        <w:r>
          <w:rPr>
            <w:rStyle w:val="a5"/>
          </w:rPr>
          <w:t>форме</w:t>
        </w:r>
      </w:hyperlink>
      <w:r>
        <w:t xml:space="preserve"> и в порядке, установленным Советом Министров Республики Беларусь;</w:t>
      </w:r>
    </w:p>
    <w:p w:rsidR="00C92025" w:rsidRDefault="00C92025">
      <w:pPr>
        <w:pStyle w:val="newncpi"/>
        <w:divId w:val="315040483"/>
      </w:pPr>
      <w:r>
        <w:t>документы, подтверждающие размер произведенных страхователем затрат на пересев погибшей сельскохозяйственной культуры (если страхователем производился такой пересев).</w:t>
      </w:r>
    </w:p>
    <w:p w:rsidR="00C92025" w:rsidRDefault="00C92025">
      <w:pPr>
        <w:pStyle w:val="newncpi"/>
        <w:divId w:val="315040483"/>
      </w:pPr>
      <w:r>
        <w:t>С заявлением на выплату страхового возмещения страхователь должен обратиться к страховщику не позднее трех месяцев со дня наступления события, которое может быть признано страховым случаем. По истечении трехмесячного срока документы на выплату страхового возмещения могут быть приняты страховщиком только по решению суда.</w:t>
      </w:r>
    </w:p>
    <w:p w:rsidR="00C92025" w:rsidRDefault="00C92025">
      <w:pPr>
        <w:pStyle w:val="point"/>
        <w:divId w:val="315040483"/>
      </w:pPr>
      <w:bookmarkStart w:id="699" w:name="a558"/>
      <w:bookmarkEnd w:id="699"/>
      <w:r>
        <w:t xml:space="preserve">400. На основании представленных документов, перечисленных в </w:t>
      </w:r>
      <w:hyperlink w:anchor="a559" w:tooltip="+" w:history="1">
        <w:r>
          <w:rPr>
            <w:rStyle w:val="a5"/>
          </w:rPr>
          <w:t>пункте 399</w:t>
        </w:r>
      </w:hyperlink>
      <w:r>
        <w:t xml:space="preserve"> настоящего Положения, страховщик в течение пяти рабочих дней обязан принять решение о признании либо непризнании заявленного события страховым случаем. При признании события страховым случаем и отсутствии оснований для отказа в выплате страхового возмещения страховщик в указанный срок составляет </w:t>
      </w:r>
      <w:hyperlink r:id="rId319" w:anchor="a10" w:tooltip="+" w:history="1">
        <w:r>
          <w:rPr>
            <w:rStyle w:val="a5"/>
          </w:rPr>
          <w:t>акт</w:t>
        </w:r>
      </w:hyperlink>
      <w:r>
        <w:t xml:space="preserve"> о страховом случае по форме, утверждаемой Министерством финансов, и производит расчет суммы страхового возмещения. В случае непризнания события страховым случаем либо наличия оснований для отказа в выплате страхового возмещения, определенных в </w:t>
      </w:r>
      <w:hyperlink w:anchor="a560" w:tooltip="+" w:history="1">
        <w:r>
          <w:rPr>
            <w:rStyle w:val="a5"/>
          </w:rPr>
          <w:t>пункте 404</w:t>
        </w:r>
      </w:hyperlink>
      <w:r>
        <w:t xml:space="preserve"> настоящего Положения, страховщик письменно уведомляет страхователя о принятом решении с мотивацией причин отказа.</w:t>
      </w:r>
    </w:p>
    <w:p w:rsidR="00C92025" w:rsidRDefault="00C92025">
      <w:pPr>
        <w:pStyle w:val="newncpi"/>
        <w:divId w:val="315040483"/>
      </w:pPr>
      <w:r>
        <w:t>При гибели (падеже), экстренном убое (уничтожении) в результате заразных болезней, изъятии по решению местных исполнительных и распорядительных органов при ликвидации очагов заразных болезней скота и птицы акт о страховом случае составляется страховщиком не более одного раза в месяц, при этом в него включаются весь скот и птица, погибшие (павшие), экстренно убитые (уничтоженные), изъятые по решению местных исполнительных и распорядительных органов при ликвидации очагов заразных болезней скота и птицы в период, за который составляется акт.</w:t>
      </w:r>
    </w:p>
    <w:p w:rsidR="00C92025" w:rsidRDefault="00C92025">
      <w:pPr>
        <w:pStyle w:val="point"/>
        <w:divId w:val="315040483"/>
      </w:pPr>
      <w:bookmarkStart w:id="700" w:name="a886"/>
      <w:bookmarkEnd w:id="700"/>
      <w:r>
        <w:t xml:space="preserve">401. В случае пересева сельскохозяйственной культуры иной культурой (культурами), на продукцию которой устанавливаются государственные закупочные цены или которая включена в </w:t>
      </w:r>
      <w:hyperlink r:id="rId320" w:anchor="a1" w:tooltip="+" w:history="1">
        <w:r>
          <w:rPr>
            <w:rStyle w:val="a5"/>
          </w:rPr>
          <w:t>перечень</w:t>
        </w:r>
      </w:hyperlink>
      <w:r>
        <w:t xml:space="preserve"> сельскохозяйственных культур, которыми осуществляется пересев и по продукции которых формируется официальная статистическая информация о среднереализационных ценах, определяемый Министерством сельского хозяйства и продовольствия по согласованию с Национальным статистическим комитетом, страховщик возмещает страхователю произведенные им затраты на пересев в зависимости от процента их возмещения, установленного на год, в котором заключен договор обязательного страхования сельскохозяйственной продукции.</w:t>
      </w:r>
    </w:p>
    <w:p w:rsidR="00C92025" w:rsidRDefault="00C92025">
      <w:pPr>
        <w:pStyle w:val="newncpi"/>
        <w:divId w:val="315040483"/>
      </w:pPr>
      <w:r>
        <w:lastRenderedPageBreak/>
        <w:t xml:space="preserve">По факту пересева сельскохозяйственных культур в течение пяти рабочих дней со дня получения документов, перечисленных в </w:t>
      </w:r>
      <w:hyperlink w:anchor="a559" w:tooltip="+" w:history="1">
        <w:r>
          <w:rPr>
            <w:rStyle w:val="a5"/>
          </w:rPr>
          <w:t>пункте 399</w:t>
        </w:r>
      </w:hyperlink>
      <w:r>
        <w:t xml:space="preserve"> настоящего Положения, страховщик составляет по утвержденной им форме справку-расчет стоимости пересева сельскохозяйственной культуры, а в течение пяти рабочих дней со дня окончания уборки урожая возделываемой либо пересеянной культуры и представления страхователем документов, подтверждающих расчет страхователем размера причиненного ущерба, – акт о страховом случае.</w:t>
      </w:r>
    </w:p>
    <w:p w:rsidR="00C92025" w:rsidRDefault="00C92025">
      <w:pPr>
        <w:pStyle w:val="point"/>
        <w:divId w:val="315040483"/>
      </w:pPr>
      <w:bookmarkStart w:id="701" w:name="a561"/>
      <w:bookmarkEnd w:id="701"/>
      <w:r>
        <w:t xml:space="preserve">402. Страховое возмещение рассчитывается страховщиком по каждому виду сельскохозяйственной культуры, скота и птицы исходя из суммы ущерба и с учетом процента его возмещения, утвержденного на год, в котором заключен договор обязательного страхования сельскохозяйственной продукции, но не более страховой суммы по каждому виду сельскохозяйственной культуры, скота и птицы, и выплачивается страховщиком в безналичной форме в течение пяти рабочих дней со дня составления акта о страховом случае страхователю либо иному лицу в соответствии с письменным распоряжением страхователя, за исключением случаев, предусмотренных в </w:t>
      </w:r>
      <w:hyperlink w:anchor="a528" w:tooltip="+" w:history="1">
        <w:r>
          <w:rPr>
            <w:rStyle w:val="a5"/>
          </w:rPr>
          <w:t>части третьей</w:t>
        </w:r>
      </w:hyperlink>
      <w:r>
        <w:t xml:space="preserve"> пункта 388 настоящего Положения.</w:t>
      </w:r>
    </w:p>
    <w:p w:rsidR="00C92025" w:rsidRDefault="00C92025">
      <w:pPr>
        <w:pStyle w:val="newncpi"/>
        <w:divId w:val="315040483"/>
      </w:pPr>
      <w:bookmarkStart w:id="702" w:name="a652"/>
      <w:bookmarkEnd w:id="702"/>
      <w:r>
        <w:t xml:space="preserve">В случае пересева сельскохозяйственной культуры, погибшей в результате наступления страхового случая, в сумму страхового возмещения включается также соответствующая часть затрат на пересев, рассчитанная с учетом процента их возмещения, установленного на год, в котором заключен договор обязательного страхования сельскохозяйственной продукции, и выплаченная страхователю либо иному лицу в соответствии с письменным распоряжением страхователя страховщиком в течение пяти рабочих дней со дня составления страховщиком справки-расчета стоимости пересева сельскохозяйственной культуры. Расчет затрат на пересев осуществляется в </w:t>
      </w:r>
      <w:hyperlink r:id="rId321" w:anchor="a2" w:tooltip="+" w:history="1">
        <w:r>
          <w:rPr>
            <w:rStyle w:val="a5"/>
          </w:rPr>
          <w:t>порядке</w:t>
        </w:r>
      </w:hyperlink>
      <w:r>
        <w:t>, установленном Министерством сельского хозяйства и продовольствия по согласованию с Министерством финансов.</w:t>
      </w:r>
    </w:p>
    <w:p w:rsidR="00C92025" w:rsidRDefault="00FD07F3">
      <w:pPr>
        <w:pStyle w:val="newncpi"/>
        <w:divId w:val="315040483"/>
      </w:pPr>
      <w:hyperlink r:id="rId322" w:anchor="a5" w:tooltip="+" w:history="1">
        <w:r w:rsidR="00C92025">
          <w:rPr>
            <w:rStyle w:val="a5"/>
          </w:rPr>
          <w:t>Процент</w:t>
        </w:r>
      </w:hyperlink>
      <w:r w:rsidR="00C92025">
        <w:t xml:space="preserve"> возмещения ущерба и затрат на пересев ежегодно утверждается Президентом Республики Беларусь.</w:t>
      </w:r>
    </w:p>
    <w:p w:rsidR="00C92025" w:rsidRDefault="00C92025">
      <w:pPr>
        <w:pStyle w:val="point"/>
        <w:divId w:val="315040483"/>
      </w:pPr>
      <w:r>
        <w:t>403. Расчет ущерба производится:</w:t>
      </w:r>
    </w:p>
    <w:p w:rsidR="00C92025" w:rsidRDefault="00C92025">
      <w:pPr>
        <w:pStyle w:val="newncpi"/>
        <w:divId w:val="315040483"/>
      </w:pPr>
      <w:bookmarkStart w:id="703" w:name="a1222"/>
      <w:bookmarkEnd w:id="703"/>
      <w:r>
        <w:t xml:space="preserve">при гибели сельскохозяйственных культур – по каждому виду сельскохозяйственной культуры в </w:t>
      </w:r>
      <w:hyperlink r:id="rId323" w:anchor="a5" w:tooltip="+" w:history="1">
        <w:r>
          <w:rPr>
            <w:rStyle w:val="a5"/>
          </w:rPr>
          <w:t>порядке</w:t>
        </w:r>
      </w:hyperlink>
      <w:r>
        <w:t>,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средней урожайности сельскохозяйственной культуры за последние 5 лет, государственных закупочных цен, установленных для продукции данного вида сельскохозяйственной культуры и действовавших на день составления акта о страховом случае, а по тем 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w:t>
      </w:r>
      <w:hyperlink w:anchor="a1297" w:tooltip="+" w:history="1">
        <w:r>
          <w:rPr>
            <w:rStyle w:val="a5"/>
          </w:rPr>
          <w:t>части третьей</w:t>
        </w:r>
      </w:hyperlink>
      <w:r>
        <w:t xml:space="preserve"> настоящего пункта, в году, предшествующем году составления акта о страховом случае, а также площади погибших культур;</w:t>
      </w:r>
    </w:p>
    <w:p w:rsidR="00C92025" w:rsidRDefault="00C92025">
      <w:pPr>
        <w:pStyle w:val="newncpi"/>
        <w:divId w:val="315040483"/>
      </w:pPr>
      <w:bookmarkStart w:id="704" w:name="a1297"/>
      <w:bookmarkEnd w:id="704"/>
      <w:r>
        <w:t>при гибели (падеже) скота и птицы – в размере балансовой (остаточной) стоимости погибших (павших) скота и птицы на день наступления страхового случая;</w:t>
      </w:r>
    </w:p>
    <w:p w:rsidR="00C92025" w:rsidRDefault="00C92025">
      <w:pPr>
        <w:pStyle w:val="newncpi"/>
        <w:divId w:val="315040483"/>
      </w:pPr>
      <w:r>
        <w:t>при экстренном убое (уничтожении) скота и птицы – в размере разницы между балансовой (остаточной) стоимостью скота и птицы на день наступления страхового случая и стоимостью, полученной от реализации пригодного в пищу мяса.</w:t>
      </w:r>
    </w:p>
    <w:p w:rsidR="00C92025" w:rsidRDefault="00C92025">
      <w:pPr>
        <w:pStyle w:val="newncpi"/>
        <w:divId w:val="315040483"/>
      </w:pPr>
      <w:bookmarkStart w:id="705" w:name="a1223"/>
      <w:bookmarkEnd w:id="705"/>
      <w:r>
        <w:t xml:space="preserve">В случае пересева сельскохозяйственных культур, погибших в результате страхового случая, сумма ущерба уменьшается на стоимость полученной продукции посеянных сельскохозяйственных культур, определяемую в </w:t>
      </w:r>
      <w:hyperlink r:id="rId324" w:anchor="a5" w:tooltip="+" w:history="1">
        <w:r>
          <w:rPr>
            <w:rStyle w:val="a5"/>
          </w:rPr>
          <w:t>порядке</w:t>
        </w:r>
      </w:hyperlink>
      <w:r>
        <w:t xml:space="preserve">,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урожайности сельскохозяйственных культур с 1 гектара уборочной площади, государственных закупочных цен, установленных для продукции этих культур и </w:t>
      </w:r>
      <w:r>
        <w:lastRenderedPageBreak/>
        <w:t>действовавших на день составления акта о страховом случае, а по тем 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w:t>
      </w:r>
      <w:hyperlink w:anchor="a1298" w:tooltip="+" w:history="1">
        <w:r>
          <w:rPr>
            <w:rStyle w:val="a5"/>
          </w:rPr>
          <w:t>части третьей</w:t>
        </w:r>
      </w:hyperlink>
      <w:r>
        <w:t xml:space="preserve"> настоящего пункта, в году, предшествующем году составления акта о страховом случае, а также площади пересева.</w:t>
      </w:r>
    </w:p>
    <w:p w:rsidR="00C92025" w:rsidRDefault="00C92025">
      <w:pPr>
        <w:pStyle w:val="newncpi"/>
        <w:divId w:val="315040483"/>
      </w:pPr>
      <w:bookmarkStart w:id="706" w:name="a1298"/>
      <w:bookmarkEnd w:id="706"/>
      <w:r>
        <w:t>В случае отсутствия официальной статистической информации о среднереализационных ценах на продукцию сельскохозяйственных культур, сложившихся по области, на территории которой находится страхователь, для определения стоимости полученной продукции посеянных сельскохозяйственных культур используется официальная статистическая информация о среднереализационных ценах на продукцию этих культур, сложившихся по республике в году, предшествующем году составления акта о страховом случае.</w:t>
      </w:r>
    </w:p>
    <w:p w:rsidR="00C92025" w:rsidRDefault="00C92025">
      <w:pPr>
        <w:pStyle w:val="newncpi"/>
        <w:divId w:val="315040483"/>
      </w:pPr>
      <w:r>
        <w:t>Стоимость мяса устанавливается на основании документа, выданного организацией, которой оно было реализовано. В случае непредставления страхователем такого документа стоимость исчисляется по ценам на день наступления страхового случая, установленным в соответствии с законодательством. В том случае, когда цены не устанавливаются, стоимость исчисляется:</w:t>
      </w:r>
    </w:p>
    <w:p w:rsidR="00C92025" w:rsidRDefault="00C92025">
      <w:pPr>
        <w:pStyle w:val="newncpi"/>
        <w:divId w:val="315040483"/>
      </w:pPr>
      <w:r>
        <w:t>по скоту – в размере цен на день наступления страхового случая, действующих у мясоперерабатывающей организации, осуществляющей в наибольшем физическом объеме закупку скота на территории области, на территории которой находится страхователь;</w:t>
      </w:r>
    </w:p>
    <w:p w:rsidR="00C92025" w:rsidRDefault="00C92025">
      <w:pPr>
        <w:pStyle w:val="newncpi"/>
        <w:divId w:val="315040483"/>
      </w:pPr>
      <w:r>
        <w:t>по птице – в размере отпускной цены, установленной страхователем на день наступления страхового случая.</w:t>
      </w:r>
    </w:p>
    <w:p w:rsidR="00C92025" w:rsidRDefault="00C92025">
      <w:pPr>
        <w:pStyle w:val="newncpi"/>
        <w:divId w:val="315040483"/>
      </w:pPr>
      <w:r>
        <w:t>Если по причине, вызвавшей экстренный убой (уничтожение) скота или птицы, мясо признано полностью непригодным в пищу, ущербом считается балансовая (остаточная) стоимость скота или птицы на день наступления страхового случая. Полная или частичная непригодность мяса в пищу определяется в соответствии с законодательством.</w:t>
      </w:r>
    </w:p>
    <w:p w:rsidR="00C92025" w:rsidRDefault="00C92025">
      <w:pPr>
        <w:pStyle w:val="point"/>
        <w:divId w:val="315040483"/>
      </w:pPr>
      <w:bookmarkStart w:id="707" w:name="a560"/>
      <w:bookmarkEnd w:id="707"/>
      <w:r>
        <w:t>404. Страховщик вправе отказать в выплате страхового возмещения в случаях:</w:t>
      </w:r>
    </w:p>
    <w:p w:rsidR="00C92025" w:rsidRDefault="00C92025">
      <w:pPr>
        <w:pStyle w:val="newncpi"/>
        <w:divId w:val="315040483"/>
      </w:pPr>
      <w:r>
        <w:t>неисполнения страхователем обязательств по уведомлению страховщика о наступлении события, которое может быть признано страховым случаем, в срок не позднее двух рабочих дней, если не будет доказано, что страховщик своевременно узнал о наступлении события, которое может быть признано страховым случаем, либо что отсутствие у страховщика сведений об этом не могло сказаться на его обязанности выплатить страховое возмещение;</w:t>
      </w:r>
    </w:p>
    <w:p w:rsidR="00C92025" w:rsidRDefault="00C92025">
      <w:pPr>
        <w:pStyle w:val="newncpi"/>
        <w:divId w:val="315040483"/>
      </w:pPr>
      <w:r>
        <w:t>нарушения страхователем обязательных для соблюдения требований технических нормативных правовых актов по возделыванию сельскохозяйственных культур;</w:t>
      </w:r>
    </w:p>
    <w:p w:rsidR="00C92025" w:rsidRDefault="00C92025">
      <w:pPr>
        <w:pStyle w:val="newncpi"/>
        <w:divId w:val="315040483"/>
      </w:pPr>
      <w:r>
        <w:t>невыполнения страхователем письменных указаний специалиста в области ветеринарии о проведении профилактических мероприятий по борьбе с болезнями скота и птицы, приведшего к их гибели (падежу), экстренному убою (уничтожению), изъятию по решению местных исполнительных и распорядительных органов при ликвидации очагов заразных болезней;</w:t>
      </w:r>
    </w:p>
    <w:p w:rsidR="00C92025" w:rsidRDefault="00C92025">
      <w:pPr>
        <w:pStyle w:val="newncpi"/>
        <w:divId w:val="315040483"/>
      </w:pPr>
      <w:r>
        <w:t>невыполнения, нарушения страхователем общих требований пожарной безопасности,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обязательных для соблюдения требований технических нормативных правовых актов по содержанию, кормлению, выращиванию, разведению, перемещению застрахованных скота и птицы, приведших к их гибели (падежу), экстренному убою (уничтожению), изъятию по решению местных исполнительных и распорядительных органов при ликвидации очагов заразных болезней.</w:t>
      </w:r>
    </w:p>
    <w:p w:rsidR="00C92025" w:rsidRDefault="00C92025">
      <w:pPr>
        <w:pStyle w:val="point"/>
        <w:divId w:val="315040483"/>
      </w:pPr>
      <w:bookmarkStart w:id="708" w:name="a994"/>
      <w:bookmarkEnd w:id="708"/>
      <w:r>
        <w:lastRenderedPageBreak/>
        <w:t>405. Если страхователь представил заведомо ложные сведения, повлекшие увеличение размера ущерба или необоснованную выплату страхового возмещения, он обязан возвратить по требованию страховщика необоснованно полученную сумму.</w:t>
      </w:r>
    </w:p>
    <w:p w:rsidR="00C92025" w:rsidRDefault="00C92025">
      <w:pPr>
        <w:pStyle w:val="point"/>
        <w:divId w:val="315040483"/>
      </w:pPr>
      <w:bookmarkStart w:id="709" w:name="a995"/>
      <w:bookmarkEnd w:id="709"/>
      <w:r>
        <w:t>406. Фонд предупредительных (превентивных) мероприятий формируется страховщиком в белорусских рублях за счет ежемесячных отчислений в размере 5 процентов от поступивших страховых взносов по обязательному страхованию сельскохозяйственной продукции.</w:t>
      </w:r>
    </w:p>
    <w:p w:rsidR="00C92025" w:rsidRDefault="00C92025">
      <w:pPr>
        <w:pStyle w:val="newncpi"/>
        <w:divId w:val="315040483"/>
      </w:pPr>
      <w:r>
        <w:t>Поступление и использование средств указанного фонда учитываются в доходной и расходной части республиканского бюджета. Выделение средств этого фонда из республиканского бюджета осуществляется по решению Президента Республики Беларусь.</w:t>
      </w:r>
    </w:p>
    <w:p w:rsidR="00C92025" w:rsidRDefault="00C92025">
      <w:pPr>
        <w:pStyle w:val="newncpi"/>
        <w:divId w:val="315040483"/>
      </w:pPr>
      <w:r>
        <w:t>Средства фонда предупредительных (превентивных) мероприятий, не использованные в течение финансового года, в установленном порядке зачисляются в такой фонд в очередном финансовом году.</w:t>
      </w:r>
    </w:p>
    <w:p w:rsidR="00C92025" w:rsidRDefault="00C92025">
      <w:pPr>
        <w:pStyle w:val="chapter"/>
        <w:divId w:val="315040483"/>
      </w:pPr>
      <w:bookmarkStart w:id="710" w:name="a498"/>
      <w:bookmarkEnd w:id="710"/>
      <w:r>
        <w:t>ГЛАВА 19</w:t>
      </w:r>
      <w:r>
        <w:br/>
        <w:t>ПОРЯДОК И УСЛОВИЯ ОСУЩЕСТВЛЕНИЯ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w:t>
      </w:r>
    </w:p>
    <w:p w:rsidR="00C92025" w:rsidRDefault="00C92025">
      <w:pPr>
        <w:pStyle w:val="point"/>
        <w:divId w:val="315040483"/>
      </w:pPr>
      <w:r>
        <w:t>407. Для целей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применяются следующие основные термины и их определения:</w:t>
      </w:r>
    </w:p>
    <w:p w:rsidR="00C92025" w:rsidRDefault="00C92025">
      <w:pPr>
        <w:pStyle w:val="newncpi"/>
        <w:divId w:val="315040483"/>
      </w:pPr>
      <w:bookmarkStart w:id="711" w:name="a997"/>
      <w:bookmarkEnd w:id="711"/>
      <w:r>
        <w:t>страхователь – юридические лица и индивидуальные предприниматели, осуществляющие деятельность временного (антикризисного) управляющего в производстве по делу об экономической несостоятельности (банкротстве);</w:t>
      </w:r>
    </w:p>
    <w:p w:rsidR="00C92025" w:rsidRDefault="00C92025">
      <w:pPr>
        <w:pStyle w:val="newncpi"/>
        <w:divId w:val="315040483"/>
      </w:pPr>
      <w:bookmarkStart w:id="712" w:name="a1200"/>
      <w:bookmarkEnd w:id="712"/>
      <w:r>
        <w:t>страховщик – 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имеющие специальное разрешение (лицензию) на осуществление страховой деятельности, включающее 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C92025" w:rsidRDefault="00C92025">
      <w:pPr>
        <w:pStyle w:val="point"/>
        <w:divId w:val="315040483"/>
      </w:pPr>
      <w:bookmarkStart w:id="713" w:name="a996"/>
      <w:bookmarkEnd w:id="713"/>
      <w:r>
        <w:t>408. Объектом обязательного страхования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по его вине вследствие причинения имущественного вреда должнику, кредиторам.</w:t>
      </w:r>
    </w:p>
    <w:p w:rsidR="00C92025" w:rsidRDefault="00C92025">
      <w:pPr>
        <w:pStyle w:val="point"/>
        <w:divId w:val="315040483"/>
      </w:pPr>
      <w:bookmarkStart w:id="714" w:name="a998"/>
      <w:bookmarkEnd w:id="714"/>
      <w:r>
        <w:t>409. Страховым случаем является факт причинения имущественного вреда должнику, кредиторам (далее в настоящей главе – выгодоприобретатели) по вине временного (антикризисного) управляющего.</w:t>
      </w:r>
    </w:p>
    <w:p w:rsidR="00C92025" w:rsidRDefault="00C92025">
      <w:pPr>
        <w:pStyle w:val="point"/>
        <w:divId w:val="315040483"/>
      </w:pPr>
      <w:bookmarkStart w:id="715" w:name="a563"/>
      <w:bookmarkEnd w:id="715"/>
      <w:r>
        <w:t>410. Страховая сумма по договору обязательного страхования гражданской ответственности временных (антикризисных) управляющих (далее в настоящей главе – договор обязательного страхования) в течение всего срока его действия не может быть менее 3000-кратного размера базовой величины.</w:t>
      </w:r>
    </w:p>
    <w:p w:rsidR="00C92025" w:rsidRDefault="00C92025">
      <w:pPr>
        <w:pStyle w:val="point"/>
        <w:divId w:val="315040483"/>
      </w:pPr>
      <w:r>
        <w:t>411. Страхователь вправе в любое время в течение действия договора обязательного страхования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C92025" w:rsidRDefault="00C92025">
      <w:pPr>
        <w:pStyle w:val="newncpi"/>
        <w:divId w:val="315040483"/>
      </w:pPr>
      <w:r>
        <w:lastRenderedPageBreak/>
        <w:t>При внесении изменений в договор обязательного страхования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C92025" w:rsidRDefault="00C92025">
      <w:pPr>
        <w:pStyle w:val="newncpi"/>
        <w:divId w:val="315040483"/>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w:t>
      </w:r>
    </w:p>
    <w:p w:rsidR="00C92025" w:rsidRDefault="00C92025">
      <w:pPr>
        <w:pStyle w:val="newncpi"/>
        <w:divId w:val="315040483"/>
      </w:pPr>
      <w:bookmarkStart w:id="716" w:name="a1299"/>
      <w:bookmarkEnd w:id="716"/>
      <w:r>
        <w:t>Страхователь обязан не позднее десяти рабочих дней со дня увеличения размера базовой величины обратиться к страховщику с заявлением о внесении изменений в договор обязательного страхования в части увеличения размера страховой суммы и размера страхового взноса и уплатить дополнительный страховой взнос.</w:t>
      </w:r>
    </w:p>
    <w:p w:rsidR="00C92025" w:rsidRDefault="00C92025">
      <w:pPr>
        <w:pStyle w:val="newncpi"/>
        <w:divId w:val="315040483"/>
      </w:pPr>
      <w:r>
        <w:t>Размер дополнительного страхового взноса при увеличении размера базовой величины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со дня увеличения размера базовой величины до окончания действия договора обязательного страхования.</w:t>
      </w:r>
    </w:p>
    <w:p w:rsidR="00C92025" w:rsidRDefault="00C92025">
      <w:pPr>
        <w:pStyle w:val="newncpi"/>
        <w:divId w:val="315040483"/>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C92025" w:rsidRDefault="00C92025">
      <w:pPr>
        <w:pStyle w:val="newncpi"/>
        <w:divId w:val="315040483"/>
      </w:pPr>
      <w:r>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C92025" w:rsidRDefault="00C92025">
      <w:pPr>
        <w:pStyle w:val="newncpi"/>
        <w:divId w:val="315040483"/>
      </w:pPr>
      <w:r>
        <w:t xml:space="preserve">При внесении изменений в договор обязательного страхования страховой </w:t>
      </w:r>
      <w:hyperlink r:id="rId325" w:anchor="a16" w:tooltip="+" w:history="1">
        <w:r>
          <w:rPr>
            <w:rStyle w:val="a5"/>
          </w:rPr>
          <w:t>полис</w:t>
        </w:r>
      </w:hyperlink>
      <w:r>
        <w:t xml:space="preserve">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C92025" w:rsidRDefault="00C92025">
      <w:pPr>
        <w:pStyle w:val="point"/>
        <w:divId w:val="315040483"/>
      </w:pPr>
      <w:bookmarkStart w:id="717" w:name="a861"/>
      <w:bookmarkEnd w:id="717"/>
      <w:r>
        <w:t xml:space="preserve">412. Страховой взнос по договору обязательного страхования рассчитывается страховщиком в соответствии со страховым </w:t>
      </w:r>
      <w:hyperlink r:id="rId326" w:anchor="a46" w:tooltip="+" w:history="1">
        <w:r>
          <w:rPr>
            <w:rStyle w:val="a5"/>
          </w:rPr>
          <w:t>тарифом</w:t>
        </w:r>
      </w:hyperlink>
      <w:r>
        <w:t>, установленным Президентом Республики Беларусь, и страховой суммой.</w:t>
      </w:r>
    </w:p>
    <w:p w:rsidR="00C92025" w:rsidRDefault="00C92025">
      <w:pPr>
        <w:pStyle w:val="newncpi"/>
        <w:divId w:val="315040483"/>
      </w:pPr>
      <w:r>
        <w:t>Уплата страхового взноса по договору обязательного страхования производится единовременно при его заключении.</w:t>
      </w:r>
    </w:p>
    <w:p w:rsidR="00C92025" w:rsidRDefault="00C92025">
      <w:pPr>
        <w:pStyle w:val="point"/>
        <w:divId w:val="315040483"/>
      </w:pPr>
      <w:r>
        <w:t>413. Договор обязательного страхования заключается на основании письменного заявления временного (антикризисного) управляющего с приложением к нему копий:</w:t>
      </w:r>
    </w:p>
    <w:p w:rsidR="00C92025" w:rsidRDefault="00FD07F3">
      <w:pPr>
        <w:pStyle w:val="newncpi"/>
        <w:divId w:val="315040483"/>
      </w:pPr>
      <w:hyperlink r:id="rId327" w:anchor="a2" w:tooltip="+" w:history="1">
        <w:r w:rsidR="00C92025">
          <w:rPr>
            <w:rStyle w:val="a5"/>
          </w:rPr>
          <w:t>свидетельства</w:t>
        </w:r>
      </w:hyperlink>
      <w:r w:rsidR="00C92025">
        <w:t xml:space="preserve"> о государственной регистрации;</w:t>
      </w:r>
    </w:p>
    <w:p w:rsidR="00C92025" w:rsidRDefault="00FD07F3">
      <w:pPr>
        <w:pStyle w:val="newncpi"/>
        <w:divId w:val="315040483"/>
      </w:pPr>
      <w:hyperlink r:id="rId328" w:anchor="a29" w:tooltip="+" w:history="1">
        <w:r w:rsidR="00C92025">
          <w:rPr>
            <w:rStyle w:val="a5"/>
          </w:rPr>
          <w:t>аттестата</w:t>
        </w:r>
      </w:hyperlink>
      <w:r w:rsidR="00C92025">
        <w:t xml:space="preserve"> временного (антикризисного) управляющего (индивидуального предпринимателя и (или) руководителя юридического лица);</w:t>
      </w:r>
    </w:p>
    <w:p w:rsidR="00C92025" w:rsidRDefault="00C92025">
      <w:pPr>
        <w:pStyle w:val="newncpi"/>
        <w:divId w:val="315040483"/>
      </w:pPr>
      <w:r>
        <w:t>других документов по требованию страховщика, необходимых для определения степени страхового риска и его оценки.</w:t>
      </w:r>
    </w:p>
    <w:p w:rsidR="00C92025" w:rsidRDefault="00C92025">
      <w:pPr>
        <w:pStyle w:val="newncpi"/>
        <w:divId w:val="315040483"/>
      </w:pPr>
      <w:r>
        <w:t>При представлении копий указанных документов страхователь обязан предъявить их оригиналы.</w:t>
      </w:r>
    </w:p>
    <w:p w:rsidR="00C92025" w:rsidRDefault="00C92025">
      <w:pPr>
        <w:pStyle w:val="point"/>
        <w:divId w:val="315040483"/>
      </w:pPr>
      <w:bookmarkStart w:id="718" w:name="a862"/>
      <w:bookmarkEnd w:id="718"/>
      <w:r>
        <w:t>414. Договор обязательного страхования ежегодно заключается сроком на один год.</w:t>
      </w:r>
    </w:p>
    <w:p w:rsidR="00C92025" w:rsidRDefault="00C92025">
      <w:pPr>
        <w:pStyle w:val="point"/>
        <w:divId w:val="315040483"/>
      </w:pPr>
      <w:r>
        <w:t>415. Договор обязательного страхования считается заключенным и вступает в силу со дня уплаты страхового взноса. Днем уплаты страхователем страхового взноса является день поступления денежных средств на текущий (расчетный) счет страховщика.</w:t>
      </w:r>
    </w:p>
    <w:p w:rsidR="00C92025" w:rsidRDefault="00C92025">
      <w:pPr>
        <w:pStyle w:val="newncpi"/>
        <w:divId w:val="315040483"/>
      </w:pPr>
      <w:r>
        <w:lastRenderedPageBreak/>
        <w:t>При заключении договора обязательного страхования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w:t>
      </w:r>
    </w:p>
    <w:p w:rsidR="00C92025" w:rsidRDefault="00C92025">
      <w:pPr>
        <w:pStyle w:val="newncpi"/>
        <w:divId w:val="315040483"/>
      </w:pPr>
      <w:r>
        <w:t xml:space="preserve">Страховой </w:t>
      </w:r>
      <w:hyperlink r:id="rId329" w:anchor="a16" w:tooltip="+" w:history="1">
        <w:r>
          <w:rPr>
            <w:rStyle w:val="a5"/>
          </w:rPr>
          <w:t>полис</w:t>
        </w:r>
      </w:hyperlink>
      <w:r>
        <w:t xml:space="preserve">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C92025" w:rsidRDefault="00C92025">
      <w:pPr>
        <w:pStyle w:val="newncpi"/>
        <w:divId w:val="315040483"/>
      </w:pPr>
      <w:bookmarkStart w:id="719" w:name="a590"/>
      <w:bookmarkEnd w:id="719"/>
      <w:r>
        <w:t xml:space="preserve">Формы страхового </w:t>
      </w:r>
      <w:hyperlink r:id="rId330" w:anchor="a11" w:tooltip="+" w:history="1">
        <w:r>
          <w:rPr>
            <w:rStyle w:val="a5"/>
          </w:rPr>
          <w:t>полиса</w:t>
        </w:r>
      </w:hyperlink>
      <w:r>
        <w:t xml:space="preserve"> и </w:t>
      </w:r>
      <w:hyperlink r:id="rId331" w:anchor="a12" w:tooltip="+" w:history="1">
        <w:r>
          <w:rPr>
            <w:rStyle w:val="a5"/>
          </w:rPr>
          <w:t>заявления</w:t>
        </w:r>
      </w:hyperlink>
      <w:r>
        <w:t xml:space="preserve"> страхователя утверждаются Министерством финансов.</w:t>
      </w:r>
    </w:p>
    <w:p w:rsidR="00C92025" w:rsidRDefault="00C92025">
      <w:pPr>
        <w:pStyle w:val="point"/>
        <w:divId w:val="315040483"/>
      </w:pPr>
      <w:bookmarkStart w:id="720" w:name="a562"/>
      <w:bookmarkEnd w:id="720"/>
      <w:r>
        <w:t>416. Обязательства по договору обязательного страхования должны быть прекращены до окончания срока, на который он был заключен, а договор обязательного страхования расторгнут в случаях:</w:t>
      </w:r>
    </w:p>
    <w:p w:rsidR="00C92025" w:rsidRDefault="00C92025">
      <w:pPr>
        <w:pStyle w:val="newncpi"/>
        <w:divId w:val="315040483"/>
      </w:pPr>
      <w:r>
        <w:t>прекращения действия в установленном законодательством порядке аттестата временного (антикризисного) управляющего (индивидуального предпринимателя и (или) руководителя юридического лица, за исключением юридического лица, в котором на должность руководителя назначено иное лицо, имеющее аттестат временного (антикризисного) управляющего);</w:t>
      </w:r>
    </w:p>
    <w:p w:rsidR="00C92025" w:rsidRDefault="00C92025">
      <w:pPr>
        <w:pStyle w:val="newncpi"/>
        <w:divId w:val="315040483"/>
      </w:pPr>
      <w:r>
        <w:t>ликвидации страхователя – юридического лица, прекращения деятельности страхователя – индивидуального предпринимателя;</w:t>
      </w:r>
    </w:p>
    <w:p w:rsidR="00C92025" w:rsidRDefault="00C92025">
      <w:pPr>
        <w:pStyle w:val="newncpi"/>
        <w:divId w:val="315040483"/>
      </w:pPr>
      <w:r>
        <w:t>отказа страхователя от деятельности в качестве временного (антикризисного) управляющего в производстве по делам об экономической несостоятельности (банкротстве).</w:t>
      </w:r>
    </w:p>
    <w:p w:rsidR="00C92025" w:rsidRDefault="00C92025">
      <w:pPr>
        <w:pStyle w:val="point"/>
        <w:divId w:val="315040483"/>
      </w:pPr>
      <w:bookmarkStart w:id="721" w:name="a804"/>
      <w:bookmarkEnd w:id="721"/>
      <w:r>
        <w:t xml:space="preserve">417. Основанием для досрочного прекращения действия договора обязательного страхования является письменное </w:t>
      </w:r>
      <w:hyperlink r:id="rId332" w:anchor="a61" w:tooltip="+" w:history="1">
        <w:r>
          <w:rPr>
            <w:rStyle w:val="a5"/>
          </w:rPr>
          <w:t>заявление</w:t>
        </w:r>
      </w:hyperlink>
      <w:r>
        <w:t xml:space="preserve"> страхователя о досрочном прекращении обязательств по такому договору с приложением страхового </w:t>
      </w:r>
      <w:hyperlink r:id="rId333" w:anchor="a16" w:tooltip="+" w:history="1">
        <w:r>
          <w:rPr>
            <w:rStyle w:val="a5"/>
          </w:rPr>
          <w:t>полиса</w:t>
        </w:r>
      </w:hyperlink>
      <w:r>
        <w:t xml:space="preserve"> и копии документа, подтверждающего события, указанные в </w:t>
      </w:r>
      <w:hyperlink w:anchor="a562" w:tooltip="+" w:history="1">
        <w:r>
          <w:rPr>
            <w:rStyle w:val="a5"/>
          </w:rPr>
          <w:t>пункте 416</w:t>
        </w:r>
      </w:hyperlink>
      <w:r>
        <w:t xml:space="preserve"> настоящего Положения.</w:t>
      </w:r>
    </w:p>
    <w:p w:rsidR="00C92025" w:rsidRDefault="00C92025">
      <w:pPr>
        <w:pStyle w:val="newncpi"/>
        <w:divId w:val="315040483"/>
      </w:pPr>
      <w:r>
        <w:t>Указанное заявление должно быть представлено страховщику в семидневный срок, исчисляемый с даты прекращения действия в установленном законодательством порядке аттестата временного (антикризисного) управляющего, либо принятия решения о ликвидации (прекращении деятельности) страхователя – юридического лица (индивидуального предпринимателя), либо уведомления органа государственного управления по делам об экономической несостоятельности (банкротстве) об отказе от деятельности в качестве временного (антикризисного) управляющего в производстве по делам об экономической несостоятельности (банкротстве).</w:t>
      </w:r>
    </w:p>
    <w:p w:rsidR="00C92025" w:rsidRDefault="00C92025">
      <w:pPr>
        <w:pStyle w:val="newncpi"/>
        <w:divId w:val="315040483"/>
      </w:pPr>
      <w:r>
        <w:t xml:space="preserve">Договор обязательного страхования считается расторгнутым и обязательства страховщика по такому договору прекращаются со дня получения страховщиком </w:t>
      </w:r>
      <w:hyperlink r:id="rId334" w:anchor="a61" w:tooltip="+" w:history="1">
        <w:r>
          <w:rPr>
            <w:rStyle w:val="a5"/>
          </w:rPr>
          <w:t>заявления</w:t>
        </w:r>
      </w:hyperlink>
      <w:r>
        <w:t xml:space="preserve"> о досрочном прекращении договора обязательного страхования и документов, указанных в </w:t>
      </w:r>
      <w:hyperlink w:anchor="a804" w:tooltip="+" w:history="1">
        <w:r>
          <w:rPr>
            <w:rStyle w:val="a5"/>
          </w:rPr>
          <w:t>части первой</w:t>
        </w:r>
      </w:hyperlink>
      <w:r>
        <w:t xml:space="preserve"> настоящего пункта, за исключением случаев, когда обязательства страховщика по выплате страхового возмещения по данному договору возникли до наступления событий, указанных в </w:t>
      </w:r>
      <w:hyperlink w:anchor="a562" w:tooltip="+" w:history="1">
        <w:r>
          <w:rPr>
            <w:rStyle w:val="a5"/>
          </w:rPr>
          <w:t>пункте 416</w:t>
        </w:r>
      </w:hyperlink>
      <w:r>
        <w:t xml:space="preserve"> настоящего Положения.</w:t>
      </w:r>
    </w:p>
    <w:p w:rsidR="00C92025" w:rsidRDefault="00C92025">
      <w:pPr>
        <w:pStyle w:val="newncpi"/>
        <w:divId w:val="315040483"/>
      </w:pPr>
      <w:r>
        <w:t>При досрочном прекращении договора обязательного страхования страховщик возвращает страхователю часть страхового взноса пропорционально времени, оставшемуся до окончания срока действия такого договора, в течение трех рабочих дней со дня его досрочного прекращения.</w:t>
      </w:r>
    </w:p>
    <w:p w:rsidR="00C92025" w:rsidRDefault="00C92025">
      <w:pPr>
        <w:pStyle w:val="point"/>
        <w:divId w:val="315040483"/>
      </w:pPr>
      <w:bookmarkStart w:id="722" w:name="a863"/>
      <w:bookmarkEnd w:id="722"/>
      <w:r>
        <w:t>418. Страхователь обязан:</w:t>
      </w:r>
    </w:p>
    <w:p w:rsidR="00C92025" w:rsidRDefault="00C92025">
      <w:pPr>
        <w:pStyle w:val="newncpi"/>
        <w:divId w:val="315040483"/>
      </w:pPr>
      <w:r>
        <w:t>ежегодно страховать свою гражданскую ответственность;</w:t>
      </w:r>
    </w:p>
    <w:p w:rsidR="00C92025" w:rsidRDefault="00C92025">
      <w:pPr>
        <w:pStyle w:val="newncpi"/>
        <w:divId w:val="315040483"/>
      </w:pPr>
      <w:r>
        <w:t>уплачивать страховой взнос в полном размере;</w:t>
      </w:r>
    </w:p>
    <w:p w:rsidR="00C92025" w:rsidRDefault="00C92025">
      <w:pPr>
        <w:pStyle w:val="newncpi"/>
        <w:divId w:val="315040483"/>
      </w:pPr>
      <w:r>
        <w:t>в трехдневный срок сообщать страховщику о предъявлении ему выгодоприобретателем требования о возмещении причиненного имущественного вреда;</w:t>
      </w:r>
    </w:p>
    <w:p w:rsidR="00C92025" w:rsidRDefault="00C92025">
      <w:pPr>
        <w:pStyle w:val="newncpi"/>
        <w:divId w:val="315040483"/>
      </w:pPr>
      <w:r>
        <w:t>при заключении договора обязательного страхования представлять страховщику необходимые сведения и документы;</w:t>
      </w:r>
    </w:p>
    <w:p w:rsidR="00C92025" w:rsidRDefault="00C92025">
      <w:pPr>
        <w:pStyle w:val="newncpi"/>
        <w:divId w:val="315040483"/>
      </w:pPr>
      <w:bookmarkStart w:id="723" w:name="a1300"/>
      <w:bookmarkEnd w:id="723"/>
      <w:r>
        <w:lastRenderedPageBreak/>
        <w:t xml:space="preserve">в случае увеличения размера базовой величины обратиться к страховщику с заявлением о внесении изменений в договор обязательного страхования и уплатить дополнительный страховой взнос в порядке, установленном в частях </w:t>
      </w:r>
      <w:hyperlink w:anchor="a1299" w:tooltip="+" w:history="1">
        <w:r>
          <w:rPr>
            <w:rStyle w:val="a5"/>
          </w:rPr>
          <w:t>четвертой</w:t>
        </w:r>
      </w:hyperlink>
      <w:r>
        <w:t xml:space="preserve"> и пятой пункта 411 настоящего Положения.</w:t>
      </w:r>
    </w:p>
    <w:p w:rsidR="00C92025" w:rsidRDefault="00C92025">
      <w:pPr>
        <w:pStyle w:val="point"/>
        <w:divId w:val="315040483"/>
      </w:pPr>
      <w:r>
        <w:t>419. Страхователь имеет право ознакомиться с условиями договора обязательного страхования.</w:t>
      </w:r>
    </w:p>
    <w:p w:rsidR="00C92025" w:rsidRDefault="00C92025">
      <w:pPr>
        <w:pStyle w:val="point"/>
        <w:divId w:val="315040483"/>
      </w:pPr>
      <w:r>
        <w:t>420. Страховщик обязан:</w:t>
      </w:r>
    </w:p>
    <w:p w:rsidR="00C92025" w:rsidRDefault="00C92025">
      <w:pPr>
        <w:pStyle w:val="newncpi"/>
        <w:divId w:val="315040483"/>
      </w:pPr>
      <w:r>
        <w:t>заключить договор обязательного страхования;</w:t>
      </w:r>
    </w:p>
    <w:p w:rsidR="00C92025" w:rsidRDefault="00C92025">
      <w:pPr>
        <w:pStyle w:val="newncpi"/>
        <w:divId w:val="315040483"/>
      </w:pPr>
      <w:r>
        <w:t>ознакомить страхователя с условиями договора обязательного страхования, в том числе с обязанностью страхователя, установленной в </w:t>
      </w:r>
      <w:hyperlink w:anchor="a1300" w:tooltip="+" w:history="1">
        <w:r>
          <w:rPr>
            <w:rStyle w:val="a5"/>
          </w:rPr>
          <w:t>абзаце шестом</w:t>
        </w:r>
      </w:hyperlink>
      <w:r>
        <w:t xml:space="preserve"> пункта 418 настоящего Положения;</w:t>
      </w:r>
    </w:p>
    <w:p w:rsidR="00C92025" w:rsidRDefault="00C92025">
      <w:pPr>
        <w:pStyle w:val="newncpi"/>
        <w:divId w:val="315040483"/>
      </w:pPr>
      <w:r>
        <w:t>в установленном порядке сформировать страховой резерв;</w:t>
      </w:r>
    </w:p>
    <w:p w:rsidR="00C92025" w:rsidRDefault="00C92025">
      <w:pPr>
        <w:pStyle w:val="newncpi"/>
        <w:divId w:val="315040483"/>
      </w:pPr>
      <w:r>
        <w:t xml:space="preserve">выдать страхователю в установленный срок страховой </w:t>
      </w:r>
      <w:hyperlink r:id="rId335" w:anchor="a16" w:tooltip="+" w:history="1">
        <w:r>
          <w:rPr>
            <w:rStyle w:val="a5"/>
          </w:rPr>
          <w:t>полис</w:t>
        </w:r>
      </w:hyperlink>
      <w:r>
        <w:t>;</w:t>
      </w:r>
    </w:p>
    <w:p w:rsidR="00C92025" w:rsidRDefault="00C92025">
      <w:pPr>
        <w:pStyle w:val="newncpi"/>
        <w:divId w:val="315040483"/>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C92025" w:rsidRDefault="00C92025">
      <w:pPr>
        <w:pStyle w:val="newncpi"/>
        <w:divId w:val="315040483"/>
      </w:pPr>
      <w:r>
        <w:t>при наступлении страхового случая осуществить страховую выплату.</w:t>
      </w:r>
    </w:p>
    <w:p w:rsidR="00C92025" w:rsidRDefault="00C92025">
      <w:pPr>
        <w:pStyle w:val="point"/>
        <w:divId w:val="315040483"/>
      </w:pPr>
      <w:r>
        <w:t>421. Страховщик имеет право:</w:t>
      </w:r>
    </w:p>
    <w:p w:rsidR="00C92025" w:rsidRDefault="00C92025">
      <w:pPr>
        <w:pStyle w:val="newncpi"/>
        <w:divId w:val="315040483"/>
      </w:pPr>
      <w:r>
        <w:t>требовать у страхователя сведения и документы, необходимые для заключения договора обязательного страхования;</w:t>
      </w:r>
    </w:p>
    <w:p w:rsidR="00C92025" w:rsidRDefault="00C92025">
      <w:pPr>
        <w:pStyle w:val="newncpi"/>
        <w:divId w:val="315040483"/>
      </w:pPr>
      <w:r>
        <w:t>оценивать полноту и достоверность сведений, сообщенных страхователем при заключении договора обязательного страхования, а также требовать соблюдения им условий данного договора;</w:t>
      </w:r>
    </w:p>
    <w:p w:rsidR="00C92025" w:rsidRDefault="00C92025">
      <w:pPr>
        <w:pStyle w:val="newncpi"/>
        <w:divId w:val="315040483"/>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имущественного вреда.</w:t>
      </w:r>
    </w:p>
    <w:p w:rsidR="00C92025" w:rsidRDefault="00C92025">
      <w:pPr>
        <w:pStyle w:val="point"/>
        <w:divId w:val="315040483"/>
      </w:pPr>
      <w:bookmarkStart w:id="724" w:name="a1015"/>
      <w:bookmarkEnd w:id="724"/>
      <w:r>
        <w:t>422. В соответствии с договором обязательного страхования подлежит возмещению имущественный вред, причиненный выгодоприобретателю по вине временного (антикризисного) управляющего, подтвержденный вступившим в законную силу судебным постановлением.</w:t>
      </w:r>
    </w:p>
    <w:p w:rsidR="00C92025" w:rsidRDefault="00C92025">
      <w:pPr>
        <w:pStyle w:val="newncpi"/>
        <w:divId w:val="315040483"/>
      </w:pPr>
      <w:r>
        <w:t>Размер причиненного выгодоприобретателю имущественного вреда определяется исходя из размера имущественного вреда, определенного в судебном постановлении, но не более страховой суммы, установленной по договору обязательного страхования.</w:t>
      </w:r>
    </w:p>
    <w:p w:rsidR="00C92025" w:rsidRDefault="00C92025">
      <w:pPr>
        <w:pStyle w:val="point"/>
        <w:divId w:val="315040483"/>
      </w:pPr>
      <w:bookmarkStart w:id="725" w:name="a864"/>
      <w:bookmarkEnd w:id="725"/>
      <w:r>
        <w:t xml:space="preserve">423. После выплаты страхового возмещения выгодоприобретателю, произведенной в течение срока действия договора обязательного страхования, страховая сумма по этому договору восстанавливается его сторонами до ее минимального размера, установленного в соответствии с </w:t>
      </w:r>
      <w:hyperlink w:anchor="a563" w:tooltip="+" w:history="1">
        <w:r>
          <w:rPr>
            <w:rStyle w:val="a5"/>
          </w:rPr>
          <w:t>пунктом 410</w:t>
        </w:r>
      </w:hyperlink>
      <w:r>
        <w:t xml:space="preserve"> настоящего Положения.</w:t>
      </w:r>
    </w:p>
    <w:p w:rsidR="00C92025" w:rsidRDefault="00C92025">
      <w:pPr>
        <w:pStyle w:val="newncpi"/>
        <w:divId w:val="315040483"/>
      </w:pPr>
      <w:r>
        <w:t>В течение двух рабочих дней со дня выплаты страхового возмещения выгодоприобретателю страховщик обязан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договор обязательного страхования и уплатить дополнительный страховой взнос, при этом данный срок не должен превышать 30 дней.</w:t>
      </w:r>
    </w:p>
    <w:p w:rsidR="00C92025" w:rsidRDefault="00C92025">
      <w:pPr>
        <w:pStyle w:val="newncpi"/>
        <w:divId w:val="315040483"/>
      </w:pPr>
      <w:r>
        <w:t>Размер дополнительного страхового взноса рассчитывается путем умножения страхового тарифа на размер выплаченного страхового возмещения выгодоприобретателю пропорционально времени, оставшемуся до окончания действия договора обязательного страхования.</w:t>
      </w:r>
    </w:p>
    <w:p w:rsidR="00C92025" w:rsidRDefault="00C92025">
      <w:pPr>
        <w:pStyle w:val="newncpi"/>
        <w:divId w:val="315040483"/>
      </w:pPr>
      <w:r>
        <w:lastRenderedPageBreak/>
        <w:t xml:space="preserve">Страховой </w:t>
      </w:r>
      <w:hyperlink r:id="rId336" w:anchor="a16" w:tooltip="+" w:history="1">
        <w:r>
          <w:rPr>
            <w:rStyle w:val="a5"/>
          </w:rPr>
          <w:t>полис</w:t>
        </w:r>
      </w:hyperlink>
      <w:r>
        <w:t xml:space="preserve"> вручается страхователю в течение одного рабочего дня со дня поступления дополнительного страхового взноса на текущий (расчетный) счет страховщика.</w:t>
      </w:r>
    </w:p>
    <w:p w:rsidR="00C92025" w:rsidRDefault="00C92025">
      <w:pPr>
        <w:pStyle w:val="newncpi"/>
        <w:divId w:val="315040483"/>
      </w:pPr>
      <w:r>
        <w:t>При неуплате страхователем в установленный страховщиком срок дополнительного страхового взноса договор обязательного страхования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w:t>
      </w:r>
    </w:p>
    <w:p w:rsidR="00C92025" w:rsidRDefault="00C92025">
      <w:pPr>
        <w:pStyle w:val="point"/>
        <w:divId w:val="315040483"/>
      </w:pPr>
      <w:bookmarkStart w:id="726" w:name="a805"/>
      <w:bookmarkEnd w:id="726"/>
      <w:r>
        <w:t>424. Для получения страхового возмещения выгодоприобретатель либо уполномоченное им лицо обращается к страховщику с письменным заявлением о наступлении страхового случая с приложением копии судебного постановления.</w:t>
      </w:r>
    </w:p>
    <w:p w:rsidR="00C92025" w:rsidRDefault="00C92025">
      <w:pPr>
        <w:pStyle w:val="newncpi"/>
        <w:divId w:val="315040483"/>
      </w:pPr>
      <w:bookmarkStart w:id="727" w:name="a591"/>
      <w:bookmarkEnd w:id="727"/>
      <w:r>
        <w:t xml:space="preserve">Решение о выплате страхового возмещения принимается страховщиком после составления </w:t>
      </w:r>
      <w:hyperlink r:id="rId337" w:anchor="a13" w:tooltip="+" w:history="1">
        <w:r>
          <w:rPr>
            <w:rStyle w:val="a5"/>
          </w:rPr>
          <w:t>акта</w:t>
        </w:r>
      </w:hyperlink>
      <w:r>
        <w:t xml:space="preserve"> о страховом случае по форме, утвержденной Министерством финансов, в течение пяти рабочих дней со дня поступления заявления и копии судебного постановления.</w:t>
      </w:r>
    </w:p>
    <w:p w:rsidR="00C92025" w:rsidRDefault="00C92025">
      <w:pPr>
        <w:pStyle w:val="newncpi"/>
        <w:divId w:val="315040483"/>
      </w:pPr>
      <w:r>
        <w:t>Страховое возмещение выплачивается выгодоприобретателю в течение трех рабочих дней со дня составления акта о страховом случае.</w:t>
      </w:r>
    </w:p>
    <w:p w:rsidR="00C92025" w:rsidRDefault="00C92025">
      <w:pPr>
        <w:pStyle w:val="point"/>
        <w:divId w:val="315040483"/>
      </w:pPr>
      <w:r>
        <w:t xml:space="preserve">425. При необходимости дополнительного изучения или дополнительной проверки обстоятельств наступления страхового случая и представленных документов срок составления акта о страховом случае может быть продлен страховщиком, но не более чем на пятнадцать дней со дня получения заявления, указанного в </w:t>
      </w:r>
      <w:hyperlink w:anchor="a805" w:tooltip="+" w:history="1">
        <w:r>
          <w:rPr>
            <w:rStyle w:val="a5"/>
          </w:rPr>
          <w:t>пункте 424</w:t>
        </w:r>
      </w:hyperlink>
      <w:r>
        <w:t xml:space="preserve"> настоящего Положения.</w:t>
      </w:r>
    </w:p>
    <w:p w:rsidR="00C92025" w:rsidRDefault="00C92025">
      <w:pPr>
        <w:pStyle w:val="newncpi"/>
        <w:divId w:val="315040483"/>
      </w:pPr>
      <w:r>
        <w:t>О продлении срока составления акта о страховом случае страховщик письменно уведомляет лицо, обратившееся к нему за выплатой страхового возмещения.</w:t>
      </w:r>
    </w:p>
    <w:p w:rsidR="00C92025" w:rsidRDefault="00C92025">
      <w:pPr>
        <w:pStyle w:val="point"/>
        <w:divId w:val="315040483"/>
      </w:pPr>
      <w:bookmarkStart w:id="728" w:name="a999"/>
      <w:bookmarkEnd w:id="728"/>
      <w:r>
        <w:t>426. Фонд предупредительных (превентивных) мероприятий формируется страховщиком в белорусских рублях за счет ежемесячных отчислений в размере 4 процентов от поступивших страховых взносов по обязательному страхованию гражданской ответственности временных (антикризисных) управляющих.</w:t>
      </w:r>
    </w:p>
    <w:p w:rsidR="00C92025" w:rsidRDefault="00C92025">
      <w:pPr>
        <w:pStyle w:val="newncpi"/>
        <w:divId w:val="315040483"/>
      </w:pPr>
      <w:r>
        <w:t>Средства этого фонда учитываются страховщиком отдельно от страховых резервов и других фондов.</w:t>
      </w:r>
    </w:p>
    <w:p w:rsidR="00C92025" w:rsidRDefault="00C92025">
      <w:pPr>
        <w:pStyle w:val="point"/>
        <w:divId w:val="315040483"/>
      </w:pPr>
      <w:r>
        <w:t>427. Поступление и использование средств этого фонда учитываются в доходной и расходной части республиканского бюджета.</w:t>
      </w:r>
    </w:p>
    <w:p w:rsidR="00C92025" w:rsidRDefault="00C92025">
      <w:pPr>
        <w:pStyle w:val="newncpi"/>
        <w:divId w:val="315040483"/>
      </w:pPr>
      <w:r>
        <w:t>Выделение средств названного фонда из республиканского бюджета осуществляется по решению Президента Республики Беларусь.</w:t>
      </w:r>
    </w:p>
    <w:p w:rsidR="00C92025" w:rsidRDefault="00C92025">
      <w:pPr>
        <w:pStyle w:val="point"/>
        <w:divId w:val="315040483"/>
      </w:pPr>
      <w:bookmarkStart w:id="729" w:name="a806"/>
      <w:bookmarkEnd w:id="729"/>
      <w:r>
        <w:t>428. Денежные средства фонда предупредительных (превентивных) мероприятий используются получателями этих средств строго по целевому назначению на финансирование мероприятий по предотвращению страховых случаев при осуществлении деятельности временного (антикризисного) управляющего в производстве по делу об экономической несостоятельности (банкротстве).</w:t>
      </w:r>
    </w:p>
    <w:p w:rsidR="00C92025" w:rsidRDefault="00C92025">
      <w:pPr>
        <w:pStyle w:val="newncpi"/>
        <w:divId w:val="315040483"/>
      </w:pPr>
      <w:r>
        <w:t xml:space="preserve">Средства фонда, не использованные в течение финансового года, в установленном порядке зачисляются в фонд в очередном финансовом году и используются на финансирование мероприятий, указанных в </w:t>
      </w:r>
      <w:hyperlink w:anchor="a806" w:tooltip="+" w:history="1">
        <w:r>
          <w:rPr>
            <w:rStyle w:val="a5"/>
          </w:rPr>
          <w:t>части первой</w:t>
        </w:r>
      </w:hyperlink>
      <w:r>
        <w:t xml:space="preserve"> настоящего пункта, в следующем финансовом году.</w:t>
      </w:r>
    </w:p>
    <w:p w:rsidR="00C92025" w:rsidRDefault="00C92025">
      <w:pPr>
        <w:pStyle w:val="point"/>
        <w:divId w:val="315040483"/>
      </w:pPr>
      <w:r>
        <w:t>429. При наступлении страхового случая страховщик имеет право требования к страхователю в пределах выплаченного страхового возмещения, если страховой случай наступил вследствие умысла страхователя.</w:t>
      </w:r>
    </w:p>
    <w:p w:rsidR="00C92025" w:rsidRDefault="00C92025">
      <w:pPr>
        <w:pStyle w:val="point"/>
        <w:divId w:val="315040483"/>
      </w:pPr>
      <w:r>
        <w:t>430. Если страхователь либо выгодоприобретатель заведомо представил ложные сведения, повлекшие увеличение размера имущественного вреда или необоснованную выплату страхового возмещения, выгодоприобретатель обязан возвратить по требованию страховщика необоснованно полученную сумму.</w:t>
      </w:r>
    </w:p>
    <w:p w:rsidR="00C92025" w:rsidRDefault="00C92025">
      <w:pPr>
        <w:pStyle w:val="chapter"/>
        <w:divId w:val="315040483"/>
      </w:pPr>
      <w:bookmarkStart w:id="730" w:name="a499"/>
      <w:bookmarkEnd w:id="730"/>
      <w:r>
        <w:lastRenderedPageBreak/>
        <w:t>ГЛАВА 20</w:t>
      </w:r>
      <w:r>
        <w:br/>
        <w:t>ПОРЯДОК И УСЛОВИЯ ОСУЩЕСТВЛЕНИЯ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C92025" w:rsidRDefault="00C92025">
      <w:pPr>
        <w:pStyle w:val="point"/>
        <w:divId w:val="315040483"/>
      </w:pPr>
      <w:bookmarkStart w:id="731" w:name="a818"/>
      <w:bookmarkEnd w:id="731"/>
      <w:r>
        <w:t>431.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применяются следующие основные термины и их определения:</w:t>
      </w:r>
    </w:p>
    <w:p w:rsidR="00C92025" w:rsidRDefault="00C92025">
      <w:pPr>
        <w:pStyle w:val="newncpi"/>
        <w:divId w:val="315040483"/>
      </w:pPr>
      <w:bookmarkStart w:id="732" w:name="a1201"/>
      <w:bookmarkEnd w:id="732"/>
      <w:r>
        <w:t xml:space="preserve">деятельность, связанная с эксплуатацией отдельных объектов, – деятельность, связанная с вводом в эксплуатацию, использованием, техническим обслуживанием, ремонтом и ликвидацией отдельных объектов, а также с изготовлением, монтажом, наладкой, обслуживанием и ремонтом потенциально опасных объектов в составе отдельных объектов, технических устройств, применяемых на этих объектах. Перечень 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 определен согласно </w:t>
      </w:r>
      <w:hyperlink w:anchor="a1202" w:tooltip="+" w:history="1">
        <w:r>
          <w:rPr>
            <w:rStyle w:val="a5"/>
          </w:rPr>
          <w:t>приложению 1</w:t>
        </w:r>
      </w:hyperlink>
      <w:r>
        <w:t>;</w:t>
      </w:r>
    </w:p>
    <w:p w:rsidR="00C92025" w:rsidRDefault="00C92025">
      <w:pPr>
        <w:pStyle w:val="newncpi"/>
        <w:divId w:val="315040483"/>
      </w:pPr>
      <w:bookmarkStart w:id="733" w:name="a1125"/>
      <w:bookmarkEnd w:id="733"/>
      <w:r>
        <w:t>потерпевший – лицо, жизни, здоровью и (или) имуществу которого причинен вред в результате наступления страхового случая;</w:t>
      </w:r>
    </w:p>
    <w:p w:rsidR="00C92025" w:rsidRDefault="00C92025">
      <w:pPr>
        <w:pStyle w:val="newncpi"/>
        <w:divId w:val="315040483"/>
      </w:pPr>
      <w:r>
        <w:t xml:space="preserve">страхователь – юридическое лицо, индивидуальный предприниматель, осуществляющие в соответствии с актами законодательства деятельность, связанную с эксплуатацией объектов, указанных в </w:t>
      </w:r>
      <w:hyperlink w:anchor="a1202" w:tooltip="+" w:history="1">
        <w:r>
          <w:rPr>
            <w:rStyle w:val="a5"/>
          </w:rPr>
          <w:t>приложении 1</w:t>
        </w:r>
      </w:hyperlink>
      <w:r>
        <w:t>, принадлежащих им на праве собственности, хозяйственного ведения, оперативного управления либо на ином законном основании;</w:t>
      </w:r>
    </w:p>
    <w:p w:rsidR="00C92025" w:rsidRDefault="00C92025">
      <w:pPr>
        <w:pStyle w:val="newncpi"/>
        <w:divId w:val="315040483"/>
      </w:pPr>
      <w:r>
        <w:t>страховщик – Белгосстрах;</w:t>
      </w:r>
    </w:p>
    <w:p w:rsidR="00C92025" w:rsidRDefault="00C92025">
      <w:pPr>
        <w:pStyle w:val="newncpi"/>
        <w:divId w:val="315040483"/>
      </w:pPr>
      <w:bookmarkStart w:id="734" w:name="a1203"/>
      <w:bookmarkEnd w:id="734"/>
      <w:r>
        <w:t>чрезвычайная ситуация техногенного характера – обстановка, сложившаяся в результате аварии (катастрофы), пожаров, взрывов, повлекших за собой человеческие жертвы, причинение вреда жизни или здоровью людей и (или) материального ущерба, подтвержденная органами и подразделениями по чрезвычайным ситуациям.</w:t>
      </w:r>
    </w:p>
    <w:p w:rsidR="00C92025" w:rsidRDefault="00C92025">
      <w:pPr>
        <w:pStyle w:val="point"/>
        <w:divId w:val="315040483"/>
      </w:pPr>
      <w:bookmarkStart w:id="735" w:name="a819"/>
      <w:bookmarkEnd w:id="735"/>
      <w:r>
        <w:t>432. Объектами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являются не противоречащие актам законодательства имущественные интересы страхователя, связанные с риском возникновения обязательств вследствие причинения вреда жизни, здоровью и (или) имуществу потерпевшего при осуществлении страхователем данной деятельности.</w:t>
      </w:r>
    </w:p>
    <w:p w:rsidR="00C92025" w:rsidRDefault="00C92025">
      <w:pPr>
        <w:pStyle w:val="point"/>
        <w:divId w:val="315040483"/>
      </w:pPr>
      <w:bookmarkStart w:id="736" w:name="a1340"/>
      <w:bookmarkEnd w:id="736"/>
      <w:r>
        <w:t>433. Страховым случаем является факт причинения вреда жизни, здоровью и (или) имуществу потерпевшего в результате пожара, принятых мер по его тушению, а также возникновения чрезвычайной ситуации техногенного характера (исключая пожар) при осуществлении страхователем (лицами, чья ответственность застрахована) деятельности, связанной с эксплуатацией отдельных объектов.</w:t>
      </w:r>
    </w:p>
    <w:p w:rsidR="00C92025" w:rsidRDefault="00C92025">
      <w:pPr>
        <w:pStyle w:val="point"/>
        <w:divId w:val="315040483"/>
      </w:pPr>
      <w:r>
        <w:t>434. Договор страхования заключается на основании письменного заявления страхователя с приложением к нему:</w:t>
      </w:r>
    </w:p>
    <w:p w:rsidR="00C92025" w:rsidRDefault="00C92025">
      <w:pPr>
        <w:pStyle w:val="newncpi"/>
        <w:divId w:val="315040483"/>
      </w:pPr>
      <w:r>
        <w:t xml:space="preserve">копии </w:t>
      </w:r>
      <w:hyperlink r:id="rId338" w:anchor="a2" w:tooltip="+" w:history="1">
        <w:r>
          <w:rPr>
            <w:rStyle w:val="a5"/>
          </w:rPr>
          <w:t>свидетельства</w:t>
        </w:r>
      </w:hyperlink>
      <w:r>
        <w:t xml:space="preserve"> о государственной регистрации (за исключением воинской части);</w:t>
      </w:r>
    </w:p>
    <w:p w:rsidR="00C92025" w:rsidRDefault="00C92025">
      <w:pPr>
        <w:pStyle w:val="newncpi"/>
        <w:divId w:val="315040483"/>
      </w:pPr>
      <w:r>
        <w:t xml:space="preserve">копий </w:t>
      </w:r>
      <w:hyperlink r:id="rId339" w:anchor="a38" w:tooltip="+" w:history="1">
        <w:r>
          <w:rPr>
            <w:rStyle w:val="a5"/>
          </w:rPr>
          <w:t>разрешений</w:t>
        </w:r>
      </w:hyperlink>
      <w:r>
        <w:t xml:space="preserve"> (свидетельств) на право выполнения отдельных видов работ и услуг, связанных с потенциально опасными объектами, специальных разрешений (лицензий) на осуществление деятельности, связанной с эксплуатацией отдельных объектов, в соответствии с подпунктами </w:t>
      </w:r>
      <w:hyperlink r:id="rId340" w:anchor="a1156" w:tooltip="+" w:history="1">
        <w:r>
          <w:rPr>
            <w:rStyle w:val="a5"/>
          </w:rPr>
          <w:t>5.2.3</w:t>
        </w:r>
      </w:hyperlink>
      <w:r>
        <w:t xml:space="preserve"> и 5.2.4 пункта 5, </w:t>
      </w:r>
      <w:hyperlink r:id="rId341" w:anchor="a1364" w:tooltip="+" w:history="1">
        <w:r>
          <w:rPr>
            <w:rStyle w:val="a5"/>
          </w:rPr>
          <w:t>подпунктом 6.2.1</w:t>
        </w:r>
      </w:hyperlink>
      <w:r>
        <w:t xml:space="preserve"> пункта 6 приложения 1 к Положению о лицензировании отдельных видов деятельности;</w:t>
      </w:r>
    </w:p>
    <w:p w:rsidR="00C92025" w:rsidRDefault="00C92025">
      <w:pPr>
        <w:pStyle w:val="newncpi"/>
        <w:divId w:val="315040483"/>
      </w:pPr>
      <w:r>
        <w:lastRenderedPageBreak/>
        <w:t xml:space="preserve">копии </w:t>
      </w:r>
      <w:hyperlink r:id="rId342" w:anchor="a36" w:tooltip="+" w:history="1">
        <w:r>
          <w:rPr>
            <w:rStyle w:val="a5"/>
          </w:rPr>
          <w:t>свидетельства</w:t>
        </w:r>
      </w:hyperlink>
      <w:r>
        <w:t xml:space="preserve"> о регистрации опасного производственного объекта в государственном реестре опасных производственных объектов;</w:t>
      </w:r>
    </w:p>
    <w:p w:rsidR="00C92025" w:rsidRDefault="00C92025">
      <w:pPr>
        <w:pStyle w:val="newncpi"/>
        <w:divId w:val="315040483"/>
      </w:pPr>
      <w:r>
        <w:t>перечня эксплуатируемых страхователем объектов, указанных в </w:t>
      </w:r>
      <w:hyperlink w:anchor="a1202" w:tooltip="+" w:history="1">
        <w:r>
          <w:rPr>
            <w:rStyle w:val="a5"/>
          </w:rPr>
          <w:t>приложении 1</w:t>
        </w:r>
      </w:hyperlink>
      <w:r>
        <w:t>;</w:t>
      </w:r>
    </w:p>
    <w:p w:rsidR="00C92025" w:rsidRDefault="00C92025">
      <w:pPr>
        <w:pStyle w:val="newncpi"/>
        <w:divId w:val="315040483"/>
      </w:pPr>
      <w:r>
        <w:t>копий актов (справок) по результатам последних проверок, проведенных надзорными органами Министерства по чрезвычайным ситуациям;</w:t>
      </w:r>
    </w:p>
    <w:p w:rsidR="00C92025" w:rsidRDefault="00C92025">
      <w:pPr>
        <w:pStyle w:val="newncpi"/>
        <w:divId w:val="315040483"/>
      </w:pPr>
      <w:r>
        <w:t>сведений о предъявленных страхователю требованиях (претензиях) о возмещении вреда, причиненного им другим лицам в результате осуществления деятельности, связанной с эксплуатацией отдельных объектов, за три года, предшествующие обращению к страховщику;</w:t>
      </w:r>
    </w:p>
    <w:p w:rsidR="00C92025" w:rsidRDefault="00C92025">
      <w:pPr>
        <w:pStyle w:val="newncpi"/>
        <w:divId w:val="315040483"/>
      </w:pPr>
      <w:r>
        <w:t>чек-листа, содержащего сведения о состоянии пожарной безопасности объекта (представляется в отношении объектов, указанных в пунктах </w:t>
      </w:r>
      <w:hyperlink w:anchor="a1301" w:tooltip="+" w:history="1">
        <w:r>
          <w:rPr>
            <w:rStyle w:val="a5"/>
          </w:rPr>
          <w:t>4–15</w:t>
        </w:r>
      </w:hyperlink>
      <w:r>
        <w:t xml:space="preserve"> приложения 1);</w:t>
      </w:r>
    </w:p>
    <w:p w:rsidR="00C92025" w:rsidRDefault="00C92025">
      <w:pPr>
        <w:pStyle w:val="newncpi"/>
        <w:divId w:val="315040483"/>
      </w:pPr>
      <w:r>
        <w:t>информации о назначенном сроке службы источника ионизирующего излучения (представляется в отношении объектов, указанных в </w:t>
      </w:r>
      <w:hyperlink w:anchor="a1302" w:tooltip="+" w:history="1">
        <w:r>
          <w:rPr>
            <w:rStyle w:val="a5"/>
          </w:rPr>
          <w:t>пункте 17</w:t>
        </w:r>
      </w:hyperlink>
      <w:r>
        <w:t xml:space="preserve"> приложения 1).</w:t>
      </w:r>
    </w:p>
    <w:p w:rsidR="00C92025" w:rsidRDefault="00C92025">
      <w:pPr>
        <w:pStyle w:val="newncpi"/>
        <w:divId w:val="315040483"/>
      </w:pPr>
      <w:r>
        <w:t>При представлении копий документов страхователь обязан предъявить страховщику их оригиналы. Страхователь несет ответственность за полноту и достоверность сведений о состоянии пожарной безопасности объекта, указанных в чек-листе, прилагаемом к заявлению при заключении договора страхования.</w:t>
      </w:r>
    </w:p>
    <w:p w:rsidR="00C92025" w:rsidRDefault="00C92025">
      <w:pPr>
        <w:pStyle w:val="newncpi"/>
        <w:divId w:val="315040483"/>
      </w:pPr>
      <w:bookmarkStart w:id="737" w:name="a592"/>
      <w:bookmarkEnd w:id="737"/>
      <w:r>
        <w:t xml:space="preserve">Типовая форма </w:t>
      </w:r>
      <w:hyperlink r:id="rId343" w:anchor="a27" w:tooltip="+" w:history="1">
        <w:r>
          <w:rPr>
            <w:rStyle w:val="a5"/>
          </w:rPr>
          <w:t>договора</w:t>
        </w:r>
      </w:hyperlink>
      <w:r>
        <w:t xml:space="preserve"> страхования и форма </w:t>
      </w:r>
      <w:hyperlink r:id="rId344" w:anchor="a16" w:tooltip="+" w:history="1">
        <w:r>
          <w:rPr>
            <w:rStyle w:val="a5"/>
          </w:rPr>
          <w:t>заявления</w:t>
        </w:r>
      </w:hyperlink>
      <w:r>
        <w:t xml:space="preserve"> о страховании определяются Министерством финансов.</w:t>
      </w:r>
    </w:p>
    <w:p w:rsidR="00C92025" w:rsidRDefault="00C92025">
      <w:pPr>
        <w:pStyle w:val="newncpi"/>
        <w:divId w:val="315040483"/>
      </w:pPr>
      <w:bookmarkStart w:id="738" w:name="a1308"/>
      <w:bookmarkEnd w:id="738"/>
      <w:r>
        <w:t xml:space="preserve">Министерство по чрезвычайным ситуациям устанавливает </w:t>
      </w:r>
      <w:hyperlink r:id="rId345" w:anchor="a5" w:tooltip="+" w:history="1">
        <w:r>
          <w:rPr>
            <w:rStyle w:val="a5"/>
          </w:rPr>
          <w:t>форму</w:t>
        </w:r>
      </w:hyperlink>
      <w:r>
        <w:t xml:space="preserve"> чек-листа, содержащего сведения о состоянии пожарной безопасности объекта, и </w:t>
      </w:r>
      <w:hyperlink r:id="rId346" w:anchor="a1" w:tooltip="+" w:history="1">
        <w:r>
          <w:rPr>
            <w:rStyle w:val="a5"/>
          </w:rPr>
          <w:t>порядок</w:t>
        </w:r>
      </w:hyperlink>
      <w:r>
        <w:t xml:space="preserve"> его заполнения.</w:t>
      </w:r>
    </w:p>
    <w:p w:rsidR="00C92025" w:rsidRDefault="00C92025">
      <w:pPr>
        <w:pStyle w:val="newncpi"/>
        <w:divId w:val="315040483"/>
      </w:pPr>
      <w:r>
        <w:t>На основании представленного страхователем чек-листа, содержащего сведения о состоянии пожарной безопасности объекта, страховщик проводит оценку состояния пожарной безопасности объекта в </w:t>
      </w:r>
      <w:hyperlink r:id="rId347" w:anchor="a2" w:tooltip="+" w:history="1">
        <w:r>
          <w:rPr>
            <w:rStyle w:val="a5"/>
          </w:rPr>
          <w:t>порядке</w:t>
        </w:r>
      </w:hyperlink>
      <w:r>
        <w:t>, определенном Министерством по чрезвычайным ситуациям.</w:t>
      </w:r>
    </w:p>
    <w:p w:rsidR="00C92025" w:rsidRDefault="00C92025">
      <w:pPr>
        <w:pStyle w:val="newncpi"/>
        <w:divId w:val="315040483"/>
      </w:pPr>
      <w:r>
        <w:t>В случае непредставления страхователем чек-листа, содержащего сведения о состоянии пожарной безопасности объекта, договор страхования заключается страховщиком исходя из размера годового страхового взноса, установленного для объекта с низким уровнем пожарной безопасности.</w:t>
      </w:r>
    </w:p>
    <w:p w:rsidR="00C92025" w:rsidRDefault="00C92025">
      <w:pPr>
        <w:pStyle w:val="point"/>
        <w:divId w:val="315040483"/>
      </w:pPr>
      <w:r>
        <w:t xml:space="preserve">435. Договор страхования заключается в отношении объектов, указанных в </w:t>
      </w:r>
      <w:hyperlink w:anchor="a1202" w:tooltip="+" w:history="1">
        <w:r>
          <w:rPr>
            <w:rStyle w:val="a5"/>
          </w:rPr>
          <w:t>приложении 1</w:t>
        </w:r>
      </w:hyperlink>
      <w:r>
        <w:t>, эксплуатируемых страхователем на территории Республики Беларусь и расположенных по одному адресу. В случае расположения объектов по разным адресам заключается отдельный договор страхования в отношении объектов, расположенных по каждому адресу, за исключением случаев, установленных настоящим пунктом.</w:t>
      </w:r>
    </w:p>
    <w:p w:rsidR="00C92025" w:rsidRDefault="00C92025">
      <w:pPr>
        <w:pStyle w:val="newncpi"/>
        <w:divId w:val="315040483"/>
      </w:pPr>
      <w:r>
        <w:t>По передвижным (переносным) объектам, эксплуатируемым страхователем на территории Республики Беларусь, договор страхования заключается в отношении каждого такого объекта, используемого самостоятельно, или группы таких объектов, принадлежащих одному страхователю и объединенных в общую систему (комплекс) в рамках единого цикла.</w:t>
      </w:r>
    </w:p>
    <w:p w:rsidR="00C92025" w:rsidRDefault="00C92025">
      <w:pPr>
        <w:pStyle w:val="newncpi"/>
        <w:divId w:val="315040483"/>
      </w:pPr>
      <w:r>
        <w:t>Договор страхования не заключается в отношении объектов, находящихся в стадии консервации (включая период работы по консервации и расконсервации объекта).</w:t>
      </w:r>
    </w:p>
    <w:p w:rsidR="00C92025" w:rsidRDefault="00C92025">
      <w:pPr>
        <w:pStyle w:val="newncpi"/>
        <w:divId w:val="315040483"/>
      </w:pPr>
      <w:r>
        <w:t>Если объект находится в долевой собственности, договор страхования в отношении данного объекта заключается участником долевой собственности, имеющим большую долю, а если доли равные – одним из участников долевой собственности по соглашению сторон. При этом участники долевой собственности возмещают участнику долевой собственности, заключившему договор страхования, уплаченный страховой взнос по заключенному договору страхования пропорционально своей доле.</w:t>
      </w:r>
    </w:p>
    <w:p w:rsidR="00C92025" w:rsidRDefault="00C92025">
      <w:pPr>
        <w:pStyle w:val="newncpi"/>
        <w:divId w:val="315040483"/>
      </w:pPr>
      <w:r>
        <w:lastRenderedPageBreak/>
        <w:t>Если объект эксплуатируется несколькими юридическими лицами, индивидуальными предпринимателями на основании договоров аренды (субаренды), их гражданская ответственность за вред, причиненный деятельностью, связанной с эксплуатацией этого объекта, считается застрахованной на основании договора страхования, который обязан заключить собственник объекта, а если объект находится в государственной собственности – лицо, за которым данный объект закреплен на праве хозяйственного ведения, оперативного управления, или иной законный владелец этого объекта.</w:t>
      </w:r>
    </w:p>
    <w:p w:rsidR="00C92025" w:rsidRDefault="00C92025">
      <w:pPr>
        <w:pStyle w:val="newncpi"/>
        <w:divId w:val="315040483"/>
      </w:pPr>
      <w:r>
        <w:t xml:space="preserve">Перечень объектов, указанных в </w:t>
      </w:r>
      <w:hyperlink w:anchor="a1202" w:tooltip="+" w:history="1">
        <w:r>
          <w:rPr>
            <w:rStyle w:val="a5"/>
          </w:rPr>
          <w:t>приложении 1</w:t>
        </w:r>
      </w:hyperlink>
      <w:r>
        <w:t>, ежегодно до 25 января представляется в Белгосстрах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C92025" w:rsidRDefault="00C92025">
      <w:pPr>
        <w:pStyle w:val="point"/>
        <w:divId w:val="315040483"/>
      </w:pPr>
      <w:bookmarkStart w:id="739" w:name="a823"/>
      <w:bookmarkEnd w:id="739"/>
      <w:r>
        <w:t>436. Договор страхования заключается ежегодно сроком на один год.</w:t>
      </w:r>
    </w:p>
    <w:p w:rsidR="00C92025" w:rsidRDefault="00C92025">
      <w:pPr>
        <w:pStyle w:val="point"/>
        <w:divId w:val="315040483"/>
      </w:pPr>
      <w:bookmarkStart w:id="740" w:name="a824"/>
      <w:bookmarkEnd w:id="740"/>
      <w:r>
        <w:t>437. Договор страхования действует в отношении страховых случаев, произошедших на территории Республики Беларусь.</w:t>
      </w:r>
    </w:p>
    <w:p w:rsidR="00C92025" w:rsidRDefault="00C92025">
      <w:pPr>
        <w:pStyle w:val="point"/>
        <w:divId w:val="315040483"/>
      </w:pPr>
      <w:r>
        <w:t>438. Размеры и порядок определения лимитов ответственности, в пределах которых страховщик обязан при наступлении в течение срока действия договора страхования страхового случая возместить потерпевшим вред, причиненный их жизни, здоровью и (или) имуществу, устанавливаются Президентом Республики Беларусь.</w:t>
      </w:r>
    </w:p>
    <w:p w:rsidR="00C92025" w:rsidRDefault="00C92025">
      <w:pPr>
        <w:pStyle w:val="point"/>
        <w:divId w:val="315040483"/>
      </w:pPr>
      <w:bookmarkStart w:id="741" w:name="a1003"/>
      <w:bookmarkEnd w:id="741"/>
      <w:r>
        <w:t>439. Размеры и порядок расчета страховых взносов по договору страхования устанавливаются Президентом Республики Беларусь.</w:t>
      </w:r>
    </w:p>
    <w:p w:rsidR="00C92025" w:rsidRDefault="00C92025">
      <w:pPr>
        <w:pStyle w:val="point"/>
        <w:divId w:val="315040483"/>
      </w:pPr>
      <w:bookmarkStart w:id="742" w:name="a1303"/>
      <w:bookmarkEnd w:id="742"/>
      <w:r>
        <w:t>440. Уплата страхового взноса по договору страхования может производиться единовременно или в два этапа: не менее 50 процентов – при заключении договора страхования и оставшаяся часть – в течение шести месяцев со дня его вступления в силу.</w:t>
      </w:r>
    </w:p>
    <w:p w:rsidR="00C92025" w:rsidRDefault="00C92025">
      <w:pPr>
        <w:pStyle w:val="newncpi"/>
        <w:divId w:val="315040483"/>
      </w:pPr>
      <w:r>
        <w:t>Страховой взнос устанавливается в базовых величинах и уплачивается в белорусских рублях исходя из размера базовой величины, установленного на день перечисления страхового взноса (его части).</w:t>
      </w:r>
    </w:p>
    <w:p w:rsidR="00C92025" w:rsidRDefault="00C92025">
      <w:pPr>
        <w:pStyle w:val="newncpi"/>
        <w:divId w:val="315040483"/>
      </w:pPr>
      <w:r>
        <w:t>При неуплате страхователем второй части страхового взноса в срок, определенный в </w:t>
      </w:r>
      <w:hyperlink w:anchor="a1303" w:tooltip="+" w:history="1">
        <w:r>
          <w:rPr>
            <w:rStyle w:val="a5"/>
          </w:rPr>
          <w:t>части первой</w:t>
        </w:r>
      </w:hyperlink>
      <w:r>
        <w:t xml:space="preserve"> настоящего пункта, договор страхования и обязательства страховщика по нему прекращаются,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C92025" w:rsidRDefault="00C92025">
      <w:pPr>
        <w:pStyle w:val="newncpi"/>
        <w:divId w:val="315040483"/>
      </w:pPr>
      <w:r>
        <w:t>В случае выбытия объекта, в отношении которого заключен договор страхования, и отсутствия выплат страхового возмещения по такому договору и (или) предъявленных, но неудовлетворенных требований о возмещении вреда часть страхового взноса подлежит возврату страхователю в размере, равном отношению произведения уплаченного страхового взноса по объекту на оставшиеся полные месяцы действия договора страхования (оплаченного периода) к сроку действия договора страхования (полным месяцам оплаченного периода).</w:t>
      </w:r>
    </w:p>
    <w:p w:rsidR="00C92025" w:rsidRDefault="00C92025">
      <w:pPr>
        <w:pStyle w:val="newncpi"/>
        <w:divId w:val="315040483"/>
      </w:pPr>
      <w:r>
        <w:t>Расчет подлежащей возврату части страхового взноса производится с даты подачи страхователем заявления о выбытии объекта. Возврат части страхового взноса осуществляется в течение пяти рабочих дней со дня подачи заявления о выбытии объекта.</w:t>
      </w:r>
    </w:p>
    <w:p w:rsidR="00C92025" w:rsidRDefault="00C92025">
      <w:pPr>
        <w:pStyle w:val="point"/>
        <w:divId w:val="315040483"/>
      </w:pPr>
      <w:r>
        <w:t>441. Договор страхования вступает в силу со дня, следующего за днем уплаты страхователем страхового взноса (в случае уплаты страхового взноса в два этапа – со дня, следующего за днем уплаты первой части страхового взноса).</w:t>
      </w:r>
    </w:p>
    <w:p w:rsidR="00C92025" w:rsidRDefault="00C92025">
      <w:pPr>
        <w:pStyle w:val="newncpi"/>
        <w:divId w:val="315040483"/>
      </w:pPr>
      <w:r>
        <w:t>Договор страхования может быть заключен на новый срок (далее в настоящем пункте – новый договор страхования) не ранее чем за один месяц до истечения действия предыдущего договора.</w:t>
      </w:r>
    </w:p>
    <w:p w:rsidR="00C92025" w:rsidRDefault="00C92025">
      <w:pPr>
        <w:pStyle w:val="newncpi"/>
        <w:divId w:val="315040483"/>
      </w:pPr>
      <w:bookmarkStart w:id="743" w:name="a1304"/>
      <w:bookmarkEnd w:id="743"/>
      <w:r>
        <w:lastRenderedPageBreak/>
        <w:t>Если с момента заключения нового договора страхования до истечения действия предыдущего договора страхования наступит событие, которое впоследствии может быть признано страховым случаем, страхователь обязан доплатить страховщику страховой взнос по новому договору страхования до его вступления в силу.</w:t>
      </w:r>
    </w:p>
    <w:p w:rsidR="00C92025" w:rsidRDefault="00C92025">
      <w:pPr>
        <w:pStyle w:val="newncpi"/>
        <w:divId w:val="315040483"/>
      </w:pPr>
      <w:r>
        <w:t>Если событие, которое впоследствии может быть признано страховым случаем, наступит в течение пяти последних дней действия предыдущего договора страхования, доплата страхового взноса по новому договору страхования осуществляется страхователем в течение пятнадцати рабочих дней со дня его вступления в силу.</w:t>
      </w:r>
    </w:p>
    <w:p w:rsidR="00C92025" w:rsidRDefault="00C92025">
      <w:pPr>
        <w:pStyle w:val="newncpi"/>
        <w:divId w:val="315040483"/>
      </w:pPr>
      <w:r>
        <w:t>Обязанность по доплате страхового взноса по новому договору страхования возникает у страхователя, если страховой взнос по новому договору страхования рассчитан без учета наличия у страхователя случаев причинения вреда другим лицам при осуществлении деятельности, связанной с эксплуатацией объекта, за три года, предшествующие заключению такого договора.</w:t>
      </w:r>
    </w:p>
    <w:p w:rsidR="00C92025" w:rsidRDefault="00C92025">
      <w:pPr>
        <w:pStyle w:val="newncpi"/>
        <w:divId w:val="315040483"/>
      </w:pPr>
      <w:r>
        <w:t>При заключении нового договора страхования до истечения действия предыдущего договора страхования он вступает в силу со дня, следующего за днем окончания действия предыдущего договора страхования.</w:t>
      </w:r>
    </w:p>
    <w:p w:rsidR="00C92025" w:rsidRDefault="00C92025">
      <w:pPr>
        <w:pStyle w:val="newncpi"/>
        <w:divId w:val="315040483"/>
      </w:pPr>
      <w:r>
        <w:t xml:space="preserve">Если страхователь не произвел доплату страхового взноса в сроки, указанные в части </w:t>
      </w:r>
      <w:hyperlink w:anchor="a1304" w:tooltip="+" w:history="1">
        <w:r>
          <w:rPr>
            <w:rStyle w:val="a5"/>
          </w:rPr>
          <w:t>третьей</w:t>
        </w:r>
      </w:hyperlink>
      <w:r>
        <w:t xml:space="preserve"> или четвертой настоящего пункта, он обязан доплатить страховой взнос и уплатить штраф в размере суммы этой доплаты.</w:t>
      </w:r>
    </w:p>
    <w:p w:rsidR="00C92025" w:rsidRDefault="00C92025">
      <w:pPr>
        <w:pStyle w:val="newncpi"/>
        <w:divId w:val="315040483"/>
      </w:pPr>
      <w:r>
        <w:t xml:space="preserve">При неисполнении страхователем обязанности по доплате страхового взноса и уплате штрафа взыскание страховщиком задолженности по страховому взносу и штрафу производится в бесспорном порядке на основании исполнительной </w:t>
      </w:r>
      <w:hyperlink r:id="rId348" w:anchor="a177" w:tooltip="+" w:history="1">
        <w:r>
          <w:rPr>
            <w:rStyle w:val="a5"/>
          </w:rPr>
          <w:t>надписи</w:t>
        </w:r>
      </w:hyperlink>
      <w:r>
        <w:t xml:space="preserve"> нотариуса, а при наличии спора – в судебном порядке.</w:t>
      </w:r>
    </w:p>
    <w:p w:rsidR="00C92025" w:rsidRDefault="00C92025">
      <w:pPr>
        <w:pStyle w:val="point"/>
        <w:divId w:val="315040483"/>
      </w:pPr>
      <w:bookmarkStart w:id="744" w:name="a826"/>
      <w:bookmarkEnd w:id="744"/>
      <w:r>
        <w:t>442. Днем уплаты страхователем страхового взноса считается день поступления страхового взноса (первой части страхового взноса) на текущий (расчетный) счет страховщика.</w:t>
      </w:r>
    </w:p>
    <w:p w:rsidR="00C92025" w:rsidRDefault="00C92025">
      <w:pPr>
        <w:pStyle w:val="point"/>
        <w:divId w:val="315040483"/>
      </w:pPr>
      <w:bookmarkStart w:id="745" w:name="a1004"/>
      <w:bookmarkEnd w:id="745"/>
      <w:r>
        <w:t>443. По договору страхования не подлежат возмещению:</w:t>
      </w:r>
    </w:p>
    <w:p w:rsidR="00C92025" w:rsidRDefault="00C92025">
      <w:pPr>
        <w:pStyle w:val="newncpi"/>
        <w:divId w:val="315040483"/>
      </w:pPr>
      <w:r>
        <w:t>упущенная выгода;</w:t>
      </w:r>
    </w:p>
    <w:p w:rsidR="00C92025" w:rsidRDefault="00C92025">
      <w:pPr>
        <w:pStyle w:val="newncpi"/>
        <w:divId w:val="315040483"/>
      </w:pPr>
      <w:r>
        <w:t>моральный вред;</w:t>
      </w:r>
    </w:p>
    <w:p w:rsidR="00C92025" w:rsidRDefault="00C92025">
      <w:pPr>
        <w:pStyle w:val="newncpi"/>
        <w:divId w:val="315040483"/>
      </w:pPr>
      <w:r>
        <w:t>вред, причиненный имуществу лица, чья ответственность застрахована, виновного в его причинении;</w:t>
      </w:r>
    </w:p>
    <w:p w:rsidR="00C92025" w:rsidRDefault="00C92025">
      <w:pPr>
        <w:pStyle w:val="newncpi"/>
        <w:divId w:val="315040483"/>
      </w:pPr>
      <w:r>
        <w:t>вред, причиненный окружающей среде;</w:t>
      </w:r>
    </w:p>
    <w:p w:rsidR="00C92025" w:rsidRDefault="00C92025">
      <w:pPr>
        <w:pStyle w:val="newncpi"/>
        <w:divId w:val="315040483"/>
      </w:pPr>
      <w:bookmarkStart w:id="746" w:name="a1442"/>
      <w:bookmarkEnd w:id="746"/>
      <w:r>
        <w:t>вред, причиненный в результате:</w:t>
      </w:r>
    </w:p>
    <w:p w:rsidR="00C92025" w:rsidRDefault="00C92025">
      <w:pPr>
        <w:pStyle w:val="newncpi"/>
        <w:divId w:val="315040483"/>
      </w:pPr>
      <w:r>
        <w:t>постоянного, регулярного или длительного термического влияния или воздействия газов, паров, лучей, жидкостей, влаги или любых осадков, в том числе не являющихся атмосферными (сажа, копоть, дымы, пыль и другое), иных выбросов (сбросов, утечки) загрязняющих веществ;</w:t>
      </w:r>
    </w:p>
    <w:p w:rsidR="00C92025" w:rsidRDefault="00C92025">
      <w:pPr>
        <w:pStyle w:val="newncpi"/>
        <w:divId w:val="315040483"/>
      </w:pPr>
      <w:r>
        <w:t>производства, обработки, хранения, продажи или использования асбеста, его производных или содержащих его продуктов;</w:t>
      </w:r>
    </w:p>
    <w:p w:rsidR="00C92025" w:rsidRDefault="00C92025">
      <w:pPr>
        <w:pStyle w:val="newncpi"/>
        <w:divId w:val="315040483"/>
      </w:pPr>
      <w:r>
        <w:t>вред, причиненный имуществу страхователя.</w:t>
      </w:r>
    </w:p>
    <w:p w:rsidR="00C92025" w:rsidRDefault="00C92025">
      <w:pPr>
        <w:pStyle w:val="point"/>
        <w:divId w:val="315040483"/>
      </w:pPr>
      <w:bookmarkStart w:id="747" w:name="a1427"/>
      <w:bookmarkEnd w:id="747"/>
      <w:r>
        <w:t>444. Страхователь обязан:</w:t>
      </w:r>
    </w:p>
    <w:p w:rsidR="00C92025" w:rsidRDefault="00C92025">
      <w:pPr>
        <w:pStyle w:val="newncpi"/>
        <w:divId w:val="315040483"/>
      </w:pPr>
      <w:r>
        <w:t>ежегодно в течение всего периода осуществления деятельности, связанной с эксплуатацией отдельных объектов, заключать договоры страхования;</w:t>
      </w:r>
    </w:p>
    <w:p w:rsidR="00C92025" w:rsidRDefault="00C92025">
      <w:pPr>
        <w:pStyle w:val="newncpi"/>
        <w:divId w:val="315040483"/>
      </w:pPr>
      <w:r>
        <w:t>уплачивать страховые взносы;</w:t>
      </w:r>
    </w:p>
    <w:p w:rsidR="00C92025" w:rsidRDefault="00C92025">
      <w:pPr>
        <w:pStyle w:val="newncpi"/>
        <w:divId w:val="315040483"/>
      </w:pPr>
      <w:r>
        <w:lastRenderedPageBreak/>
        <w:t>при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C92025" w:rsidRDefault="00C92025">
      <w:pPr>
        <w:pStyle w:val="newncpi"/>
        <w:divId w:val="315040483"/>
      </w:pPr>
      <w:r>
        <w:t>при заключении договора страхования, а также при наступлении события, которое впоследствии может быть признано страховым случаем, представлять страховщику необходимые сведения и документы;</w:t>
      </w:r>
    </w:p>
    <w:p w:rsidR="00C92025" w:rsidRDefault="00C92025">
      <w:pPr>
        <w:pStyle w:val="newncpi"/>
        <w:divId w:val="315040483"/>
      </w:pPr>
      <w:r>
        <w:t>при наступлении события, которое по условиям договора страхования может быть признано страховым случаем:</w:t>
      </w:r>
    </w:p>
    <w:p w:rsidR="00C92025" w:rsidRDefault="00C92025">
      <w:pPr>
        <w:pStyle w:val="newncpi"/>
        <w:divId w:val="315040483"/>
      </w:pPr>
      <w:r>
        <w:t>в трехдневный срок после его наступления письменно сообщить страховщику о наличии потерпевших и вреде, причиненном их жизни, здоровью и (или) имуществу, а также о случаях предъявления ему требований о возмещении вреда, причиненного жизни, здоровью и (или) имуществу потерпевших (при их наличии);</w:t>
      </w:r>
    </w:p>
    <w:p w:rsidR="00C92025" w:rsidRDefault="00C92025">
      <w:pPr>
        <w:pStyle w:val="newncpi"/>
        <w:divId w:val="315040483"/>
      </w:pPr>
      <w:r>
        <w:t>сообщить лицам, предъявившим ему требования о возмещении вреда, причиненного жизни, здоровью и (или) имуществу, данные страховщика;</w:t>
      </w:r>
    </w:p>
    <w:p w:rsidR="00C92025" w:rsidRDefault="00C92025">
      <w:pPr>
        <w:pStyle w:val="newncpi"/>
        <w:divId w:val="315040483"/>
      </w:pPr>
      <w:r>
        <w:t>обеспечить страховщику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C92025" w:rsidRDefault="00C92025">
      <w:pPr>
        <w:pStyle w:val="point"/>
        <w:divId w:val="315040483"/>
      </w:pPr>
      <w:r>
        <w:t>445. Страхователь имеет право:</w:t>
      </w:r>
    </w:p>
    <w:p w:rsidR="00C92025" w:rsidRDefault="00C92025">
      <w:pPr>
        <w:pStyle w:val="newncpi"/>
        <w:divId w:val="315040483"/>
      </w:pPr>
      <w:r>
        <w:t>ознакомиться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C92025" w:rsidRDefault="00C92025">
      <w:pPr>
        <w:pStyle w:val="newncpi"/>
        <w:divId w:val="315040483"/>
      </w:pPr>
      <w:r>
        <w:t>требовать от страховщика выполнения условий договора страхования.</w:t>
      </w:r>
    </w:p>
    <w:p w:rsidR="00C92025" w:rsidRDefault="00C92025">
      <w:pPr>
        <w:pStyle w:val="point"/>
        <w:divId w:val="315040483"/>
      </w:pPr>
      <w:r>
        <w:t>446. Страховщик обязан:</w:t>
      </w:r>
    </w:p>
    <w:p w:rsidR="00C92025" w:rsidRDefault="00C92025">
      <w:pPr>
        <w:pStyle w:val="newncpi"/>
        <w:divId w:val="315040483"/>
      </w:pPr>
      <w:r>
        <w:t>заключить договор страхования и ознакомить страхователя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C92025" w:rsidRDefault="00C92025">
      <w:pPr>
        <w:pStyle w:val="newncpi"/>
        <w:divId w:val="315040483"/>
      </w:pPr>
      <w:r>
        <w:t>в установленном порядке формировать специальный страховой резерв;</w:t>
      </w:r>
    </w:p>
    <w:p w:rsidR="00C92025" w:rsidRDefault="00C92025">
      <w:pPr>
        <w:pStyle w:val="newncpi"/>
        <w:divId w:val="315040483"/>
      </w:pPr>
      <w:r>
        <w:t>направлять 50 процентов прибыли, полученной от осуществления инвестиций посредством вложения средств специального страхового резерва и его размещения, уменьшенной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C92025" w:rsidRDefault="00C92025">
      <w:pPr>
        <w:pStyle w:val="newncpi"/>
        <w:divId w:val="315040483"/>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C92025" w:rsidRDefault="00C92025">
      <w:pPr>
        <w:pStyle w:val="newncpi"/>
        <w:divId w:val="315040483"/>
      </w:pPr>
      <w:r>
        <w:t>не разглашать сведения о страхователе и потерпевшем, об их имущественном положении, о состоянии, условиях и особенностях эксплуатации объекта, в отношении которого заключен договор страхования, за исключением случаев, предусмотренных актами законодательства;</w:t>
      </w:r>
    </w:p>
    <w:p w:rsidR="00C92025" w:rsidRDefault="00C92025">
      <w:pPr>
        <w:pStyle w:val="newncpi"/>
        <w:divId w:val="315040483"/>
      </w:pPr>
      <w:r>
        <w:t xml:space="preserve">при признании события страховым случаем составить акт о страховом случае и осуществить выплату страхового возмещения в срок, установленный в </w:t>
      </w:r>
      <w:hyperlink w:anchor="a564" w:tooltip="+" w:history="1">
        <w:r>
          <w:rPr>
            <w:rStyle w:val="a5"/>
          </w:rPr>
          <w:t>пункте 452</w:t>
        </w:r>
      </w:hyperlink>
      <w:r>
        <w:t xml:space="preserve"> настоящего Положения.</w:t>
      </w:r>
    </w:p>
    <w:p w:rsidR="00C92025" w:rsidRDefault="00C92025">
      <w:pPr>
        <w:pStyle w:val="point"/>
        <w:divId w:val="315040483"/>
      </w:pPr>
      <w:r>
        <w:t>447. Страховщик имеет право:</w:t>
      </w:r>
    </w:p>
    <w:p w:rsidR="00C92025" w:rsidRDefault="00C92025">
      <w:pPr>
        <w:pStyle w:val="newncpi"/>
        <w:divId w:val="315040483"/>
      </w:pPr>
      <w:r>
        <w:lastRenderedPageBreak/>
        <w:t>при заключении договора страхования, а также при наступлении страхового случая требовать у страхователя необходимые сведения и документы;</w:t>
      </w:r>
    </w:p>
    <w:p w:rsidR="00C92025" w:rsidRDefault="00C92025">
      <w:pPr>
        <w:pStyle w:val="newncpi"/>
        <w:divId w:val="315040483"/>
      </w:pPr>
      <w:r>
        <w:t>получать в установленном порядке от органов внутренних дел, прокуратуры, судов, организаций здравоохранения и других организаций документы и сведения, необходимые для решения вопросов выплаты страхового возмещения по договору страхования.</w:t>
      </w:r>
    </w:p>
    <w:p w:rsidR="00C92025" w:rsidRDefault="00C92025">
      <w:pPr>
        <w:pStyle w:val="point"/>
        <w:divId w:val="315040483"/>
      </w:pPr>
      <w:bookmarkStart w:id="748" w:name="a565"/>
      <w:bookmarkEnd w:id="748"/>
      <w:r>
        <w:t>448. Для получения страхового возмещения потерпевший (его представитель) либо в случае смерти потерпевшего – физического лица его наследники обращаются к страховщику с письменным заявлением.</w:t>
      </w:r>
    </w:p>
    <w:p w:rsidR="00C92025" w:rsidRDefault="00C92025">
      <w:pPr>
        <w:pStyle w:val="point"/>
        <w:divId w:val="315040483"/>
      </w:pPr>
      <w:r>
        <w:t>449. При обращении потерпевшего (его представителя) либо его наследников за выплатой страхового возмещения страховщик выясняет, какие 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истребовать по запросу страховщика.</w:t>
      </w:r>
    </w:p>
    <w:p w:rsidR="00C92025" w:rsidRDefault="00C92025">
      <w:pPr>
        <w:pStyle w:val="newncpi"/>
        <w:divId w:val="315040483"/>
      </w:pPr>
      <w:bookmarkStart w:id="749" w:name="a808"/>
      <w:bookmarkEnd w:id="749"/>
      <w:r>
        <w:t>Если сбор необходимых сведений и (или) документов будет производиться страховщиком, лицо, обратившееся за получением страхового возмещения, обязано самостоятельно представить страховщику:</w:t>
      </w:r>
    </w:p>
    <w:p w:rsidR="00C92025" w:rsidRDefault="00C92025">
      <w:pPr>
        <w:pStyle w:val="newncpi"/>
        <w:divId w:val="315040483"/>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C92025" w:rsidRDefault="00FD07F3">
      <w:pPr>
        <w:pStyle w:val="newncpi"/>
        <w:divId w:val="315040483"/>
      </w:pPr>
      <w:hyperlink r:id="rId349" w:anchor="a51" w:tooltip="+" w:history="1">
        <w:r w:rsidR="00C92025">
          <w:rPr>
            <w:rStyle w:val="a5"/>
          </w:rPr>
          <w:t>заключение</w:t>
        </w:r>
      </w:hyperlink>
      <w:r w:rsidR="00C92025">
        <w:t xml:space="preserve"> МРЭК в случае установления потерпевшему группы инвалидности в связи с полученным телесным повреждением;</w:t>
      </w:r>
    </w:p>
    <w:p w:rsidR="00C92025" w:rsidRDefault="00C92025">
      <w:pPr>
        <w:pStyle w:val="newncpi"/>
        <w:divId w:val="315040483"/>
      </w:pPr>
      <w:r>
        <w:t>перечень имущества, утраченного (погибшего) в результате страхового случая;</w:t>
      </w:r>
    </w:p>
    <w:p w:rsidR="00C92025" w:rsidRDefault="00C92025">
      <w:pPr>
        <w:pStyle w:val="newncpi"/>
        <w:divId w:val="315040483"/>
      </w:pPr>
      <w:r>
        <w:t>документ, подтверждающий действительную стоимость имущества на день наступления страхового случая (при его наличии).</w:t>
      </w:r>
    </w:p>
    <w:p w:rsidR="00C92025" w:rsidRDefault="00C92025">
      <w:pPr>
        <w:pStyle w:val="newncpi"/>
        <w:divId w:val="315040483"/>
      </w:pPr>
      <w:r>
        <w:t>При отсутствии у лица, обратившегося за получением страхового возмещения, документа, подтверждающего действительную стоимость имущества на день наступления страхового случая, страховщик самостоятельно определяет действительную стоимость этого имущества в порядке, установленном законодательными актами об оценочной деятельности.</w:t>
      </w:r>
    </w:p>
    <w:p w:rsidR="00C92025" w:rsidRDefault="00C92025">
      <w:pPr>
        <w:pStyle w:val="newncpi"/>
        <w:divId w:val="315040483"/>
      </w:pPr>
      <w:bookmarkStart w:id="750" w:name="a809"/>
      <w:bookmarkEnd w:id="750"/>
      <w:r>
        <w:t xml:space="preserve">В случае смерти потерпевшего должны быть также представлены нотариально засвидетельствованные копии </w:t>
      </w:r>
      <w:hyperlink r:id="rId350" w:anchor="a25" w:tooltip="+" w:history="1">
        <w:r>
          <w:rPr>
            <w:rStyle w:val="a5"/>
          </w:rPr>
          <w:t>свидетельства</w:t>
        </w:r>
      </w:hyperlink>
      <w:r>
        <w:t xml:space="preserve"> о смерти потерпевшего и </w:t>
      </w:r>
      <w:hyperlink r:id="rId351" w:anchor="a75" w:tooltip="+" w:history="1">
        <w:r>
          <w:rPr>
            <w:rStyle w:val="a5"/>
          </w:rPr>
          <w:t>свидетельства</w:t>
        </w:r>
      </w:hyperlink>
      <w:r>
        <w:t xml:space="preserve"> о праве на наследство.</w:t>
      </w:r>
    </w:p>
    <w:p w:rsidR="00C92025" w:rsidRDefault="00C92025">
      <w:pPr>
        <w:pStyle w:val="point"/>
        <w:divId w:val="315040483"/>
      </w:pPr>
      <w:r>
        <w:t xml:space="preserve">450. Сведения и (или) документы, необходимые для принятия решения о назначении страховых выплат, не указанные в частях </w:t>
      </w:r>
      <w:hyperlink w:anchor="a808" w:tooltip="+" w:history="1">
        <w:r>
          <w:rPr>
            <w:rStyle w:val="a5"/>
          </w:rPr>
          <w:t>второй</w:t>
        </w:r>
      </w:hyperlink>
      <w:r>
        <w:t xml:space="preserve"> и </w:t>
      </w:r>
      <w:hyperlink w:anchor="a809" w:tooltip="+" w:history="1">
        <w:r>
          <w:rPr>
            <w:rStyle w:val="a5"/>
          </w:rPr>
          <w:t>четвертой</w:t>
        </w:r>
      </w:hyperlink>
      <w:r>
        <w:t xml:space="preserve"> пункта 449 настоящего Положения,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При этом сведения и (или) документы представляются в семидневный срок со дня получения запроса страховщика.</w:t>
      </w:r>
    </w:p>
    <w:p w:rsidR="00C92025" w:rsidRDefault="00C92025">
      <w:pPr>
        <w:pStyle w:val="point"/>
        <w:divId w:val="315040483"/>
      </w:pPr>
      <w:r>
        <w:t>451.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по запросу страховщика от страхователя, государственных органов и иных организаций, в течение трех рабочих дней со дня их получения составляет акт о страховом случае.</w:t>
      </w:r>
    </w:p>
    <w:p w:rsidR="00C92025" w:rsidRDefault="00C92025">
      <w:pPr>
        <w:pStyle w:val="point"/>
        <w:divId w:val="315040483"/>
      </w:pPr>
      <w:bookmarkStart w:id="751" w:name="a564"/>
      <w:bookmarkEnd w:id="751"/>
      <w:r>
        <w:t>452. Выплата страхового возмещения производится в течение трех рабочих дней со дня составления акта о страховом случае:</w:t>
      </w:r>
    </w:p>
    <w:p w:rsidR="00C92025" w:rsidRDefault="00C92025">
      <w:pPr>
        <w:pStyle w:val="newncpi"/>
        <w:divId w:val="315040483"/>
      </w:pPr>
      <w:r>
        <w:t>непосредственно потерпевшему, а в случае смерти потерпевшего – его наследнику;</w:t>
      </w:r>
    </w:p>
    <w:p w:rsidR="00C92025" w:rsidRDefault="00C92025">
      <w:pPr>
        <w:pStyle w:val="newncpi"/>
        <w:divId w:val="315040483"/>
      </w:pPr>
      <w:r>
        <w:lastRenderedPageBreak/>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C92025" w:rsidRDefault="00C92025">
      <w:pPr>
        <w:pStyle w:val="newncpi"/>
        <w:divId w:val="315040483"/>
      </w:pPr>
      <w:r>
        <w:t>юридическому лицу, индивидуальному предпринимателю – путем перечисления денежных средств на его текущий (расчетный) банковский счет.</w:t>
      </w:r>
    </w:p>
    <w:p w:rsidR="00C92025" w:rsidRDefault="00C92025">
      <w:pPr>
        <w:pStyle w:val="point"/>
        <w:divId w:val="315040483"/>
      </w:pPr>
      <w:r>
        <w:t xml:space="preserve">453.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сведений и (или)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пунктах </w:t>
      </w:r>
      <w:hyperlink w:anchor="a565" w:tooltip="+" w:history="1">
        <w:r>
          <w:rPr>
            <w:rStyle w:val="a5"/>
          </w:rPr>
          <w:t>448</w:t>
        </w:r>
      </w:hyperlink>
      <w:r>
        <w:t xml:space="preserve"> и 449 настоящего Положения. О продлении срока составления акта о страховом случае страховщик в течение трех рабочих дней письменно уведомляет лицо, обратившееся за получением страхового возмещения.</w:t>
      </w:r>
    </w:p>
    <w:p w:rsidR="00C92025" w:rsidRDefault="00C92025">
      <w:pPr>
        <w:pStyle w:val="point"/>
        <w:divId w:val="315040483"/>
      </w:pPr>
      <w:bookmarkStart w:id="752" w:name="a1012"/>
      <w:bookmarkEnd w:id="752"/>
      <w:r>
        <w:t>454. Выплата страхового возмещения производится страховщиком в пределах установленного лимита ответственности по договору страхования.</w:t>
      </w:r>
    </w:p>
    <w:p w:rsidR="00C92025" w:rsidRDefault="00C92025">
      <w:pPr>
        <w:pStyle w:val="newncpi"/>
        <w:divId w:val="315040483"/>
      </w:pPr>
      <w:r>
        <w:t xml:space="preserve">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w:t>
      </w:r>
      <w:hyperlink w:anchor="a1262" w:tooltip="+" w:history="1">
        <w:r>
          <w:rPr>
            <w:rStyle w:val="a5"/>
          </w:rPr>
          <w:t>пунктом 455</w:t>
        </w:r>
      </w:hyperlink>
      <w:r>
        <w:t xml:space="preserve"> настоящего Положения.</w:t>
      </w:r>
    </w:p>
    <w:p w:rsidR="00C92025" w:rsidRDefault="00C92025">
      <w:pPr>
        <w:pStyle w:val="newncpi"/>
        <w:divId w:val="315040483"/>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C92025" w:rsidRDefault="00C92025">
      <w:pPr>
        <w:pStyle w:val="point"/>
        <w:divId w:val="315040483"/>
      </w:pPr>
      <w:bookmarkStart w:id="753" w:name="a1262"/>
      <w:bookmarkEnd w:id="753"/>
      <w:r>
        <w:t>455. Страховое возмещение при причинении вреда жизни и (или) здоровью потерпевшего определяется в размере:</w:t>
      </w:r>
    </w:p>
    <w:p w:rsidR="00C92025" w:rsidRDefault="00C92025">
      <w:pPr>
        <w:pStyle w:val="newncpi"/>
        <w:divId w:val="315040483"/>
      </w:pPr>
      <w:r>
        <w:t>300 базовых величин – в случае смерти потерпевшего;</w:t>
      </w:r>
    </w:p>
    <w:p w:rsidR="00C92025" w:rsidRDefault="00C92025">
      <w:pPr>
        <w:pStyle w:val="newncpi"/>
        <w:divId w:val="315040483"/>
      </w:pPr>
      <w:r>
        <w:t>270 базовых величин – при установлении потерпевшему I группы инвалидности в связи с полученным телесным повреждением;</w:t>
      </w:r>
    </w:p>
    <w:p w:rsidR="00C92025" w:rsidRDefault="00C92025">
      <w:pPr>
        <w:pStyle w:val="newncpi"/>
        <w:divId w:val="315040483"/>
      </w:pPr>
      <w:r>
        <w:t>240 базовых величин – при установлении потерпевшему II группы инвалидности в связи с полученным телесным повреждением;</w:t>
      </w:r>
    </w:p>
    <w:p w:rsidR="00C92025" w:rsidRDefault="00C92025">
      <w:pPr>
        <w:pStyle w:val="newncpi"/>
        <w:divId w:val="315040483"/>
      </w:pPr>
      <w:r>
        <w:t>210 базовых величин – при установлении потерпевшему III группы инвалидности в связи с полученным телесным повреждением;</w:t>
      </w:r>
    </w:p>
    <w:p w:rsidR="00C92025" w:rsidRDefault="00C92025">
      <w:pPr>
        <w:pStyle w:val="newncpi"/>
        <w:divId w:val="315040483"/>
      </w:pPr>
      <w:r>
        <w:t>180 базовых величин – при получении потерпевшим тяжкого телесного повреждения, не повлекшего установления инвалидности;</w:t>
      </w:r>
    </w:p>
    <w:p w:rsidR="00C92025" w:rsidRDefault="00C92025">
      <w:pPr>
        <w:pStyle w:val="newncpi"/>
        <w:divId w:val="315040483"/>
      </w:pPr>
      <w:r>
        <w:t>105 базовых величин – при получении потерпевшим менее тяжкого телесного повреждения, не повлекшего установления инвалидности;</w:t>
      </w:r>
    </w:p>
    <w:p w:rsidR="00C92025" w:rsidRDefault="00C92025">
      <w:pPr>
        <w:pStyle w:val="newncpi"/>
        <w:divId w:val="315040483"/>
      </w:pPr>
      <w:r>
        <w:t>45 базовых величин – при получении потерпевшим легкого телесного повреждения.</w:t>
      </w:r>
    </w:p>
    <w:p w:rsidR="00C92025" w:rsidRDefault="00C92025">
      <w:pPr>
        <w:pStyle w:val="newncpi"/>
        <w:divId w:val="315040483"/>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C92025" w:rsidRDefault="00C92025">
      <w:pPr>
        <w:pStyle w:val="newncpi"/>
        <w:divId w:val="315040483"/>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C92025" w:rsidRDefault="00C92025">
      <w:pPr>
        <w:pStyle w:val="newncpi"/>
        <w:divId w:val="315040483"/>
      </w:pPr>
      <w:r>
        <w:lastRenderedPageBreak/>
        <w:t>Страховое возмещение при причинении вреда жизни и (или) здоровью потерпевшего выплачивается в белорусских рублях исходя из размера базовой величины, установленного на дату составления акта о страховом случае.</w:t>
      </w:r>
    </w:p>
    <w:p w:rsidR="00C92025" w:rsidRDefault="00C92025">
      <w:pPr>
        <w:pStyle w:val="newncpi"/>
        <w:divId w:val="315040483"/>
      </w:pPr>
      <w:r>
        <w:t>Размер страхового возмещения при причинении вреда имуществу определяется страховщиком при:</w:t>
      </w:r>
    </w:p>
    <w:p w:rsidR="00C92025" w:rsidRDefault="00C92025">
      <w:pPr>
        <w:pStyle w:val="newncpi"/>
        <w:divId w:val="315040483"/>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являются фактически произведенные на день наступления страхового случая материальные и трудовые затраты;</w:t>
      </w:r>
    </w:p>
    <w:p w:rsidR="00C92025" w:rsidRDefault="00C92025">
      <w:pPr>
        <w:pStyle w:val="newncpi"/>
        <w:divId w:val="315040483"/>
      </w:pPr>
      <w:r>
        <w:t>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поврежденного имущества, но не более действительной стоимости имущества на день наступления страхового случая.</w:t>
      </w:r>
    </w:p>
    <w:p w:rsidR="00C92025" w:rsidRDefault="00C92025">
      <w:pPr>
        <w:pStyle w:val="newncpi"/>
        <w:divId w:val="315040483"/>
      </w:pPr>
      <w:r>
        <w:t>Если актами законодательства предусмотрены случаи возмещения вреда за утрату (гибель) и (или) повреждение имущества, принадлежащего потерпевшим, и (или) это имущество застраховано по иным видам страхования, в первоочередном порядке производится возмещение вреда согласно актам законодательства и (или) условиям договоров по иным видам страхования. Размер страхового возмещения в данном случае определяется с учетом указанных выплат.</w:t>
      </w:r>
    </w:p>
    <w:p w:rsidR="00C92025" w:rsidRDefault="00C92025">
      <w:pPr>
        <w:pStyle w:val="point"/>
        <w:divId w:val="315040483"/>
      </w:pPr>
      <w:r>
        <w:t>456. После выплаты страхового возмещения размер лимита ответственности по договору страхования уменьшается на сумму произведенной выплаты.</w:t>
      </w:r>
    </w:p>
    <w:p w:rsidR="00C92025" w:rsidRDefault="00C92025">
      <w:pPr>
        <w:pStyle w:val="newncpi"/>
        <w:divId w:val="315040483"/>
      </w:pPr>
      <w:r>
        <w:t>При выплате (выплатах) страхового возмещения по договору страхования в размере лимита ответственности данный договор прекращает свое действие до окончания срока, на который он был заключен. При этом страхователь обязан заключить новый договор страхования в порядке, установленном в настоящей главе.</w:t>
      </w:r>
    </w:p>
    <w:p w:rsidR="00C92025" w:rsidRDefault="00C92025">
      <w:pPr>
        <w:pStyle w:val="point"/>
        <w:divId w:val="315040483"/>
      </w:pPr>
      <w:r>
        <w:t>457. Страховщик имеет право осуществлять в пределах выплаченной суммы страхового 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лица, чья ответственность застрахована), ответственному за убытки, возмещенные в результате страхования.</w:t>
      </w:r>
    </w:p>
    <w:p w:rsidR="00C92025" w:rsidRDefault="00C92025">
      <w:pPr>
        <w:pStyle w:val="point"/>
        <w:divId w:val="315040483"/>
      </w:pPr>
      <w:r>
        <w:t>458. Если после выплаты страхового возмещения будет установлено, что она полностью или частично произведена необоснованно, страховщик вправе истребовать необоснованно выплаченную сумму в порядке, установленном актами законодательства.</w:t>
      </w:r>
    </w:p>
    <w:p w:rsidR="00C92025" w:rsidRDefault="00C92025">
      <w:pPr>
        <w:pStyle w:val="chapter"/>
        <w:divId w:val="315040483"/>
      </w:pPr>
      <w:bookmarkStart w:id="754" w:name="a507"/>
      <w:bookmarkEnd w:id="754"/>
      <w:r>
        <w:t>ГЛАВА 21</w:t>
      </w:r>
      <w:r>
        <w:br/>
        <w:t>ПОРЯДОК И УСЛОВИЯ ОСУЩЕСТВЛЕНИЯ ОБЯЗАТЕЛЬНОГО СТРАХОВАНИЯ ГРАЖДАНСКОЙ ОТВЕТСТВЕННОСТИ ПЕРЕВОЗЧИКА ПРИ ПЕРЕВОЗКЕ ОПАСНЫХ ГРУЗОВ</w:t>
      </w:r>
    </w:p>
    <w:p w:rsidR="00C92025" w:rsidRDefault="00C92025">
      <w:pPr>
        <w:pStyle w:val="point"/>
        <w:divId w:val="315040483"/>
      </w:pPr>
      <w:bookmarkStart w:id="755" w:name="a873"/>
      <w:bookmarkEnd w:id="755"/>
      <w:r>
        <w:t>459. В настоящей главе определяются порядок и условия осуществления обязательного страхования гражданской ответственности перевозчика перед физическими и юридическими лицами при перевозке опасных грузов автомобильным, воздушным, железнодорожным и внутренним водным транспортом по территории Республики Беларусь.</w:t>
      </w:r>
    </w:p>
    <w:p w:rsidR="00C92025" w:rsidRDefault="00C92025">
      <w:pPr>
        <w:pStyle w:val="point"/>
        <w:divId w:val="315040483"/>
      </w:pPr>
      <w:bookmarkStart w:id="756" w:name="a843"/>
      <w:bookmarkEnd w:id="756"/>
      <w:r>
        <w:t>460. Для целей обязательного страхования гражданской ответственности перевозчика при перевозке опасных грузов применяются следующие основные термины и их определения:</w:t>
      </w:r>
    </w:p>
    <w:p w:rsidR="00C92025" w:rsidRDefault="00C92025">
      <w:pPr>
        <w:pStyle w:val="newncpi"/>
        <w:divId w:val="315040483"/>
      </w:pPr>
      <w:bookmarkStart w:id="757" w:name="a1007"/>
      <w:bookmarkEnd w:id="757"/>
      <w:r>
        <w:lastRenderedPageBreak/>
        <w:t>авария – событие, произошедшее с опасным грузом при его перевозке (взрыв, возгорание, утечка, просыпание) и повлекшее причинение вреда жизни или здоровью физического лица (физических лиц) либо причинение вреда имуществу;</w:t>
      </w:r>
    </w:p>
    <w:p w:rsidR="00C92025" w:rsidRDefault="00C92025">
      <w:pPr>
        <w:pStyle w:val="newncpi"/>
        <w:divId w:val="315040483"/>
      </w:pPr>
      <w:bookmarkStart w:id="758" w:name="a1122"/>
      <w:bookmarkEnd w:id="758"/>
      <w:r>
        <w:t>опасные грузы – вещества, материалы и изделия, обладающие свойствами, проявление которых при перевозке может послужить причиной взрыва и (или) пожара, привести к гибели, заболеванию, травмированию, отравлению, облучению или ожогам людей и (или) животных, а также вызвать повреждение транспортных средств, коммуникаций, сооружений, технических устройств и иного имущества и (или) нанести вред окружающей среде;</w:t>
      </w:r>
    </w:p>
    <w:p w:rsidR="00C92025" w:rsidRDefault="00C92025">
      <w:pPr>
        <w:pStyle w:val="newncpi"/>
        <w:divId w:val="315040483"/>
      </w:pPr>
      <w:bookmarkStart w:id="759" w:name="a1123"/>
      <w:bookmarkEnd w:id="759"/>
      <w:r>
        <w:t>перевозка опасных грузов – совокупность организационных и технологических операций по перемещению опасных грузов с использованием транспортных средств от места их отправления до места назначения, выполняемых на договорной основе или других законных основаниях, включая погрузку (налив), выгрузку (слив), остановки, стоянки и любое время нахождения опасных грузов в транспортных средствах, цистернах и контейнерах, требующееся в соответствии с условиями перевозки;</w:t>
      </w:r>
    </w:p>
    <w:p w:rsidR="00C92025" w:rsidRDefault="00C92025">
      <w:pPr>
        <w:pStyle w:val="newncpi"/>
        <w:divId w:val="315040483"/>
      </w:pPr>
      <w:r>
        <w:t>перевозчик – юридическое лицо или индивидуальный предприниматель, зарегистрированные в Республике Беларусь и осуществляющие в установленном порядке перевозку опасных грузов с использованием для этих целей транспортного средства, при перевозке опасных грузов железнодорожным транспортом общего пользования национальными (общесетевыми) перевозчиками – государственное объединение «Белорусская железная дорога» (далее – Белорусская железная дорога);</w:t>
      </w:r>
    </w:p>
    <w:p w:rsidR="00C92025" w:rsidRDefault="00C92025">
      <w:pPr>
        <w:pStyle w:val="newncpi"/>
        <w:divId w:val="315040483"/>
      </w:pPr>
      <w:r>
        <w:t>потерпевший – лицо, жизни, здоровью и (или) имуществу которого причинен вред;</w:t>
      </w:r>
    </w:p>
    <w:p w:rsidR="00C92025" w:rsidRDefault="00C92025">
      <w:pPr>
        <w:pStyle w:val="newncpi"/>
        <w:divId w:val="315040483"/>
      </w:pPr>
      <w:bookmarkStart w:id="760" w:name="a1097"/>
      <w:bookmarkEnd w:id="760"/>
      <w:r>
        <w:t xml:space="preserve">работники страхователя – физические лица, выполняющие работу у страхователя на основании трудового </w:t>
      </w:r>
      <w:hyperlink r:id="rId352" w:anchor="a46" w:tooltip="+" w:history="1">
        <w:r>
          <w:rPr>
            <w:rStyle w:val="a5"/>
          </w:rPr>
          <w:t>договора</w:t>
        </w:r>
      </w:hyperlink>
      <w:r>
        <w:t xml:space="preserve"> (контракта) либо гражданско-правового договора,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 а также военнослужащие, проходящие срочную военную службу, граждане, проходящие альтернативную службу;</w:t>
      </w:r>
    </w:p>
    <w:p w:rsidR="00C92025" w:rsidRDefault="00C92025">
      <w:pPr>
        <w:pStyle w:val="newncpi"/>
        <w:divId w:val="315040483"/>
      </w:pPr>
      <w:bookmarkStart w:id="761" w:name="a1008"/>
      <w:bookmarkEnd w:id="761"/>
      <w:r>
        <w:t>страхователь – перевозчик, заключивший со страховщиком договор обязательного страхования гражданской ответственности перевозчика при перевозке опасных грузов (далее в настоящей главе – договор страхования) на условиях и в порядке, предусмотренных настоящим Положением, и уплачивающий страховой взнос;</w:t>
      </w:r>
    </w:p>
    <w:p w:rsidR="00C92025" w:rsidRDefault="00C92025">
      <w:pPr>
        <w:pStyle w:val="newncpi"/>
        <w:divId w:val="315040483"/>
      </w:pPr>
      <w:bookmarkStart w:id="762" w:name="a1193"/>
      <w:bookmarkEnd w:id="762"/>
      <w:r>
        <w:t>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которой в установленном порядке выдано специальное разрешение (лицензия) на осуществление страховой деятельности, включающее обязательное страхование гражданской ответственности перевозчика при перевозке опасных грузов;</w:t>
      </w:r>
    </w:p>
    <w:p w:rsidR="00C92025" w:rsidRDefault="00C92025">
      <w:pPr>
        <w:pStyle w:val="newncpi"/>
        <w:divId w:val="315040483"/>
      </w:pPr>
      <w:r>
        <w:t>транспортное средство – грузовой вагон, механическое транспортное средство, прицеп или полуприцеп к нему, судно внутреннего плавания, судно смешанного (река–море) плавания, маломерное судно, воздушное судно, используемые при перевозке опасных грузов.</w:t>
      </w:r>
    </w:p>
    <w:p w:rsidR="00C92025" w:rsidRDefault="00C92025">
      <w:pPr>
        <w:pStyle w:val="point"/>
        <w:divId w:val="315040483"/>
      </w:pPr>
      <w:bookmarkStart w:id="763" w:name="a1006"/>
      <w:bookmarkEnd w:id="763"/>
      <w:r>
        <w:t>461. Объектами обязательного страхования гражданской ответственности перевозчика при перевозке опасных грузов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вследствие вреда, причиненного жизни, здоровью и (или) имуществу физических лиц (за исключением вреда, причиненного жизни, здоровью и (или) имуществу работников страхователя при исполнении ими трудовых (служебных, должностных) обязанностей, договорных обязательств) или имуществу юридических лиц в результате аварии при осуществлении страхователем перевозки опасных грузов.</w:t>
      </w:r>
    </w:p>
    <w:p w:rsidR="00C92025" w:rsidRDefault="00C92025">
      <w:pPr>
        <w:pStyle w:val="point"/>
        <w:divId w:val="315040483"/>
      </w:pPr>
      <w:bookmarkStart w:id="764" w:name="a1009"/>
      <w:bookmarkEnd w:id="764"/>
      <w:r>
        <w:lastRenderedPageBreak/>
        <w:t>462. Страховым случаем является факт причинения вреда жизни, здоровью и (или) имуществу потерпевшего в результате аварии, произошедшей при осуществлении страхователем перевозки опасных грузов в период действия договора страхования, в связи с которым у страховщика возникает обязанность произвести страховую выплату.</w:t>
      </w:r>
    </w:p>
    <w:p w:rsidR="00C92025" w:rsidRDefault="00C92025">
      <w:pPr>
        <w:pStyle w:val="point"/>
        <w:divId w:val="315040483"/>
      </w:pPr>
      <w:bookmarkStart w:id="765" w:name="a844"/>
      <w:bookmarkEnd w:id="765"/>
      <w:r>
        <w:t>463. Обязательное страхование гражданской ответственности перевозчика при перевозке опасных грузов не распространяется на:</w:t>
      </w:r>
    </w:p>
    <w:p w:rsidR="00C92025" w:rsidRDefault="00C92025">
      <w:pPr>
        <w:pStyle w:val="newncpi"/>
        <w:divId w:val="315040483"/>
      </w:pPr>
      <w:r>
        <w:t>международные перевозки опасных грузов за пределами Республики Беларусь;</w:t>
      </w:r>
    </w:p>
    <w:p w:rsidR="00C92025" w:rsidRDefault="00C92025">
      <w:pPr>
        <w:pStyle w:val="newncpi"/>
        <w:divId w:val="315040483"/>
      </w:pPr>
      <w:r>
        <w:t>перевозки опасных грузов, осуществляемые в ходе проведения проверок боевой и мобилизационной готовности соединений и воинских частей Вооруженных Сил Республики Беларусь, органов пограничной службы Республики Беларусь, иных войск, государственных воинских формирований и военизированных организаций, а также в ходе проведения разведывательно-поисковых (поисковых) действий, специальных (режимных) мероприятий органами пограничной службы Республики Беларусь;</w:t>
      </w:r>
    </w:p>
    <w:p w:rsidR="00C92025" w:rsidRDefault="00C92025">
      <w:pPr>
        <w:pStyle w:val="newncpi"/>
        <w:divId w:val="315040483"/>
      </w:pPr>
      <w:r>
        <w:t>перевозки опасных грузов, осуществляемые в ходе выполнения задач по обезвреживанию и уничтожению неразорвавшихся боеприпасов, проведения работ по проверке сообщений об установке взрывных устройств, их обнаружению, обезвреживанию и уничтожению;</w:t>
      </w:r>
    </w:p>
    <w:p w:rsidR="00C92025" w:rsidRDefault="00C92025">
      <w:pPr>
        <w:pStyle w:val="newncpi"/>
        <w:divId w:val="315040483"/>
      </w:pPr>
      <w:r>
        <w:t>перевозки опасных грузов, осуществляемые железнодорожным транспортом необщего пользования.</w:t>
      </w:r>
    </w:p>
    <w:p w:rsidR="00C92025" w:rsidRDefault="00C92025">
      <w:pPr>
        <w:pStyle w:val="point"/>
        <w:divId w:val="315040483"/>
      </w:pPr>
      <w:bookmarkStart w:id="766" w:name="a1360"/>
      <w:bookmarkEnd w:id="766"/>
      <w:r>
        <w:t>464. Обязательное страхование гражданской ответственности перевозчика при перевозке опасных грузов осуществляется на основании договора страхования, заключаемого перевозчиком со страховщиком.</w:t>
      </w:r>
    </w:p>
    <w:p w:rsidR="00C92025" w:rsidRDefault="00C92025">
      <w:pPr>
        <w:pStyle w:val="point"/>
        <w:divId w:val="315040483"/>
      </w:pPr>
      <w:r>
        <w:t>465. Перевозчик обязан застраховать свою гражданскую ответственность до осуществления перевозки опасных грузов.</w:t>
      </w:r>
    </w:p>
    <w:p w:rsidR="00C92025" w:rsidRDefault="00C92025">
      <w:pPr>
        <w:pStyle w:val="point"/>
        <w:divId w:val="315040483"/>
      </w:pPr>
      <w:r>
        <w:t>466. Для заключения договора страхования перевозчик, за исключением Белорусской железной дороги, подает страховщику заявление, в котором указываются:</w:t>
      </w:r>
    </w:p>
    <w:p w:rsidR="00C92025" w:rsidRDefault="00C92025">
      <w:pPr>
        <w:pStyle w:val="newncpi"/>
        <w:divId w:val="315040483"/>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C92025" w:rsidRDefault="00C92025">
      <w:pPr>
        <w:pStyle w:val="newncpi"/>
        <w:divId w:val="315040483"/>
      </w:pPr>
      <w:r>
        <w:t>перечень транспортных средств, допущенных к перевозке опасных грузов.</w:t>
      </w:r>
    </w:p>
    <w:p w:rsidR="00C92025" w:rsidRDefault="00C92025">
      <w:pPr>
        <w:pStyle w:val="newncpi"/>
        <w:divId w:val="315040483"/>
      </w:pPr>
      <w:r>
        <w:t xml:space="preserve">К заявлению перевозчик прилагает копию </w:t>
      </w:r>
      <w:hyperlink r:id="rId353" w:anchor="a2" w:tooltip="+" w:history="1">
        <w:r>
          <w:rPr>
            <w:rStyle w:val="a5"/>
          </w:rPr>
          <w:t>свидетельства</w:t>
        </w:r>
      </w:hyperlink>
      <w:r>
        <w:t xml:space="preserve"> о государственной регистрации (за исключением воинской части).</w:t>
      </w:r>
    </w:p>
    <w:p w:rsidR="00C92025" w:rsidRDefault="00C92025">
      <w:pPr>
        <w:pStyle w:val="newncpi"/>
        <w:divId w:val="315040483"/>
      </w:pPr>
      <w:r>
        <w:t>При представлении копий указанных документов перевозчик обязан предъявить страховщику их оригиналы.</w:t>
      </w:r>
    </w:p>
    <w:p w:rsidR="00C92025" w:rsidRDefault="00C92025">
      <w:pPr>
        <w:pStyle w:val="newncpi"/>
        <w:divId w:val="315040483"/>
      </w:pPr>
      <w:r>
        <w:t>Для заключения договора страхования Белорусская железная дорога подает страховщику заявление, которое должно содержать сведения о количестве:</w:t>
      </w:r>
    </w:p>
    <w:p w:rsidR="00C92025" w:rsidRDefault="00C92025">
      <w:pPr>
        <w:pStyle w:val="newncpi"/>
        <w:divId w:val="315040483"/>
      </w:pPr>
      <w:r>
        <w:t>вагонов-цистерн (с указанием их номеров), принадлежащих Белорусской железной дороге;</w:t>
      </w:r>
    </w:p>
    <w:p w:rsidR="00C92025" w:rsidRDefault="00C92025">
      <w:pPr>
        <w:pStyle w:val="newncpi"/>
        <w:divId w:val="315040483"/>
      </w:pPr>
      <w:r>
        <w:t>вагонов-цистерн (с указанием их номеров), принадлежащих субъектам хозяйствования Республики Беларусь (за исключением Белорусской железной дороги), зарегистрированных Белорусской железной дорогой;</w:t>
      </w:r>
    </w:p>
    <w:p w:rsidR="00C92025" w:rsidRDefault="00C92025">
      <w:pPr>
        <w:pStyle w:val="newncpi"/>
        <w:divId w:val="315040483"/>
      </w:pPr>
      <w:r>
        <w:t xml:space="preserve">крытых вагонов, полувагонов и платформ (без указания их номеров), принадлежащих Белорусской железной дороге и иным субъектам хозяйствования, зарегистрированных Белорусской железной </w:t>
      </w:r>
      <w:r>
        <w:lastRenderedPageBreak/>
        <w:t>дорогой и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C92025" w:rsidRDefault="00C92025">
      <w:pPr>
        <w:pStyle w:val="newncpi"/>
        <w:divId w:val="315040483"/>
      </w:pPr>
      <w:r>
        <w:t>вагонов-цистерн (без указания их номеров), зарегистрированных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C92025" w:rsidRDefault="00C92025">
      <w:pPr>
        <w:pStyle w:val="newncpi"/>
        <w:divId w:val="315040483"/>
      </w:pPr>
      <w:r>
        <w:t>При этом среднесуточное число вагонов определяется за год, предшествующий заключению договора страхования, путем деления годовой суммы количества вагонов соответствующего рода с уникальными идентификационными номерами, используемых для перевозки грузов в течение календарных суток, на количество суток в указанном году.</w:t>
      </w:r>
    </w:p>
    <w:p w:rsidR="00C92025" w:rsidRDefault="00C92025">
      <w:pPr>
        <w:pStyle w:val="point"/>
        <w:divId w:val="315040483"/>
      </w:pPr>
      <w:r>
        <w:t>467. Договор страхования заключается в письменной форме путем выдачи страховщиком страхователю страхового свидетельства установленной формы.</w:t>
      </w:r>
    </w:p>
    <w:p w:rsidR="00C92025" w:rsidRDefault="00C92025">
      <w:pPr>
        <w:pStyle w:val="newncpi"/>
        <w:divId w:val="315040483"/>
      </w:pPr>
      <w:bookmarkStart w:id="767" w:name="a593"/>
      <w:bookmarkEnd w:id="767"/>
      <w:r>
        <w:t xml:space="preserve">Формы бланка страхового </w:t>
      </w:r>
      <w:hyperlink r:id="rId354" w:anchor="a20" w:tooltip="+" w:history="1">
        <w:r>
          <w:rPr>
            <w:rStyle w:val="a5"/>
          </w:rPr>
          <w:t>свидетельства</w:t>
        </w:r>
      </w:hyperlink>
      <w:r>
        <w:t xml:space="preserve"> и </w:t>
      </w:r>
      <w:hyperlink r:id="rId355" w:anchor="a18" w:tooltip="+" w:history="1">
        <w:r>
          <w:rPr>
            <w:rStyle w:val="a5"/>
          </w:rPr>
          <w:t>заявления</w:t>
        </w:r>
      </w:hyperlink>
      <w:r>
        <w:t xml:space="preserve"> страхователя устанавливаются Министерством финансов.</w:t>
      </w:r>
    </w:p>
    <w:p w:rsidR="00C92025" w:rsidRDefault="00C92025">
      <w:pPr>
        <w:pStyle w:val="point"/>
        <w:divId w:val="315040483"/>
      </w:pPr>
      <w:bookmarkStart w:id="768" w:name="a949"/>
      <w:bookmarkEnd w:id="768"/>
      <w:r>
        <w:t xml:space="preserve">468. Договор страхования заключается ежегодно сроком на один год по транспортным средствам, допущенным к перевозке опасных грузов определенного класса. 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 определены согласно </w:t>
      </w:r>
      <w:hyperlink w:anchor="a501" w:tooltip="+" w:history="1">
        <w:r>
          <w:rPr>
            <w:rStyle w:val="a5"/>
          </w:rPr>
          <w:t>приложению 2</w:t>
        </w:r>
      </w:hyperlink>
      <w:r>
        <w:t>.</w:t>
      </w:r>
    </w:p>
    <w:p w:rsidR="00C92025" w:rsidRDefault="00C92025">
      <w:pPr>
        <w:pStyle w:val="point"/>
        <w:divId w:val="315040483"/>
      </w:pPr>
      <w:r>
        <w:t>469. Договор страхования действует на территории Республики Беларусь.</w:t>
      </w:r>
    </w:p>
    <w:p w:rsidR="00C92025" w:rsidRDefault="00C92025">
      <w:pPr>
        <w:pStyle w:val="point"/>
        <w:divId w:val="315040483"/>
      </w:pPr>
      <w:r>
        <w:t>470. </w:t>
      </w:r>
      <w:hyperlink r:id="rId356" w:anchor="a112" w:tooltip="+" w:history="1">
        <w:r>
          <w:rPr>
            <w:rStyle w:val="a5"/>
          </w:rPr>
          <w:t>Лимит</w:t>
        </w:r>
      </w:hyperlink>
      <w:r>
        <w:t xml:space="preserve"> ответственности по обязательному страхованию гражданской ответственности перевозчика при перевозке опасных грузов, в пределах которого страховщик обязан возместить потерпевшему причиненный вред при наступлении каждого страхового случая на территории Республики Беларусь (независимо от их количества) в течение срока действия договора страхования, устанавливается Президентом Республики Беларусь.</w:t>
      </w:r>
    </w:p>
    <w:p w:rsidR="00C92025" w:rsidRDefault="00C92025">
      <w:pPr>
        <w:pStyle w:val="newncpi"/>
        <w:divId w:val="315040483"/>
      </w:pPr>
      <w:r>
        <w:t>Если страхового возмещения недостаточно для того, чтобы полностью возместить причиненный вред, потерпевший (его представитель), а в случае смерти потерпевшего – физического лица его наследник вправе предъявить лицу, причинившему вред, иск о возмещении вреда на сумму, составляющую разницу между страховым возмещением и фактическим размером ущерба.</w:t>
      </w:r>
    </w:p>
    <w:p w:rsidR="00C92025" w:rsidRDefault="00C92025">
      <w:pPr>
        <w:pStyle w:val="point"/>
        <w:divId w:val="315040483"/>
      </w:pPr>
      <w:r>
        <w:t>471. </w:t>
      </w:r>
      <w:hyperlink r:id="rId357" w:anchor="a72" w:tooltip="+" w:history="1">
        <w:r>
          <w:rPr>
            <w:rStyle w:val="a5"/>
          </w:rPr>
          <w:t>Размеры</w:t>
        </w:r>
      </w:hyperlink>
      <w:r>
        <w:t xml:space="preserve"> годовых страховых взносов по обязательному страхованию гражданской ответственности перевозчика при перевозке опасных грузов (далее в настоящей главе – страховые взносы) устанавливаются Президентом Республики Беларусь.</w:t>
      </w:r>
    </w:p>
    <w:p w:rsidR="00C92025" w:rsidRDefault="00C92025">
      <w:pPr>
        <w:pStyle w:val="newncpi"/>
        <w:divId w:val="315040483"/>
      </w:pPr>
      <w:r>
        <w:t>Страховой взнос уплачивается в белорусских рублях исходя из размера базовой величины, установленного на день уплаты страхового взноса.</w:t>
      </w:r>
    </w:p>
    <w:p w:rsidR="00C92025" w:rsidRDefault="00C92025">
      <w:pPr>
        <w:pStyle w:val="newncpi"/>
        <w:divId w:val="315040483"/>
      </w:pPr>
      <w:r>
        <w:t>При увеличении в период действия договора страхования количества допущенных к перевозке опасных грузов транспортных средств страхователь обязан уплатить дополнительный страховой взнос, рассчитанный на основании страхового взноса на каждое новое транспортное средство, пропорционально оставшемуся сроку действия договора страхования (в месяцах).</w:t>
      </w:r>
    </w:p>
    <w:p w:rsidR="00C92025" w:rsidRDefault="00C92025">
      <w:pPr>
        <w:pStyle w:val="newncpi"/>
        <w:divId w:val="315040483"/>
      </w:pPr>
      <w:r>
        <w:t>При уменьшении в период действия договора страхования количества транспортных средств и отсутствии по такому договору выплат страхового возмещения и (или) предъявленных, но не урегулированных требований о возмещении вреда страховщик на основании письменного заявления страхователя возвращает последнему часть страхового взноса, уплаченную в отношении выбывших транспортных средств, рассчитанную за полные месяцы со дня, следующего за днем подачи заявления, до окончания действия договора страхования (оплаченного периода). Возврат части страхового взноса осуществляется в течение пяти рабочих дней со дня подачи заявления.</w:t>
      </w:r>
    </w:p>
    <w:p w:rsidR="00C92025" w:rsidRDefault="00C92025">
      <w:pPr>
        <w:pStyle w:val="newncpi"/>
        <w:divId w:val="315040483"/>
      </w:pPr>
      <w:r>
        <w:lastRenderedPageBreak/>
        <w:t>При расчете дополнительного страхового взноса, части страхового взноса, подлежащей возврату, неполный месяц принимается за полный.</w:t>
      </w:r>
    </w:p>
    <w:p w:rsidR="00C92025" w:rsidRDefault="00C92025">
      <w:pPr>
        <w:pStyle w:val="point"/>
        <w:divId w:val="315040483"/>
      </w:pPr>
      <w:r>
        <w:t xml:space="preserve">472. Договор страхования вступает в силу с момента выдачи страхового </w:t>
      </w:r>
      <w:hyperlink r:id="rId358" w:anchor="a52" w:tooltip="+" w:history="1">
        <w:r>
          <w:rPr>
            <w:rStyle w:val="a5"/>
          </w:rPr>
          <w:t>свидетельства</w:t>
        </w:r>
      </w:hyperlink>
      <w:r>
        <w:t xml:space="preserve"> либо по желанию страхователя с любого дня в течение одного месяца с момента выдачи страхового свидетельства.</w:t>
      </w:r>
    </w:p>
    <w:p w:rsidR="00C92025" w:rsidRDefault="00C92025">
      <w:pPr>
        <w:pStyle w:val="point"/>
        <w:divId w:val="315040483"/>
      </w:pPr>
      <w:bookmarkStart w:id="769" w:name="a811"/>
      <w:bookmarkEnd w:id="769"/>
      <w:r>
        <w:t>473. Уплата страхового взноса по договору страхования может производиться единовременно при заключении договора страхования или в два этапа: 50 процентов – при заключении договора страхования и 50 процентов – в течение шести месяцев со дня его вступления в силу.</w:t>
      </w:r>
    </w:p>
    <w:p w:rsidR="00C92025" w:rsidRDefault="00C92025">
      <w:pPr>
        <w:pStyle w:val="point"/>
        <w:divId w:val="315040483"/>
      </w:pPr>
      <w:r>
        <w:t xml:space="preserve">474. При неуплате страхователем второй части страхового взноса в срок, установленный в </w:t>
      </w:r>
      <w:hyperlink w:anchor="a811" w:tooltip="+" w:history="1">
        <w:r>
          <w:rPr>
            <w:rStyle w:val="a5"/>
          </w:rPr>
          <w:t>пункте 473</w:t>
        </w:r>
      </w:hyperlink>
      <w:r>
        <w:t xml:space="preserve"> настоящего Положения, действие договора страхования и обязательств страховщика по нему прекращается,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C92025" w:rsidRDefault="00C92025">
      <w:pPr>
        <w:pStyle w:val="point"/>
        <w:divId w:val="315040483"/>
      </w:pPr>
      <w:r>
        <w:t xml:space="preserve">475. Страховое </w:t>
      </w:r>
      <w:hyperlink r:id="rId359" w:anchor="a52" w:tooltip="+" w:history="1">
        <w:r>
          <w:rPr>
            <w:rStyle w:val="a5"/>
          </w:rPr>
          <w:t>свидетельство</w:t>
        </w:r>
      </w:hyperlink>
      <w:r>
        <w:t xml:space="preserve"> вручается страхователю в течение одного рабочего дня со дня представления страховщику копии платежного поручения с отметкой банка о списании денежных средств на уплату страхового взноса (первой части страхового взноса).</w:t>
      </w:r>
    </w:p>
    <w:p w:rsidR="00C92025" w:rsidRDefault="00C92025">
      <w:pPr>
        <w:pStyle w:val="point"/>
        <w:divId w:val="315040483"/>
      </w:pPr>
      <w:bookmarkStart w:id="770" w:name="a950"/>
      <w:bookmarkEnd w:id="770"/>
      <w:r>
        <w:t>476. По договору страхования не подлежат возмещению:</w:t>
      </w:r>
    </w:p>
    <w:p w:rsidR="00C92025" w:rsidRDefault="00C92025">
      <w:pPr>
        <w:pStyle w:val="newncpi"/>
        <w:divId w:val="315040483"/>
      </w:pPr>
      <w:r>
        <w:t>моральный вред;</w:t>
      </w:r>
    </w:p>
    <w:p w:rsidR="00C92025" w:rsidRDefault="00C92025">
      <w:pPr>
        <w:pStyle w:val="newncpi"/>
        <w:divId w:val="315040483"/>
      </w:pPr>
      <w:r>
        <w:t>вред, причиненный жизни и (или) здоровью страхователя, его работников во время исполнения ими трудовых (служебных, должностных) обязанностей, обязанностей альтернативной службы, договорных обязательств;</w:t>
      </w:r>
    </w:p>
    <w:p w:rsidR="00C92025" w:rsidRDefault="00C92025">
      <w:pPr>
        <w:pStyle w:val="newncpi"/>
        <w:divId w:val="315040483"/>
      </w:pPr>
      <w:r>
        <w:t>вред, причиненный в результате выполнения технологических операций по перемещению опасных грузов на территориях организаций, осуществляющих их производство, переработку, хранение, применение и (или) уничтожение, если такие перевозки осуществляются без выхода на пути (дороги) общего пользования;</w:t>
      </w:r>
    </w:p>
    <w:p w:rsidR="00C92025" w:rsidRDefault="00C92025">
      <w:pPr>
        <w:pStyle w:val="newncpi"/>
        <w:divId w:val="315040483"/>
      </w:pPr>
      <w:r>
        <w:t>вред, причиненный окружающей среде;</w:t>
      </w:r>
    </w:p>
    <w:p w:rsidR="00C92025" w:rsidRDefault="00C92025">
      <w:pPr>
        <w:pStyle w:val="newncpi"/>
        <w:divId w:val="315040483"/>
      </w:pPr>
      <w:r>
        <w:t>вред, причиненный выбытием перевозимого опасного груза из обладания в результате неправомерных действий третьих лиц;</w:t>
      </w:r>
    </w:p>
    <w:p w:rsidR="00C92025" w:rsidRDefault="00C92025">
      <w:pPr>
        <w:pStyle w:val="newncpi"/>
        <w:divId w:val="315040483"/>
      </w:pPr>
      <w:r>
        <w:t>упущенная выгода;</w:t>
      </w:r>
    </w:p>
    <w:p w:rsidR="00C92025" w:rsidRDefault="00C92025">
      <w:pPr>
        <w:pStyle w:val="newncpi"/>
        <w:divId w:val="315040483"/>
      </w:pPr>
      <w:r>
        <w:t>утрата товарного вида имущества.</w:t>
      </w:r>
    </w:p>
    <w:p w:rsidR="00C92025" w:rsidRDefault="00C92025">
      <w:pPr>
        <w:pStyle w:val="point"/>
        <w:divId w:val="315040483"/>
      </w:pPr>
      <w:r>
        <w:t>477. Страхователь обязан:</w:t>
      </w:r>
    </w:p>
    <w:p w:rsidR="00C92025" w:rsidRDefault="00C92025">
      <w:pPr>
        <w:pStyle w:val="newncpi"/>
        <w:divId w:val="315040483"/>
      </w:pPr>
      <w:r>
        <w:t>осуществлять перевозки опасных грузов согласно требованиям законодательства в области перевозки опасных грузов, в том числе в соответствии с обязательными для соблюдения требованиями технических нормативных правовых актов;</w:t>
      </w:r>
    </w:p>
    <w:p w:rsidR="00C92025" w:rsidRDefault="00C92025">
      <w:pPr>
        <w:pStyle w:val="newncpi"/>
        <w:divId w:val="315040483"/>
      </w:pPr>
      <w:r>
        <w:t>уплачивать страховой взнос в установленном размере и в сроки, определенные законодательством и договором страхования;</w:t>
      </w:r>
    </w:p>
    <w:p w:rsidR="00C92025" w:rsidRDefault="00C92025">
      <w:pPr>
        <w:pStyle w:val="newncpi"/>
        <w:divId w:val="315040483"/>
      </w:pPr>
      <w:r>
        <w:t>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C92025" w:rsidRDefault="00C92025">
      <w:pPr>
        <w:pStyle w:val="newncpi"/>
        <w:divId w:val="315040483"/>
      </w:pPr>
      <w:r>
        <w:t>при заключении договора страхования, а также при наступлении страхового случая представлять страховщику необходимые сведения и документы;</w:t>
      </w:r>
    </w:p>
    <w:p w:rsidR="00C92025" w:rsidRDefault="00C92025">
      <w:pPr>
        <w:pStyle w:val="newncpi"/>
        <w:divId w:val="315040483"/>
      </w:pPr>
      <w:r>
        <w:lastRenderedPageBreak/>
        <w:t>принять необходимые меры по предотвращению наступления страхового случая или уменьшению вреда при его наступлении;</w:t>
      </w:r>
    </w:p>
    <w:p w:rsidR="00C92025" w:rsidRDefault="00C92025">
      <w:pPr>
        <w:pStyle w:val="newncpi"/>
        <w:divId w:val="315040483"/>
      </w:pPr>
      <w:r>
        <w:t>в трехдневный срок после наступления события, которое по условиям договора страхования может быть признано страховым случаем, письменно сообщить страховщику о наличии потерпевших и вреде, причиненном их жизни, здоровью и (или) имуществу, а также о случаях (при их наличии) предъявления ему требований о возмещении вреда, причиненного жизни, здоровью и (или) имуществу потерпевших;</w:t>
      </w:r>
    </w:p>
    <w:p w:rsidR="00C92025" w:rsidRDefault="00C92025">
      <w:pPr>
        <w:pStyle w:val="newncpi"/>
        <w:divId w:val="315040483"/>
      </w:pPr>
      <w:r>
        <w:t>сообщить лицам, предъявившим ему требования о возмещении вреда, причиненного жизни, здоровью и (или) имуществу потерпевших, адрес страховщика;</w:t>
      </w:r>
    </w:p>
    <w:p w:rsidR="00C92025" w:rsidRDefault="00C92025">
      <w:pPr>
        <w:pStyle w:val="newncpi"/>
        <w:divId w:val="315040483"/>
      </w:pPr>
      <w:r>
        <w:t>обеспечить страховщику или его представителю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C92025" w:rsidRDefault="00C92025">
      <w:pPr>
        <w:pStyle w:val="point"/>
        <w:divId w:val="315040483"/>
      </w:pPr>
      <w:r>
        <w:t>478. Страхователь имеет право:</w:t>
      </w:r>
    </w:p>
    <w:p w:rsidR="00C92025" w:rsidRDefault="00C92025">
      <w:pPr>
        <w:pStyle w:val="newncpi"/>
        <w:divId w:val="315040483"/>
      </w:pPr>
      <w:r>
        <w:t>ознакомиться с условиями обязательного страхования гражданской ответственности перевозчика при перевозке опасных грузов;</w:t>
      </w:r>
    </w:p>
    <w:p w:rsidR="00C92025" w:rsidRDefault="00C92025">
      <w:pPr>
        <w:pStyle w:val="newncpi"/>
        <w:divId w:val="315040483"/>
      </w:pPr>
      <w:r>
        <w:t>требовать от страховщика выполнения условий договора страхования.</w:t>
      </w:r>
    </w:p>
    <w:p w:rsidR="00C92025" w:rsidRDefault="00C92025">
      <w:pPr>
        <w:pStyle w:val="point"/>
        <w:divId w:val="315040483"/>
      </w:pPr>
      <w:r>
        <w:t>479. Страховщик обязан:</w:t>
      </w:r>
    </w:p>
    <w:p w:rsidR="00C92025" w:rsidRDefault="00C92025">
      <w:pPr>
        <w:pStyle w:val="newncpi"/>
        <w:divId w:val="315040483"/>
      </w:pPr>
      <w:r>
        <w:t>заключить договор страхования с перевозчиком, подавшим заявление, и ознакомить его с условиями обязательного страхования гражданской ответственности перевозчика при перевозке опасных грузов;</w:t>
      </w:r>
    </w:p>
    <w:p w:rsidR="00C92025" w:rsidRDefault="00C92025">
      <w:pPr>
        <w:pStyle w:val="newncpi"/>
        <w:divId w:val="315040483"/>
      </w:pPr>
      <w:r>
        <w:t>в установленном порядке формировать страховые резервы;</w:t>
      </w:r>
    </w:p>
    <w:p w:rsidR="00C92025" w:rsidRDefault="00C92025">
      <w:pPr>
        <w:pStyle w:val="newncpi"/>
        <w:divId w:val="315040483"/>
      </w:pPr>
      <w:r>
        <w:t xml:space="preserve">в установленный срок выдать страхователю страховое </w:t>
      </w:r>
      <w:hyperlink r:id="rId360" w:anchor="a52" w:tooltip="+" w:history="1">
        <w:r>
          <w:rPr>
            <w:rStyle w:val="a5"/>
          </w:rPr>
          <w:t>свидетельство</w:t>
        </w:r>
      </w:hyperlink>
      <w:r>
        <w:t>;</w:t>
      </w:r>
    </w:p>
    <w:p w:rsidR="00C92025" w:rsidRDefault="00C92025">
      <w:pPr>
        <w:pStyle w:val="newncpi"/>
        <w:divId w:val="315040483"/>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C92025" w:rsidRDefault="00C92025">
      <w:pPr>
        <w:pStyle w:val="newncpi"/>
        <w:divId w:val="315040483"/>
      </w:pPr>
      <w:r>
        <w:t>не разглашать сведения о страхователе, потерпевшем, полученные в результате своей профессиональной деятельности, за исключением случаев, предусмотренных законодательством;</w:t>
      </w:r>
    </w:p>
    <w:p w:rsidR="00C92025" w:rsidRDefault="00C92025">
      <w:pPr>
        <w:pStyle w:val="newncpi"/>
        <w:divId w:val="315040483"/>
      </w:pPr>
      <w:r>
        <w:t xml:space="preserve">при признании события страховым случаем осуществить выплату страхового возмещения в срок, установленный в </w:t>
      </w:r>
      <w:hyperlink w:anchor="a566" w:tooltip="+" w:history="1">
        <w:r>
          <w:rPr>
            <w:rStyle w:val="a5"/>
          </w:rPr>
          <w:t>пункте 486</w:t>
        </w:r>
      </w:hyperlink>
      <w:r>
        <w:t xml:space="preserve"> настоящего Положения.</w:t>
      </w:r>
    </w:p>
    <w:p w:rsidR="00C92025" w:rsidRDefault="00C92025">
      <w:pPr>
        <w:pStyle w:val="point"/>
        <w:divId w:val="315040483"/>
      </w:pPr>
      <w:r>
        <w:t>480. Страховщик имеет право:</w:t>
      </w:r>
    </w:p>
    <w:p w:rsidR="00C92025" w:rsidRDefault="00C92025">
      <w:pPr>
        <w:pStyle w:val="newncpi"/>
        <w:divId w:val="315040483"/>
      </w:pPr>
      <w:r>
        <w:t>при заключении договора страхования, а также при наступлении страхового случая требовать у страхователя необходимые сведения и документы;</w:t>
      </w:r>
    </w:p>
    <w:p w:rsidR="00C92025" w:rsidRDefault="00C92025">
      <w:pPr>
        <w:pStyle w:val="newncpi"/>
        <w:divId w:val="315040483"/>
      </w:pPr>
      <w:r>
        <w:t>получать от правоохранительных, других государственных органов и иных организаций сведения и документы, необходимые для решения вопросов, связанных со страховым случаем и установлением размера страхового возмещения.</w:t>
      </w:r>
    </w:p>
    <w:p w:rsidR="00C92025" w:rsidRDefault="00C92025">
      <w:pPr>
        <w:pStyle w:val="point"/>
        <w:divId w:val="315040483"/>
      </w:pPr>
      <w:bookmarkStart w:id="771" w:name="a1434"/>
      <w:bookmarkEnd w:id="771"/>
      <w:r>
        <w:t>481. Для получения страхового возмещения потерпевший (его представитель) либо в случае смерти потерпевшего – физического лица его наследник обращается к страховщику с письменным заявлением.</w:t>
      </w:r>
    </w:p>
    <w:p w:rsidR="00C92025" w:rsidRDefault="00C92025">
      <w:pPr>
        <w:pStyle w:val="point"/>
        <w:divId w:val="315040483"/>
      </w:pPr>
      <w:bookmarkStart w:id="772" w:name="a567"/>
      <w:bookmarkEnd w:id="772"/>
      <w:r>
        <w:t>482. Лицо, обратившееся за получением страхового возмещения, обязано представить страховщику:</w:t>
      </w:r>
    </w:p>
    <w:p w:rsidR="00C92025" w:rsidRDefault="00C92025">
      <w:pPr>
        <w:pStyle w:val="newncpi"/>
        <w:divId w:val="315040483"/>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C92025" w:rsidRDefault="00FD07F3">
      <w:pPr>
        <w:pStyle w:val="newncpi"/>
        <w:divId w:val="315040483"/>
      </w:pPr>
      <w:hyperlink r:id="rId361" w:anchor="a51" w:tooltip="+" w:history="1">
        <w:r w:rsidR="00C92025">
          <w:rPr>
            <w:rStyle w:val="a5"/>
          </w:rPr>
          <w:t>заключение</w:t>
        </w:r>
      </w:hyperlink>
      <w:r w:rsidR="00C92025">
        <w:t xml:space="preserve"> МРЭК в случае установления потерпевшему группы инвалидности в связи с полученным телесным повреждением;</w:t>
      </w:r>
    </w:p>
    <w:p w:rsidR="00C92025" w:rsidRDefault="00C92025">
      <w:pPr>
        <w:pStyle w:val="newncpi"/>
        <w:divId w:val="315040483"/>
      </w:pPr>
      <w:r>
        <w:t>перечень имущества, утраченного (погибшего) в результате страхового случая;</w:t>
      </w:r>
    </w:p>
    <w:p w:rsidR="00C92025" w:rsidRDefault="00C92025">
      <w:pPr>
        <w:pStyle w:val="newncpi"/>
        <w:divId w:val="315040483"/>
      </w:pPr>
      <w:r>
        <w:t>документ, подтверждающий действительную стоимость утраченного (погибшего) имущества на день наступления страхового случая (при его наличии).</w:t>
      </w:r>
    </w:p>
    <w:p w:rsidR="00C92025" w:rsidRDefault="00C92025">
      <w:pPr>
        <w:pStyle w:val="newncpi"/>
        <w:divId w:val="315040483"/>
      </w:pPr>
      <w:r>
        <w:t>При отсутствии у лица, обратившегося за получением страхового возмещения, документа, подтверждающего действительную стоимость утраченного (погибшего) имущества на день наступления страхового случая, страховщик самостоятельно определяет действительную стоимость этого имущества по основным техническим и иным характеристикам с учетом его индивидуальных особенностей.</w:t>
      </w:r>
    </w:p>
    <w:p w:rsidR="00C92025" w:rsidRDefault="00C92025">
      <w:pPr>
        <w:pStyle w:val="newncpi"/>
        <w:divId w:val="315040483"/>
      </w:pPr>
      <w:bookmarkStart w:id="773" w:name="a812"/>
      <w:bookmarkEnd w:id="773"/>
      <w:r>
        <w:t xml:space="preserve">В случае смерти потерпевшего – физического лица должны быть также представлены нотариально засвидетельствованные копии </w:t>
      </w:r>
      <w:hyperlink r:id="rId362" w:anchor="a25" w:tooltip="+" w:history="1">
        <w:r>
          <w:rPr>
            <w:rStyle w:val="a5"/>
          </w:rPr>
          <w:t>свидетельства</w:t>
        </w:r>
      </w:hyperlink>
      <w:r>
        <w:t xml:space="preserve"> о смерти потерпевшего и </w:t>
      </w:r>
      <w:hyperlink r:id="rId363" w:anchor="a75" w:tooltip="+" w:history="1">
        <w:r>
          <w:rPr>
            <w:rStyle w:val="a5"/>
          </w:rPr>
          <w:t>свидетельства</w:t>
        </w:r>
      </w:hyperlink>
      <w:r>
        <w:t xml:space="preserve"> о праве на наследство.</w:t>
      </w:r>
    </w:p>
    <w:p w:rsidR="00C92025" w:rsidRDefault="00C92025">
      <w:pPr>
        <w:pStyle w:val="point"/>
        <w:divId w:val="315040483"/>
      </w:pPr>
      <w:r>
        <w:t xml:space="preserve">483. Сведения и (или) документы, необходимые для принятия решения о назначении страхового возмещения, не указанные в частях </w:t>
      </w:r>
      <w:hyperlink w:anchor="a567" w:tooltip="+" w:history="1">
        <w:r>
          <w:rPr>
            <w:rStyle w:val="a5"/>
          </w:rPr>
          <w:t>первой</w:t>
        </w:r>
      </w:hyperlink>
      <w:r>
        <w:t xml:space="preserve"> и </w:t>
      </w:r>
      <w:hyperlink w:anchor="a812" w:tooltip="+" w:history="1">
        <w:r>
          <w:rPr>
            <w:rStyle w:val="a5"/>
          </w:rPr>
          <w:t>третьей</w:t>
        </w:r>
      </w:hyperlink>
      <w:r>
        <w:t xml:space="preserve"> пункта 482 настоящего Положения,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Государственные органы и иные организации обязаны предоставлять сведения и (или) документы по запросу страховщика в течение семи дней со дня получения запроса.</w:t>
      </w:r>
    </w:p>
    <w:p w:rsidR="00C92025" w:rsidRDefault="00C92025">
      <w:pPr>
        <w:pStyle w:val="point"/>
        <w:divId w:val="315040483"/>
      </w:pPr>
      <w:r>
        <w:t>484. По результатам проведения технического расследования причин произошедшей аварии в соответствии с законодательством составляется акт технического расследования, который направляется страховщику в течение трех рабочих дней после его составления.</w:t>
      </w:r>
    </w:p>
    <w:p w:rsidR="00C92025" w:rsidRDefault="00C92025">
      <w:pPr>
        <w:pStyle w:val="point"/>
        <w:divId w:val="315040483"/>
      </w:pPr>
      <w:bookmarkStart w:id="774" w:name="a1433"/>
      <w:bookmarkEnd w:id="774"/>
      <w:r>
        <w:t>485.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от государственных органов и иных организаций, подтверждающих факт наступления страхового случая и размер вреда, причиненного жизни, здоровью и (или) имуществу потерпевшего, в течение двух рабочих дней со дня их получения составляет акт о страховом случае.</w:t>
      </w:r>
    </w:p>
    <w:p w:rsidR="00C92025" w:rsidRDefault="00C92025">
      <w:pPr>
        <w:pStyle w:val="point"/>
        <w:divId w:val="315040483"/>
      </w:pPr>
      <w:bookmarkStart w:id="775" w:name="a566"/>
      <w:bookmarkEnd w:id="775"/>
      <w:r>
        <w:t>486. Выплата страхового возмещения производится в течение трех рабочих дней со дня составления акта о страховом случае.</w:t>
      </w:r>
    </w:p>
    <w:p w:rsidR="00C92025" w:rsidRDefault="00C92025">
      <w:pPr>
        <w:pStyle w:val="point"/>
        <w:divId w:val="315040483"/>
      </w:pPr>
      <w:r>
        <w:t xml:space="preserve">487. В случае необходимости проведения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пунктах </w:t>
      </w:r>
      <w:hyperlink w:anchor="a567" w:tooltip="+" w:history="1">
        <w:r>
          <w:rPr>
            <w:rStyle w:val="a5"/>
          </w:rPr>
          <w:t>482</w:t>
        </w:r>
      </w:hyperlink>
      <w:r>
        <w:t xml:space="preserve"> и 483</w:t>
      </w:r>
      <w:r>
        <w:rPr>
          <w:i/>
          <w:iCs/>
        </w:rPr>
        <w:t xml:space="preserve"> </w:t>
      </w:r>
      <w:r>
        <w:t>настоящего Положения. Страховщик в течение двух рабочих дней со дня принятия решения о продлении срока составления акта о страховом случае письменно уведомляет об этом лицо, обратившееся к нему за выплатой страхового возмещения.</w:t>
      </w:r>
    </w:p>
    <w:p w:rsidR="00C92025" w:rsidRDefault="00C92025">
      <w:pPr>
        <w:pStyle w:val="point"/>
        <w:divId w:val="315040483"/>
      </w:pPr>
      <w:bookmarkStart w:id="776" w:name="a1435"/>
      <w:bookmarkEnd w:id="776"/>
      <w:r>
        <w:t>488. Выплата страхового возмещения производится страховщиком в пределах установленного лимита ответственности.</w:t>
      </w:r>
    </w:p>
    <w:p w:rsidR="00C92025" w:rsidRDefault="00C92025">
      <w:pPr>
        <w:pStyle w:val="newncpi"/>
        <w:divId w:val="315040483"/>
      </w:pPr>
      <w:r>
        <w:t xml:space="preserve">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w:t>
      </w:r>
      <w:hyperlink w:anchor="a1263" w:tooltip="+" w:history="1">
        <w:r>
          <w:rPr>
            <w:rStyle w:val="a5"/>
          </w:rPr>
          <w:t>пунктом 489</w:t>
        </w:r>
      </w:hyperlink>
      <w:r>
        <w:t xml:space="preserve"> настоящего Положения.</w:t>
      </w:r>
    </w:p>
    <w:p w:rsidR="00C92025" w:rsidRDefault="00C92025">
      <w:pPr>
        <w:pStyle w:val="newncpi"/>
        <w:divId w:val="315040483"/>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C92025" w:rsidRDefault="00C92025">
      <w:pPr>
        <w:pStyle w:val="point"/>
        <w:divId w:val="315040483"/>
      </w:pPr>
      <w:bookmarkStart w:id="777" w:name="a1263"/>
      <w:bookmarkEnd w:id="777"/>
      <w:r>
        <w:lastRenderedPageBreak/>
        <w:t>489. Страховое возмещение при причинении вреда жизни и (или) здоровью потерпевшего определяется в размере:</w:t>
      </w:r>
    </w:p>
    <w:p w:rsidR="00C92025" w:rsidRDefault="00C92025">
      <w:pPr>
        <w:pStyle w:val="newncpi"/>
        <w:divId w:val="315040483"/>
      </w:pPr>
      <w:r>
        <w:t>300 базовых величин – в случае смерти потерпевшего;</w:t>
      </w:r>
    </w:p>
    <w:p w:rsidR="00C92025" w:rsidRDefault="00C92025">
      <w:pPr>
        <w:pStyle w:val="newncpi"/>
        <w:divId w:val="315040483"/>
      </w:pPr>
      <w:r>
        <w:t>270 базовых величин – при установлении потерпевшему I группы инвалидности в связи с полученным телесным повреждением;</w:t>
      </w:r>
    </w:p>
    <w:p w:rsidR="00C92025" w:rsidRDefault="00C92025">
      <w:pPr>
        <w:pStyle w:val="newncpi"/>
        <w:divId w:val="315040483"/>
      </w:pPr>
      <w:r>
        <w:t>240 базовых величин – при установлении потерпевшему II группы инвалидности в связи с полученным телесным повреждением;</w:t>
      </w:r>
    </w:p>
    <w:p w:rsidR="00C92025" w:rsidRDefault="00C92025">
      <w:pPr>
        <w:pStyle w:val="newncpi"/>
        <w:divId w:val="315040483"/>
      </w:pPr>
      <w:r>
        <w:t>210 базовых величин – при установлении потерпевшему III группы инвалидности в связи с полученным телесным повреждением;</w:t>
      </w:r>
    </w:p>
    <w:p w:rsidR="00C92025" w:rsidRDefault="00C92025">
      <w:pPr>
        <w:pStyle w:val="newncpi"/>
        <w:divId w:val="315040483"/>
      </w:pPr>
      <w:r>
        <w:t>180 базовых величин – при получении потерпевшим тяжкого телесного повреждения, не повлекшего установления инвалидности;</w:t>
      </w:r>
    </w:p>
    <w:p w:rsidR="00C92025" w:rsidRDefault="00C92025">
      <w:pPr>
        <w:pStyle w:val="newncpi"/>
        <w:divId w:val="315040483"/>
      </w:pPr>
      <w:r>
        <w:t>105 базовых величин – при получении потерпевшим менее тяжкого телесного повреждения, не повлекшего установления инвалидности;</w:t>
      </w:r>
    </w:p>
    <w:p w:rsidR="00C92025" w:rsidRDefault="00C92025">
      <w:pPr>
        <w:pStyle w:val="newncpi"/>
        <w:divId w:val="315040483"/>
      </w:pPr>
      <w:r>
        <w:t>45 базовых величин – при получении потерпевшим легкого телесного повреждения.</w:t>
      </w:r>
    </w:p>
    <w:p w:rsidR="00C92025" w:rsidRDefault="00C92025">
      <w:pPr>
        <w:pStyle w:val="newncpi"/>
        <w:divId w:val="315040483"/>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C92025" w:rsidRDefault="00C92025">
      <w:pPr>
        <w:pStyle w:val="newncpi"/>
        <w:divId w:val="315040483"/>
      </w:pPr>
      <w:r>
        <w:t>Страховое возмещение при причинении вреда жизни и (или) здоровью потерпевшего выплачивается в белорусских рублях исходя из размера базовой величины, установленного на дату составления акта о страховом случае.</w:t>
      </w:r>
    </w:p>
    <w:p w:rsidR="00C92025" w:rsidRDefault="00C92025">
      <w:pPr>
        <w:pStyle w:val="newncpi"/>
        <w:divId w:val="315040483"/>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C92025" w:rsidRDefault="00C92025">
      <w:pPr>
        <w:pStyle w:val="point"/>
        <w:divId w:val="315040483"/>
      </w:pPr>
      <w:r>
        <w:t>490. Размер страхового возмещения при причинении вреда имуществу определяется страховщиком при:</w:t>
      </w:r>
    </w:p>
    <w:p w:rsidR="00C92025" w:rsidRDefault="00C92025">
      <w:pPr>
        <w:pStyle w:val="newncpi"/>
        <w:divId w:val="315040483"/>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является сумма фактически произведенных на день наступления страхового случая материальных и трудовых затрат;</w:t>
      </w:r>
    </w:p>
    <w:p w:rsidR="00C92025" w:rsidRDefault="00C92025">
      <w:pPr>
        <w:pStyle w:val="newncpi"/>
        <w:divId w:val="315040483"/>
      </w:pPr>
      <w:r>
        <w:t>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поврежденного имущества, но не более действительной стоимости имущества на день наступления страхового случая.</w:t>
      </w:r>
    </w:p>
    <w:p w:rsidR="00C92025" w:rsidRDefault="00C92025">
      <w:pPr>
        <w:pStyle w:val="newncpi"/>
        <w:divId w:val="315040483"/>
      </w:pPr>
      <w:r>
        <w:t>Если возмещение вреда, причиненного имуществу, предусмотрено также по иным видам страхования, в первоочередном порядке производится выплата страхового возмещения по этим видам страхования. В таком случае сумма страхового возмещения, подлежащая выплате в соответствии с настоящей главой, определяется за вычетом сумм, выплаченных по иным видам страхования.</w:t>
      </w:r>
    </w:p>
    <w:p w:rsidR="00C92025" w:rsidRDefault="00C92025">
      <w:pPr>
        <w:pStyle w:val="point"/>
        <w:divId w:val="315040483"/>
      </w:pPr>
      <w:bookmarkStart w:id="778" w:name="a1436"/>
      <w:bookmarkEnd w:id="778"/>
      <w:r>
        <w:t>491. Выплата страхового возмещения производится:</w:t>
      </w:r>
    </w:p>
    <w:p w:rsidR="00C92025" w:rsidRDefault="00C92025">
      <w:pPr>
        <w:pStyle w:val="newncpi"/>
        <w:divId w:val="315040483"/>
      </w:pPr>
      <w:r>
        <w:lastRenderedPageBreak/>
        <w:t>непосредственно потерпевшему, а в случае смерти потерпевшего – его наследнику;</w:t>
      </w:r>
    </w:p>
    <w:p w:rsidR="00C92025" w:rsidRDefault="00C92025">
      <w:pPr>
        <w:pStyle w:val="newncpi"/>
        <w:divId w:val="315040483"/>
      </w:pPr>
      <w:r>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C92025" w:rsidRDefault="00C92025">
      <w:pPr>
        <w:pStyle w:val="newncpi"/>
        <w:divId w:val="315040483"/>
      </w:pPr>
      <w:r>
        <w:t>юридическому лицу, индивидуальному предпринимателю – путем перечисления денежных средств на его текущий (расчетный) банковский счет.</w:t>
      </w:r>
    </w:p>
    <w:p w:rsidR="00C92025" w:rsidRDefault="00C92025">
      <w:pPr>
        <w:pStyle w:val="point"/>
        <w:divId w:val="315040483"/>
      </w:pPr>
      <w:bookmarkStart w:id="779" w:name="a952"/>
      <w:bookmarkEnd w:id="779"/>
      <w:r>
        <w:t>492.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ответственному за убытки, возмещенные в результате страхования.</w:t>
      </w:r>
    </w:p>
    <w:p w:rsidR="00C92025" w:rsidRDefault="00C92025">
      <w:pPr>
        <w:pStyle w:val="point"/>
        <w:divId w:val="315040483"/>
      </w:pPr>
      <w:r>
        <w:t>493. Если страхователем, либо потерпевшим (его представителем), либо наследником представлены заведомо ложные сведения, повлекшие увеличение размера вреда или необоснованную выплату страхового возмещения, лицо, получившее страховое возмещение, обязано возвратить по требованию страховщика необоснованно полученную сумму страхового возмещения.</w:t>
      </w:r>
    </w:p>
    <w:p w:rsidR="00C92025" w:rsidRDefault="00C92025">
      <w:pPr>
        <w:pStyle w:val="newncpi"/>
        <w:divId w:val="315040483"/>
      </w:pPr>
      <w:r>
        <w:t> </w:t>
      </w:r>
    </w:p>
    <w:tbl>
      <w:tblPr>
        <w:tblW w:w="5000" w:type="pct"/>
        <w:tblCellMar>
          <w:left w:w="0" w:type="dxa"/>
          <w:right w:w="0" w:type="dxa"/>
        </w:tblCellMar>
        <w:tblLook w:val="04A0"/>
      </w:tblPr>
      <w:tblGrid>
        <w:gridCol w:w="6552"/>
        <w:gridCol w:w="4260"/>
      </w:tblGrid>
      <w:tr w:rsidR="00C92025">
        <w:trPr>
          <w:divId w:val="315040483"/>
        </w:trPr>
        <w:tc>
          <w:tcPr>
            <w:tcW w:w="3030" w:type="pct"/>
            <w:tcBorders>
              <w:top w:val="nil"/>
              <w:left w:val="nil"/>
              <w:bottom w:val="nil"/>
              <w:right w:val="nil"/>
            </w:tcBorders>
            <w:tcMar>
              <w:top w:w="0" w:type="dxa"/>
              <w:left w:w="6" w:type="dxa"/>
              <w:bottom w:w="0" w:type="dxa"/>
              <w:right w:w="6" w:type="dxa"/>
            </w:tcMar>
            <w:hideMark/>
          </w:tcPr>
          <w:p w:rsidR="00C92025" w:rsidRDefault="00C92025">
            <w:pPr>
              <w:pStyle w:val="newncpi"/>
            </w:pPr>
            <w:r>
              <w:t> </w:t>
            </w:r>
          </w:p>
        </w:tc>
        <w:tc>
          <w:tcPr>
            <w:tcW w:w="1970" w:type="pct"/>
            <w:tcBorders>
              <w:top w:val="nil"/>
              <w:left w:val="nil"/>
              <w:bottom w:val="nil"/>
              <w:right w:val="nil"/>
            </w:tcBorders>
            <w:tcMar>
              <w:top w:w="0" w:type="dxa"/>
              <w:left w:w="6" w:type="dxa"/>
              <w:bottom w:w="0" w:type="dxa"/>
              <w:right w:w="6" w:type="dxa"/>
            </w:tcMar>
            <w:hideMark/>
          </w:tcPr>
          <w:p w:rsidR="00C92025" w:rsidRDefault="00C92025">
            <w:pPr>
              <w:pStyle w:val="append1"/>
            </w:pPr>
            <w:bookmarkStart w:id="780" w:name="a1202"/>
            <w:bookmarkEnd w:id="780"/>
            <w:r>
              <w:t>Приложение 1</w:t>
            </w:r>
          </w:p>
          <w:p w:rsidR="00C92025" w:rsidRDefault="00C92025">
            <w:pPr>
              <w:pStyle w:val="append"/>
            </w:pPr>
            <w:r>
              <w:t xml:space="preserve">к </w:t>
            </w:r>
            <w:hyperlink w:anchor="a470" w:tooltip="+" w:history="1">
              <w:r>
                <w:rPr>
                  <w:rStyle w:val="a5"/>
                </w:rPr>
                <w:t>Положению</w:t>
              </w:r>
            </w:hyperlink>
            <w:r>
              <w:t xml:space="preserve"> о страховой </w:t>
            </w:r>
            <w:r>
              <w:br/>
              <w:t xml:space="preserve">деятельности в Республике Беларусь </w:t>
            </w:r>
            <w:r>
              <w:br/>
              <w:t xml:space="preserve">(в редакции Указа Президента </w:t>
            </w:r>
            <w:r>
              <w:br/>
              <w:t xml:space="preserve">Республики Беларусь </w:t>
            </w:r>
            <w:r>
              <w:br/>
              <w:t xml:space="preserve">11.05.2019 № 175) </w:t>
            </w:r>
          </w:p>
        </w:tc>
      </w:tr>
    </w:tbl>
    <w:p w:rsidR="00C92025" w:rsidRDefault="00C92025">
      <w:pPr>
        <w:pStyle w:val="titlep"/>
        <w:jc w:val="left"/>
        <w:divId w:val="315040483"/>
      </w:pPr>
      <w:bookmarkStart w:id="781" w:name="a1320"/>
      <w:bookmarkEnd w:id="781"/>
      <w:r>
        <w:t>ПЕРЕЧЕНЬ</w:t>
      </w:r>
      <w:r>
        <w:br/>
        <w:t>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w:t>
      </w:r>
    </w:p>
    <w:p w:rsidR="00C92025" w:rsidRDefault="00C92025">
      <w:pPr>
        <w:pStyle w:val="point"/>
        <w:divId w:val="315040483"/>
      </w:pPr>
      <w:r>
        <w:t>1. Опасные производственные объекты, относящиеся к I типу опасности.</w:t>
      </w:r>
    </w:p>
    <w:p w:rsidR="00C92025" w:rsidRDefault="00C92025">
      <w:pPr>
        <w:pStyle w:val="point"/>
        <w:divId w:val="315040483"/>
      </w:pPr>
      <w:r>
        <w:t>2. Опасные производственные объекты, относящиеся ко II типу опасности.</w:t>
      </w:r>
    </w:p>
    <w:p w:rsidR="00C92025" w:rsidRDefault="00C92025">
      <w:pPr>
        <w:pStyle w:val="point"/>
        <w:divId w:val="315040483"/>
      </w:pPr>
      <w:r>
        <w:t>3. Опасные производственные объекты, относящиеся к III типу опасности.</w:t>
      </w:r>
    </w:p>
    <w:p w:rsidR="00C92025" w:rsidRDefault="00C92025">
      <w:pPr>
        <w:pStyle w:val="point"/>
        <w:divId w:val="315040483"/>
      </w:pPr>
      <w:bookmarkStart w:id="782" w:name="a1301"/>
      <w:bookmarkEnd w:id="782"/>
      <w:r>
        <w:t>4. Здания и сооружения, относящиеся к категории А по взрывопожарной опасности.</w:t>
      </w:r>
    </w:p>
    <w:p w:rsidR="00C92025" w:rsidRDefault="00C92025">
      <w:pPr>
        <w:pStyle w:val="point"/>
        <w:divId w:val="315040483"/>
      </w:pPr>
      <w:r>
        <w:t>5. Здания и сооружения, относящиеся к категории Б по взрывопожарной опасности.</w:t>
      </w:r>
    </w:p>
    <w:p w:rsidR="00C92025" w:rsidRDefault="00C92025">
      <w:pPr>
        <w:pStyle w:val="point"/>
        <w:divId w:val="315040483"/>
      </w:pPr>
      <w:r>
        <w:t>6. Здания и сооружения логистических центров, относящиеся к категории В по пожарной опасности.</w:t>
      </w:r>
    </w:p>
    <w:p w:rsidR="00C92025" w:rsidRDefault="00C92025">
      <w:pPr>
        <w:pStyle w:val="point"/>
        <w:divId w:val="315040483"/>
      </w:pPr>
      <w:r>
        <w:t>7. Наружные установки, относящиеся к категориям Ан и Бн по взрывопожарной опасности, за исключением автозаправочных станций.</w:t>
      </w:r>
    </w:p>
    <w:p w:rsidR="00C92025" w:rsidRDefault="00C92025">
      <w:pPr>
        <w:pStyle w:val="point"/>
        <w:divId w:val="315040483"/>
      </w:pPr>
      <w:r>
        <w:t>8. Наружные установки, относящиеся к категории Вн по пожарной опасности, за исключением автозаправочных станций.</w:t>
      </w:r>
    </w:p>
    <w:p w:rsidR="00C92025" w:rsidRDefault="00C92025">
      <w:pPr>
        <w:pStyle w:val="point"/>
        <w:divId w:val="315040483"/>
      </w:pPr>
      <w:bookmarkStart w:id="783" w:name="a1449"/>
      <w:bookmarkEnd w:id="783"/>
      <w:r>
        <w:t>9. Автозаправочные станции.</w:t>
      </w:r>
    </w:p>
    <w:p w:rsidR="00C92025" w:rsidRDefault="00C92025">
      <w:pPr>
        <w:pStyle w:val="point"/>
        <w:divId w:val="315040483"/>
      </w:pPr>
      <w:bookmarkStart w:id="784" w:name="a1428"/>
      <w:bookmarkEnd w:id="784"/>
      <w:r>
        <w:t>10. Здания и сооружения, предназначенные для торговли и общественного питания, общей площадью от 100 кв. метров включительно, здания торговых центров, многофункциональных торгово-развлекательных центров.</w:t>
      </w:r>
    </w:p>
    <w:p w:rsidR="00C92025" w:rsidRDefault="00C92025">
      <w:pPr>
        <w:pStyle w:val="point"/>
        <w:divId w:val="315040483"/>
      </w:pPr>
      <w:r>
        <w:t xml:space="preserve">11. Здания и сооружения учебных, спальных (жилых) корпусов, общежитий учреждений образования – учреждений дошкольного образования, общего среднего образования, среднего </w:t>
      </w:r>
      <w:r>
        <w:lastRenderedPageBreak/>
        <w:t>специального образования, высшего образования, специального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воспитательно-оздоровительных учреждений образования, социально-педагогических учреждений, специальных учебно-воспитательных учреждений, специальных лечебно-воспитательных учреждений.</w:t>
      </w:r>
    </w:p>
    <w:p w:rsidR="00C92025" w:rsidRDefault="00C92025">
      <w:pPr>
        <w:pStyle w:val="point"/>
        <w:divId w:val="315040483"/>
      </w:pPr>
      <w:r>
        <w:t>12. Здания и сооружения театрально-зрелищных, культурно-просветительских организаций культуры, кинозрелищных организаций кинематографии, аттракционы стационарные и передвижные.</w:t>
      </w:r>
    </w:p>
    <w:p w:rsidR="00C92025" w:rsidRDefault="00C92025">
      <w:pPr>
        <w:pStyle w:val="point"/>
        <w:divId w:val="315040483"/>
      </w:pPr>
      <w:r>
        <w:t>13. Физкультурно-спортивные сооружения – спортивно-зрелищные сооружения, крытые и полуоткрытые учебно-тренировочные и физкультурно-оздоровительные сооружения.</w:t>
      </w:r>
    </w:p>
    <w:p w:rsidR="00C92025" w:rsidRDefault="00C92025">
      <w:pPr>
        <w:pStyle w:val="point"/>
        <w:divId w:val="315040483"/>
      </w:pPr>
      <w:bookmarkStart w:id="785" w:name="a1430"/>
      <w:bookmarkEnd w:id="785"/>
      <w:r>
        <w:t>14. Здания и сооружения домов-интернатов для престарелых и инвалидов, домов-интернатов для детей-инвалидов, больничных и амбулаторно-поликлинических организаций здравоохранения.</w:t>
      </w:r>
    </w:p>
    <w:p w:rsidR="00C92025" w:rsidRDefault="00C92025">
      <w:pPr>
        <w:pStyle w:val="point"/>
        <w:divId w:val="315040483"/>
      </w:pPr>
      <w:r>
        <w:t>15. Здания и сооружения вокзалов, станции метрополитена.</w:t>
      </w:r>
    </w:p>
    <w:p w:rsidR="00C92025" w:rsidRDefault="00C92025">
      <w:pPr>
        <w:pStyle w:val="point"/>
        <w:divId w:val="315040483"/>
      </w:pPr>
      <w:r>
        <w:t>16. Здания и сооружения гостиниц, общежитий (за исключением общежитий учреждений образования, казарм), спальных корпусов санаториев, домов отдыха общего типа, кемпингов, мотелей, пансионатов, исправительных учреждений.</w:t>
      </w:r>
    </w:p>
    <w:p w:rsidR="00C92025" w:rsidRDefault="00C92025">
      <w:pPr>
        <w:pStyle w:val="point"/>
        <w:divId w:val="315040483"/>
      </w:pPr>
      <w:bookmarkStart w:id="786" w:name="a1302"/>
      <w:bookmarkEnd w:id="786"/>
      <w:r>
        <w:t>17. Закрытые радионуклидные источники, в том числе в составе радиационных устройств, открытые радионуклидные источники, эксплуатация (применение) которых подлежит лицензированию.</w:t>
      </w:r>
    </w:p>
    <w:p w:rsidR="00C92025" w:rsidRDefault="00C92025">
      <w:pPr>
        <w:pStyle w:val="newncpi"/>
        <w:divId w:val="315040483"/>
      </w:pPr>
      <w:r>
        <w:t> </w:t>
      </w:r>
    </w:p>
    <w:p w:rsidR="00C92025" w:rsidRDefault="00C92025">
      <w:pPr>
        <w:pStyle w:val="comment"/>
        <w:divId w:val="315040483"/>
      </w:pPr>
      <w:r>
        <w:t>Примечания:</w:t>
      </w:r>
    </w:p>
    <w:p w:rsidR="00C92025" w:rsidRDefault="00C92025">
      <w:pPr>
        <w:pStyle w:val="comment"/>
        <w:divId w:val="315040483"/>
      </w:pPr>
      <w:r>
        <w:t xml:space="preserve">1. Отнесение опасных производственных объектов к I, II либо III типу опасности осуществляется в соответствии с </w:t>
      </w:r>
      <w:hyperlink r:id="rId364" w:anchor="a2" w:tooltip="+" w:history="1">
        <w:r>
          <w:rPr>
            <w:rStyle w:val="a5"/>
          </w:rPr>
          <w:t>приложением 1</w:t>
        </w:r>
      </w:hyperlink>
      <w:r>
        <w:t xml:space="preserve"> к Закону Республики Беларусь от 5 января 2016 г. № 354-З «О промышленной безопасности».</w:t>
      </w:r>
    </w:p>
    <w:p w:rsidR="00C92025" w:rsidRDefault="00C92025">
      <w:pPr>
        <w:pStyle w:val="comment"/>
        <w:divId w:val="315040483"/>
      </w:pPr>
      <w:r>
        <w:t>2. Если в зданиях, относящихся к категориям А и Б по взрывопожарной опасности, находятся объекты, указанные в настоящем перечне, названные здания не являются объектами, в отношении которых должен заключаться договор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C92025" w:rsidRDefault="00C92025">
      <w:pPr>
        <w:pStyle w:val="comment"/>
        <w:divId w:val="315040483"/>
      </w:pPr>
      <w:r>
        <w:t>3.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C92025" w:rsidRDefault="00C92025">
      <w:pPr>
        <w:pStyle w:val="comment"/>
        <w:divId w:val="315040483"/>
      </w:pPr>
      <w:r>
        <w:t>комплекс зданий и сооружений автозаправочной станции независимо от ее типа рассматривается как один объект;</w:t>
      </w:r>
    </w:p>
    <w:p w:rsidR="00C92025" w:rsidRDefault="00C92025">
      <w:pPr>
        <w:pStyle w:val="comment"/>
        <w:divId w:val="315040483"/>
      </w:pPr>
      <w:r>
        <w:t xml:space="preserve">классификация учреждений образования осуществляется в соответствии с </w:t>
      </w:r>
      <w:hyperlink r:id="rId365" w:anchor="a1" w:tooltip="+" w:history="1">
        <w:r>
          <w:rPr>
            <w:rStyle w:val="a5"/>
          </w:rPr>
          <w:t>Кодексом</w:t>
        </w:r>
      </w:hyperlink>
      <w:r>
        <w:t xml:space="preserve"> Республики Беларусь об образовании;</w:t>
      </w:r>
    </w:p>
    <w:p w:rsidR="00C92025" w:rsidRDefault="00C92025">
      <w:pPr>
        <w:pStyle w:val="comment"/>
        <w:divId w:val="315040483"/>
      </w:pPr>
      <w:r>
        <w:t xml:space="preserve">отнесение к числу больничных и амбулаторно-поликлинических организаций здравоохранения осуществляется в соответствии с </w:t>
      </w:r>
      <w:hyperlink r:id="rId366" w:anchor="a4" w:tooltip="+" w:history="1">
        <w:r>
          <w:rPr>
            <w:rStyle w:val="a5"/>
          </w:rPr>
          <w:t>номенклатурой</w:t>
        </w:r>
      </w:hyperlink>
      <w:r>
        <w:t xml:space="preserve"> организаций здравоохранения, утвержденной Министерством здравоохранения;</w:t>
      </w:r>
    </w:p>
    <w:p w:rsidR="00C92025" w:rsidRDefault="00C92025">
      <w:pPr>
        <w:pStyle w:val="comment"/>
        <w:divId w:val="315040483"/>
      </w:pPr>
      <w:r>
        <w:t>отнесение к числу физкультурно-спортивных сооружений осуществляется в соответствии с классификацией физкультурно-спортивных сооружений, утвержденной Министерством спорта и туризма;</w:t>
      </w:r>
    </w:p>
    <w:p w:rsidR="00C92025" w:rsidRDefault="00C92025">
      <w:pPr>
        <w:pStyle w:val="comment"/>
        <w:divId w:val="315040483"/>
      </w:pPr>
      <w:r>
        <w:t xml:space="preserve">радионуклидные источники согласно </w:t>
      </w:r>
      <w:hyperlink w:anchor="a1302" w:tooltip="+" w:history="1">
        <w:r>
          <w:rPr>
            <w:rStyle w:val="a5"/>
          </w:rPr>
          <w:t>пункту 17</w:t>
        </w:r>
      </w:hyperlink>
      <w:r>
        <w:t xml:space="preserve"> настоящего перечня группируются и рассматриваются как один объект.</w:t>
      </w:r>
    </w:p>
    <w:tbl>
      <w:tblPr>
        <w:tblW w:w="5000" w:type="pct"/>
        <w:tblCellMar>
          <w:left w:w="0" w:type="dxa"/>
          <w:right w:w="0" w:type="dxa"/>
        </w:tblCellMar>
        <w:tblLook w:val="04A0"/>
      </w:tblPr>
      <w:tblGrid>
        <w:gridCol w:w="10800"/>
      </w:tblGrid>
      <w:tr w:rsidR="00C92025">
        <w:trPr>
          <w:divId w:val="315040483"/>
        </w:trPr>
        <w:tc>
          <w:tcPr>
            <w:tcW w:w="0" w:type="auto"/>
            <w:tcBorders>
              <w:top w:val="nil"/>
              <w:left w:val="nil"/>
              <w:bottom w:val="nil"/>
              <w:right w:val="nil"/>
            </w:tcBorders>
            <w:vAlign w:val="center"/>
            <w:hideMark/>
          </w:tcPr>
          <w:p w:rsidR="00C92025" w:rsidRDefault="00C92025">
            <w:pPr>
              <w:rPr>
                <w:rFonts w:eastAsia="Times New Roman"/>
                <w:sz w:val="24"/>
                <w:szCs w:val="24"/>
              </w:rPr>
            </w:pPr>
          </w:p>
        </w:tc>
      </w:tr>
    </w:tbl>
    <w:p w:rsidR="00C92025" w:rsidRDefault="00C92025">
      <w:pPr>
        <w:pStyle w:val="newncpi"/>
        <w:divId w:val="315040483"/>
      </w:pPr>
      <w:r>
        <w:t> </w:t>
      </w:r>
    </w:p>
    <w:tbl>
      <w:tblPr>
        <w:tblW w:w="5000" w:type="pct"/>
        <w:tblCellMar>
          <w:left w:w="0" w:type="dxa"/>
          <w:right w:w="0" w:type="dxa"/>
        </w:tblCellMar>
        <w:tblLook w:val="04A0"/>
      </w:tblPr>
      <w:tblGrid>
        <w:gridCol w:w="7765"/>
        <w:gridCol w:w="3047"/>
      </w:tblGrid>
      <w:tr w:rsidR="00C92025">
        <w:trPr>
          <w:divId w:val="315040483"/>
        </w:trPr>
        <w:tc>
          <w:tcPr>
            <w:tcW w:w="3591" w:type="pct"/>
            <w:tcBorders>
              <w:top w:val="nil"/>
              <w:left w:val="nil"/>
              <w:bottom w:val="nil"/>
              <w:right w:val="nil"/>
            </w:tcBorders>
            <w:tcMar>
              <w:top w:w="0" w:type="dxa"/>
              <w:left w:w="6" w:type="dxa"/>
              <w:bottom w:w="0" w:type="dxa"/>
              <w:right w:w="6" w:type="dxa"/>
            </w:tcMar>
            <w:hideMark/>
          </w:tcPr>
          <w:p w:rsidR="00C92025" w:rsidRDefault="00C92025">
            <w:pPr>
              <w:pStyle w:val="newncpi"/>
            </w:pPr>
            <w:r>
              <w:t> </w:t>
            </w:r>
          </w:p>
        </w:tc>
        <w:tc>
          <w:tcPr>
            <w:tcW w:w="1409" w:type="pct"/>
            <w:tcBorders>
              <w:top w:val="nil"/>
              <w:left w:val="nil"/>
              <w:bottom w:val="nil"/>
              <w:right w:val="nil"/>
            </w:tcBorders>
            <w:tcMar>
              <w:top w:w="0" w:type="dxa"/>
              <w:left w:w="6" w:type="dxa"/>
              <w:bottom w:w="0" w:type="dxa"/>
              <w:right w:w="6" w:type="dxa"/>
            </w:tcMar>
            <w:hideMark/>
          </w:tcPr>
          <w:p w:rsidR="00C92025" w:rsidRDefault="00C92025">
            <w:pPr>
              <w:pStyle w:val="append1"/>
            </w:pPr>
            <w:bookmarkStart w:id="787" w:name="a501"/>
            <w:bookmarkEnd w:id="787"/>
            <w:r>
              <w:t>Приложение 2</w:t>
            </w:r>
          </w:p>
          <w:p w:rsidR="00C92025" w:rsidRDefault="00C92025">
            <w:pPr>
              <w:pStyle w:val="append"/>
            </w:pPr>
            <w:r>
              <w:t xml:space="preserve">к </w:t>
            </w:r>
            <w:hyperlink w:anchor="a470" w:tooltip="+" w:history="1">
              <w:r>
                <w:rPr>
                  <w:rStyle w:val="a5"/>
                </w:rPr>
                <w:t>Положению</w:t>
              </w:r>
            </w:hyperlink>
            <w:r>
              <w:br/>
              <w:t>о страховой деятельности</w:t>
            </w:r>
            <w:r>
              <w:br/>
              <w:t>в Республике Беларусь</w:t>
            </w:r>
          </w:p>
        </w:tc>
      </w:tr>
    </w:tbl>
    <w:p w:rsidR="00C92025" w:rsidRDefault="00C92025">
      <w:pPr>
        <w:pStyle w:val="titlep"/>
        <w:jc w:val="left"/>
        <w:divId w:val="315040483"/>
      </w:pPr>
      <w:r>
        <w:t>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w:t>
      </w:r>
    </w:p>
    <w:tbl>
      <w:tblPr>
        <w:tblW w:w="5000" w:type="pct"/>
        <w:tblCellMar>
          <w:left w:w="0" w:type="dxa"/>
          <w:right w:w="0" w:type="dxa"/>
        </w:tblCellMar>
        <w:tblLook w:val="04A0"/>
      </w:tblPr>
      <w:tblGrid>
        <w:gridCol w:w="6892"/>
        <w:gridCol w:w="3920"/>
      </w:tblGrid>
      <w:tr w:rsidR="00C92025">
        <w:trPr>
          <w:divId w:val="315040483"/>
          <w:trHeight w:val="240"/>
        </w:trPr>
        <w:tc>
          <w:tcPr>
            <w:tcW w:w="31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92025" w:rsidRDefault="00C92025">
            <w:pPr>
              <w:pStyle w:val="table10"/>
              <w:jc w:val="center"/>
            </w:pPr>
            <w:r>
              <w:lastRenderedPageBreak/>
              <w:t>Наименование классов опасных грузов</w:t>
            </w:r>
          </w:p>
        </w:tc>
        <w:tc>
          <w:tcPr>
            <w:tcW w:w="18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92025" w:rsidRDefault="00C92025">
            <w:pPr>
              <w:pStyle w:val="table10"/>
              <w:jc w:val="center"/>
            </w:pPr>
            <w:r>
              <w:t>Количество опасного груза, при перевозке которого требуется наличие договора обязательного страхования</w:t>
            </w:r>
          </w:p>
        </w:tc>
      </w:tr>
      <w:tr w:rsidR="00C92025">
        <w:trPr>
          <w:divId w:val="315040483"/>
        </w:trPr>
        <w:tc>
          <w:tcPr>
            <w:tcW w:w="3187" w:type="pct"/>
            <w:tcBorders>
              <w:top w:val="single" w:sz="4" w:space="0" w:color="auto"/>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1, подклассы (категории) 1.1 и 1.2. Взрывчатые вещества и изделия при перевозке в упаковках </w:t>
            </w:r>
          </w:p>
        </w:tc>
        <w:tc>
          <w:tcPr>
            <w:tcW w:w="1813" w:type="pct"/>
            <w:tcBorders>
              <w:top w:val="single" w:sz="4" w:space="0" w:color="auto"/>
              <w:left w:val="nil"/>
              <w:bottom w:val="nil"/>
              <w:right w:val="nil"/>
            </w:tcBorders>
            <w:tcMar>
              <w:top w:w="0" w:type="dxa"/>
              <w:left w:w="6" w:type="dxa"/>
              <w:bottom w:w="0" w:type="dxa"/>
              <w:right w:w="6" w:type="dxa"/>
            </w:tcMar>
            <w:hideMark/>
          </w:tcPr>
          <w:p w:rsidR="00C92025" w:rsidRDefault="00C92025">
            <w:pPr>
              <w:pStyle w:val="table10"/>
              <w:spacing w:before="120"/>
            </w:pPr>
            <w:r>
              <w:t>без ограничения</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1, подкласс (категория) 1.3. Взрывчатые вещества и изделия группы совместимости С при перевозке в упаковках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jc w:val="center"/>
            </w:pPr>
            <w:r>
              <w:t>»</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1, подклассы (категории) 1.4 и 1.5. Взрывчатые вещества и изделия при перевозке в цистернах или упаковках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jc w:val="center"/>
            </w:pPr>
            <w:r>
              <w:t>»</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2. Воспламеняющиеся газы (классификационные коды, включающие литеру F)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свыше 3000 л</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2. Токсичные газы (классификационные коды, включающие литеры Т, TF, ТС, ТО, TFC или ТОС), за исключением аэрозолей, при перевозке в цистернах или упаковках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без ограничения</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3. Легковоспламеняющиеся жидкости, группы упаковки I и II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свыше 3000 л</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3. Жидкие десенсибилизированные взрывчатые вещества при перевозке в упаковках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без ограничения</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Класс 4.1. Твердые десенсибилизированные взрывчатые вещества при перевозке в упаковках</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jc w:val="center"/>
            </w:pPr>
            <w:r>
              <w:t>»</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Классы 4.2 и 4.3. Вещества группы упаковки I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свыше 3000 л</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5.1. Жидкие окисляющие вещества группы упаковки I при перевозке в цистернах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jc w:val="center"/>
            </w:pPr>
            <w:r>
              <w:t>»</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5.1. Перхлораты, нитрат аммония и удобрения на основе нитрата аммония при перевозке в цистернах или навалом (насыпью)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jc w:val="center"/>
            </w:pPr>
            <w:r>
              <w:t>»</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6.1. Токсичные вещества группы упаковки I при перевозке в цистернах или в упаковках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без ограничения</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Класс 6.2. Инфекционные вещества группы опасности 4 при перевозке в упаковках </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jc w:val="center"/>
            </w:pPr>
            <w:r>
              <w:t>»</w:t>
            </w:r>
          </w:p>
        </w:tc>
      </w:tr>
      <w:tr w:rsidR="00C92025">
        <w:trPr>
          <w:divId w:val="315040483"/>
        </w:trPr>
        <w:tc>
          <w:tcPr>
            <w:tcW w:w="3187"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Класс 7. Радиоактивные материалы</w:t>
            </w:r>
          </w:p>
        </w:tc>
        <w:tc>
          <w:tcPr>
            <w:tcW w:w="1813" w:type="pct"/>
            <w:tcBorders>
              <w:top w:val="nil"/>
              <w:left w:val="nil"/>
              <w:bottom w:val="nil"/>
              <w:right w:val="nil"/>
            </w:tcBorders>
            <w:tcMar>
              <w:top w:w="0" w:type="dxa"/>
              <w:left w:w="6" w:type="dxa"/>
              <w:bottom w:w="0" w:type="dxa"/>
              <w:right w:w="6" w:type="dxa"/>
            </w:tcMar>
            <w:hideMark/>
          </w:tcPr>
          <w:p w:rsidR="00C92025" w:rsidRDefault="00C92025">
            <w:pPr>
              <w:pStyle w:val="table10"/>
              <w:spacing w:before="120"/>
            </w:pPr>
            <w:r>
              <w:t xml:space="preserve">со значением активности, в 3000 раз превышающим значения А1 (для материалов особого вида) или А2 в зависимости от конкретного случая, в упаковках типа В или С </w:t>
            </w:r>
          </w:p>
        </w:tc>
      </w:tr>
      <w:tr w:rsidR="00C92025">
        <w:trPr>
          <w:divId w:val="315040483"/>
        </w:trPr>
        <w:tc>
          <w:tcPr>
            <w:tcW w:w="3187" w:type="pct"/>
            <w:tcBorders>
              <w:top w:val="nil"/>
              <w:left w:val="nil"/>
              <w:bottom w:val="single" w:sz="4" w:space="0" w:color="auto"/>
              <w:right w:val="nil"/>
            </w:tcBorders>
            <w:tcMar>
              <w:top w:w="0" w:type="dxa"/>
              <w:left w:w="6" w:type="dxa"/>
              <w:bottom w:w="0" w:type="dxa"/>
              <w:right w:w="6" w:type="dxa"/>
            </w:tcMar>
            <w:hideMark/>
          </w:tcPr>
          <w:p w:rsidR="00C92025" w:rsidRDefault="00C92025">
            <w:pPr>
              <w:pStyle w:val="table10"/>
              <w:spacing w:before="120"/>
            </w:pPr>
            <w:r>
              <w:t>Класс 8. Коррозионные вещества группы упаковки I при перевозке в цистернах</w:t>
            </w:r>
          </w:p>
        </w:tc>
        <w:tc>
          <w:tcPr>
            <w:tcW w:w="1813" w:type="pct"/>
            <w:tcBorders>
              <w:top w:val="nil"/>
              <w:left w:val="nil"/>
              <w:bottom w:val="single" w:sz="4" w:space="0" w:color="auto"/>
              <w:right w:val="nil"/>
            </w:tcBorders>
            <w:tcMar>
              <w:top w:w="0" w:type="dxa"/>
              <w:left w:w="6" w:type="dxa"/>
              <w:bottom w:w="0" w:type="dxa"/>
              <w:right w:w="6" w:type="dxa"/>
            </w:tcMar>
            <w:hideMark/>
          </w:tcPr>
          <w:p w:rsidR="00C92025" w:rsidRDefault="00C92025">
            <w:pPr>
              <w:pStyle w:val="table10"/>
              <w:spacing w:before="120"/>
            </w:pPr>
            <w:r>
              <w:t>свыше 3000 л</w:t>
            </w:r>
          </w:p>
        </w:tc>
      </w:tr>
    </w:tbl>
    <w:p w:rsidR="00C92025" w:rsidRDefault="00C92025">
      <w:pPr>
        <w:pStyle w:val="newncpi"/>
        <w:divId w:val="315040483"/>
      </w:pPr>
      <w:r>
        <w:t> </w:t>
      </w:r>
    </w:p>
    <w:p w:rsidR="00C92025" w:rsidRDefault="00C92025">
      <w:pPr>
        <w:pStyle w:val="comment"/>
        <w:divId w:val="315040483"/>
      </w:pPr>
      <w:r>
        <w:t xml:space="preserve">Примечание. Классы опасных грузов применяются в соответствии с </w:t>
      </w:r>
      <w:hyperlink r:id="rId367" w:anchor="a3" w:tooltip="+" w:history="1">
        <w:r>
          <w:rPr>
            <w:rStyle w:val="a5"/>
          </w:rPr>
          <w:t>Правилами</w:t>
        </w:r>
      </w:hyperlink>
      <w:r>
        <w:t xml:space="preserve"> по обеспечению безопасности перевозки опасных грузов внутренним водным транспортом в Республике Беларусь, утвержденными постановлением Министерства по чрезвычайным ситуациям Республики Беларусь от 6 января 2009 г. № 1, </w:t>
      </w:r>
      <w:hyperlink r:id="rId368" w:anchor="a10" w:tooltip="+" w:history="1">
        <w:r>
          <w:rPr>
            <w:rStyle w:val="a5"/>
          </w:rPr>
          <w:t>Правилами</w:t>
        </w:r>
      </w:hyperlink>
      <w:r>
        <w:t xml:space="preserve"> по обеспечению безопасности перевозки опасных грузов гражданскими воздушными судами Республики Беларусь, утвержденными постановлением Министерства по чрезвычайным ситуациям Республики Беларусь от 9 февраля 2009 г. № 7, </w:t>
      </w:r>
      <w:hyperlink r:id="rId369" w:anchor="a2" w:tooltip="+" w:history="1">
        <w:r>
          <w:rPr>
            <w:rStyle w:val="a5"/>
          </w:rPr>
          <w:t>Правилами</w:t>
        </w:r>
      </w:hyperlink>
      <w:r>
        <w:t xml:space="preserve"> по обеспечению безопасности перевозки опасных грузов автомобильным транспортом, утвержденными постановлением Министерства по чрезвычайным ситуациям Республики Беларусь от 17 мая 2021 г. № 35, и </w:t>
      </w:r>
      <w:hyperlink r:id="rId370" w:anchor="a2" w:tooltip="+" w:history="1">
        <w:r>
          <w:rPr>
            <w:rStyle w:val="a5"/>
          </w:rPr>
          <w:t>Правилами</w:t>
        </w:r>
      </w:hyperlink>
      <w:r>
        <w:t xml:space="preserve"> по обеспечению безопасности перевозки опасных грузов железнодорожным транспортом по территории Республики Беларусь, утвержденными постановлением Министерства по чрезвычайным ситуациям Республики Беларусь от 28 декабря 2012 г. № 73.</w:t>
      </w:r>
    </w:p>
    <w:tbl>
      <w:tblPr>
        <w:tblW w:w="5000" w:type="pct"/>
        <w:tblCellMar>
          <w:left w:w="0" w:type="dxa"/>
          <w:right w:w="0" w:type="dxa"/>
        </w:tblCellMar>
        <w:tblLook w:val="04A0"/>
      </w:tblPr>
      <w:tblGrid>
        <w:gridCol w:w="10800"/>
      </w:tblGrid>
      <w:tr w:rsidR="00C92025">
        <w:trPr>
          <w:divId w:val="315040483"/>
        </w:trPr>
        <w:tc>
          <w:tcPr>
            <w:tcW w:w="0" w:type="auto"/>
            <w:tcBorders>
              <w:top w:val="nil"/>
              <w:left w:val="nil"/>
              <w:bottom w:val="nil"/>
              <w:right w:val="nil"/>
            </w:tcBorders>
            <w:vAlign w:val="center"/>
            <w:hideMark/>
          </w:tcPr>
          <w:p w:rsidR="00C92025" w:rsidRDefault="00C92025">
            <w:pPr>
              <w:rPr>
                <w:rFonts w:eastAsia="Times New Roman"/>
                <w:sz w:val="24"/>
                <w:szCs w:val="24"/>
              </w:rPr>
            </w:pPr>
          </w:p>
        </w:tc>
      </w:tr>
    </w:tbl>
    <w:p w:rsidR="00C92025" w:rsidRDefault="00C92025">
      <w:pPr>
        <w:pStyle w:val="point"/>
        <w:divId w:val="315040483"/>
      </w:pPr>
      <w:r>
        <w:t> </w:t>
      </w:r>
    </w:p>
    <w:sectPr w:rsidR="00C92025" w:rsidSect="00C9202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2025"/>
    <w:rsid w:val="0013692D"/>
    <w:rsid w:val="004E6D66"/>
    <w:rsid w:val="008207E3"/>
    <w:rsid w:val="008D6106"/>
    <w:rsid w:val="00C84C2C"/>
    <w:rsid w:val="00C92025"/>
    <w:rsid w:val="00FD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106"/>
    <w:rPr>
      <w:rFonts w:ascii="Tahoma" w:hAnsi="Tahoma" w:cs="Tahoma"/>
      <w:sz w:val="16"/>
      <w:szCs w:val="16"/>
    </w:rPr>
  </w:style>
  <w:style w:type="paragraph" w:customStyle="1" w:styleId="newncpi">
    <w:name w:val="newncpi"/>
    <w:basedOn w:val="a"/>
    <w:rsid w:val="00C92025"/>
    <w:pPr>
      <w:spacing w:before="160" w:after="160" w:line="240" w:lineRule="auto"/>
      <w:ind w:firstLine="567"/>
      <w:jc w:val="both"/>
    </w:pPr>
    <w:rPr>
      <w:rFonts w:ascii="Times New Roman" w:hAnsi="Times New Roman" w:cs="Times New Roman"/>
      <w:sz w:val="24"/>
      <w:szCs w:val="24"/>
    </w:rPr>
  </w:style>
  <w:style w:type="character" w:customStyle="1" w:styleId="name">
    <w:name w:val="name"/>
    <w:basedOn w:val="a0"/>
    <w:rsid w:val="00C92025"/>
    <w:rPr>
      <w:rFonts w:ascii="Times New Roman" w:hAnsi="Times New Roman" w:cs="Times New Roman" w:hint="default"/>
      <w:b/>
      <w:bCs/>
      <w:caps/>
    </w:rPr>
  </w:style>
  <w:style w:type="character" w:customStyle="1" w:styleId="promulgator">
    <w:name w:val="promulgator"/>
    <w:basedOn w:val="a0"/>
    <w:rsid w:val="00C92025"/>
    <w:rPr>
      <w:rFonts w:ascii="Times New Roman" w:hAnsi="Times New Roman" w:cs="Times New Roman" w:hint="default"/>
      <w:b/>
      <w:bCs/>
      <w:caps/>
    </w:rPr>
  </w:style>
  <w:style w:type="character" w:customStyle="1" w:styleId="datepr">
    <w:name w:val="datepr"/>
    <w:basedOn w:val="a0"/>
    <w:rsid w:val="00C92025"/>
    <w:rPr>
      <w:rFonts w:ascii="Times New Roman" w:hAnsi="Times New Roman" w:cs="Times New Roman" w:hint="default"/>
      <w:i/>
      <w:iCs/>
    </w:rPr>
  </w:style>
  <w:style w:type="character" w:customStyle="1" w:styleId="number">
    <w:name w:val="number"/>
    <w:basedOn w:val="a0"/>
    <w:rsid w:val="00C92025"/>
    <w:rPr>
      <w:rFonts w:ascii="Times New Roman" w:hAnsi="Times New Roman" w:cs="Times New Roman" w:hint="default"/>
      <w:i/>
      <w:iCs/>
    </w:rPr>
  </w:style>
  <w:style w:type="paragraph" w:customStyle="1" w:styleId="title">
    <w:name w:val="title"/>
    <w:basedOn w:val="a"/>
    <w:rsid w:val="00C92025"/>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rsid w:val="00C92025"/>
    <w:pPr>
      <w:spacing w:after="0" w:line="240" w:lineRule="auto"/>
      <w:ind w:left="1021"/>
    </w:pPr>
    <w:rPr>
      <w:rFonts w:ascii="Times New Roman" w:hAnsi="Times New Roman" w:cs="Times New Roman"/>
      <w:sz w:val="24"/>
      <w:szCs w:val="24"/>
    </w:rPr>
  </w:style>
  <w:style w:type="character" w:styleId="a5">
    <w:name w:val="Hyperlink"/>
    <w:basedOn w:val="a0"/>
    <w:uiPriority w:val="99"/>
    <w:semiHidden/>
    <w:unhideWhenUsed/>
    <w:rsid w:val="00C92025"/>
    <w:rPr>
      <w:color w:val="0000FF"/>
      <w:u w:val="single"/>
    </w:rPr>
  </w:style>
  <w:style w:type="paragraph" w:customStyle="1" w:styleId="changeadd">
    <w:name w:val="changeadd"/>
    <w:basedOn w:val="a"/>
    <w:rsid w:val="00C92025"/>
    <w:pPr>
      <w:spacing w:after="0" w:line="240" w:lineRule="auto"/>
      <w:ind w:left="1134" w:firstLine="567"/>
      <w:jc w:val="both"/>
    </w:pPr>
    <w:rPr>
      <w:rFonts w:ascii="Times New Roman" w:hAnsi="Times New Roman" w:cs="Times New Roman"/>
      <w:sz w:val="24"/>
      <w:szCs w:val="24"/>
    </w:rPr>
  </w:style>
  <w:style w:type="paragraph" w:customStyle="1" w:styleId="point">
    <w:name w:val="point"/>
    <w:basedOn w:val="a"/>
    <w:rsid w:val="00C92025"/>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C92025"/>
    <w:pPr>
      <w:spacing w:before="160" w:after="160" w:line="240" w:lineRule="auto"/>
      <w:ind w:firstLine="567"/>
      <w:jc w:val="both"/>
    </w:pPr>
    <w:rPr>
      <w:rFonts w:ascii="Times New Roman" w:hAnsi="Times New Roman" w:cs="Times New Roman"/>
      <w:sz w:val="24"/>
      <w:szCs w:val="24"/>
    </w:rPr>
  </w:style>
  <w:style w:type="paragraph" w:customStyle="1" w:styleId="snoskiline">
    <w:name w:val="snoskiline"/>
    <w:basedOn w:val="a"/>
    <w:rsid w:val="00C92025"/>
    <w:pPr>
      <w:spacing w:after="0" w:line="240" w:lineRule="auto"/>
      <w:jc w:val="both"/>
    </w:pPr>
    <w:rPr>
      <w:rFonts w:ascii="Times New Roman" w:hAnsi="Times New Roman" w:cs="Times New Roman"/>
      <w:sz w:val="20"/>
      <w:szCs w:val="20"/>
    </w:rPr>
  </w:style>
  <w:style w:type="paragraph" w:customStyle="1" w:styleId="snoski">
    <w:name w:val="snoski"/>
    <w:basedOn w:val="a"/>
    <w:rsid w:val="00C92025"/>
    <w:pPr>
      <w:spacing w:before="160" w:after="160" w:line="240" w:lineRule="auto"/>
      <w:ind w:firstLine="567"/>
      <w:jc w:val="both"/>
    </w:pPr>
    <w:rPr>
      <w:rFonts w:ascii="Times New Roman" w:hAnsi="Times New Roman" w:cs="Times New Roman"/>
      <w:sz w:val="20"/>
      <w:szCs w:val="20"/>
    </w:rPr>
  </w:style>
  <w:style w:type="paragraph" w:customStyle="1" w:styleId="newncpi0">
    <w:name w:val="newncpi0"/>
    <w:basedOn w:val="a"/>
    <w:rsid w:val="00C92025"/>
    <w:pPr>
      <w:spacing w:before="160" w:after="160" w:line="240" w:lineRule="auto"/>
      <w:jc w:val="both"/>
    </w:pPr>
    <w:rPr>
      <w:rFonts w:ascii="Times New Roman" w:hAnsi="Times New Roman" w:cs="Times New Roman"/>
      <w:sz w:val="24"/>
      <w:szCs w:val="24"/>
    </w:rPr>
  </w:style>
  <w:style w:type="character" w:customStyle="1" w:styleId="post">
    <w:name w:val="post"/>
    <w:basedOn w:val="a0"/>
    <w:rsid w:val="00C92025"/>
    <w:rPr>
      <w:rFonts w:ascii="Times New Roman" w:hAnsi="Times New Roman" w:cs="Times New Roman" w:hint="default"/>
      <w:b/>
      <w:bCs/>
      <w:i/>
      <w:iCs/>
      <w:sz w:val="22"/>
      <w:szCs w:val="22"/>
    </w:rPr>
  </w:style>
  <w:style w:type="character" w:customStyle="1" w:styleId="pers">
    <w:name w:val="pers"/>
    <w:basedOn w:val="a0"/>
    <w:rsid w:val="00C92025"/>
    <w:rPr>
      <w:rFonts w:ascii="Times New Roman" w:hAnsi="Times New Roman" w:cs="Times New Roman" w:hint="default"/>
      <w:b/>
      <w:bCs/>
      <w:i/>
      <w:iCs/>
      <w:sz w:val="22"/>
      <w:szCs w:val="22"/>
    </w:rPr>
  </w:style>
  <w:style w:type="paragraph" w:customStyle="1" w:styleId="capu1">
    <w:name w:val="capu1"/>
    <w:basedOn w:val="a"/>
    <w:rsid w:val="00C92025"/>
    <w:pPr>
      <w:spacing w:after="120" w:line="240" w:lineRule="auto"/>
    </w:pPr>
    <w:rPr>
      <w:rFonts w:ascii="Times New Roman" w:hAnsi="Times New Roman" w:cs="Times New Roman"/>
      <w:i/>
      <w:iCs/>
    </w:rPr>
  </w:style>
  <w:style w:type="paragraph" w:customStyle="1" w:styleId="cap1">
    <w:name w:val="cap1"/>
    <w:basedOn w:val="a"/>
    <w:rsid w:val="00C92025"/>
    <w:pPr>
      <w:spacing w:after="0" w:line="240" w:lineRule="auto"/>
    </w:pPr>
    <w:rPr>
      <w:rFonts w:ascii="Times New Roman" w:hAnsi="Times New Roman" w:cs="Times New Roman"/>
      <w:i/>
      <w:iCs/>
    </w:rPr>
  </w:style>
  <w:style w:type="paragraph" w:customStyle="1" w:styleId="titleu">
    <w:name w:val="titleu"/>
    <w:basedOn w:val="a"/>
    <w:rsid w:val="00C92025"/>
    <w:pPr>
      <w:spacing w:before="360" w:after="360" w:line="240" w:lineRule="auto"/>
    </w:pPr>
    <w:rPr>
      <w:rFonts w:ascii="Times New Roman" w:hAnsi="Times New Roman" w:cs="Times New Roman"/>
      <w:b/>
      <w:bCs/>
      <w:sz w:val="24"/>
      <w:szCs w:val="24"/>
    </w:rPr>
  </w:style>
  <w:style w:type="paragraph" w:customStyle="1" w:styleId="chapter">
    <w:name w:val="chapter"/>
    <w:basedOn w:val="a"/>
    <w:rsid w:val="00C92025"/>
    <w:pPr>
      <w:spacing w:before="360" w:after="360" w:line="240" w:lineRule="auto"/>
      <w:jc w:val="center"/>
    </w:pPr>
    <w:rPr>
      <w:rFonts w:ascii="Times New Roman" w:hAnsi="Times New Roman" w:cs="Times New Roman"/>
      <w:b/>
      <w:bCs/>
      <w:caps/>
      <w:sz w:val="24"/>
      <w:szCs w:val="24"/>
    </w:rPr>
  </w:style>
  <w:style w:type="paragraph" w:customStyle="1" w:styleId="append1">
    <w:name w:val="append1"/>
    <w:basedOn w:val="a"/>
    <w:rsid w:val="00C92025"/>
    <w:pPr>
      <w:spacing w:after="28" w:line="240" w:lineRule="auto"/>
    </w:pPr>
    <w:rPr>
      <w:rFonts w:ascii="Times New Roman" w:hAnsi="Times New Roman" w:cs="Times New Roman"/>
      <w:i/>
      <w:iCs/>
    </w:rPr>
  </w:style>
  <w:style w:type="paragraph" w:customStyle="1" w:styleId="append">
    <w:name w:val="append"/>
    <w:basedOn w:val="a"/>
    <w:rsid w:val="00C92025"/>
    <w:pPr>
      <w:spacing w:after="0" w:line="240" w:lineRule="auto"/>
    </w:pPr>
    <w:rPr>
      <w:rFonts w:ascii="Times New Roman" w:hAnsi="Times New Roman" w:cs="Times New Roman"/>
      <w:i/>
      <w:iCs/>
    </w:rPr>
  </w:style>
  <w:style w:type="paragraph" w:customStyle="1" w:styleId="titlep">
    <w:name w:val="titlep"/>
    <w:basedOn w:val="a"/>
    <w:rsid w:val="00C92025"/>
    <w:pPr>
      <w:spacing w:before="360" w:after="360" w:line="240" w:lineRule="auto"/>
      <w:jc w:val="center"/>
    </w:pPr>
    <w:rPr>
      <w:rFonts w:ascii="Times New Roman" w:hAnsi="Times New Roman" w:cs="Times New Roman"/>
      <w:b/>
      <w:bCs/>
      <w:sz w:val="24"/>
      <w:szCs w:val="24"/>
    </w:rPr>
  </w:style>
  <w:style w:type="paragraph" w:customStyle="1" w:styleId="comment">
    <w:name w:val="comment"/>
    <w:basedOn w:val="a"/>
    <w:rsid w:val="00C92025"/>
    <w:pPr>
      <w:spacing w:before="160" w:after="160" w:line="240" w:lineRule="auto"/>
      <w:ind w:firstLine="709"/>
      <w:jc w:val="both"/>
    </w:pPr>
    <w:rPr>
      <w:rFonts w:ascii="Times New Roman" w:hAnsi="Times New Roman" w:cs="Times New Roman"/>
      <w:sz w:val="20"/>
      <w:szCs w:val="20"/>
    </w:rPr>
  </w:style>
  <w:style w:type="paragraph" w:customStyle="1" w:styleId="table10">
    <w:name w:val="table10"/>
    <w:basedOn w:val="a"/>
    <w:rsid w:val="00C92025"/>
    <w:pPr>
      <w:spacing w:after="0" w:line="240" w:lineRule="auto"/>
    </w:pPr>
    <w:rPr>
      <w:rFonts w:ascii="Times New Roman" w:hAnsi="Times New Roman" w:cs="Times New Roman"/>
      <w:sz w:val="20"/>
      <w:szCs w:val="20"/>
    </w:rPr>
  </w:style>
  <w:style w:type="paragraph" w:customStyle="1" w:styleId="ConsPlusNormal">
    <w:name w:val="ConsPlusNormal"/>
    <w:rsid w:val="0013692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3692D"/>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1504048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vasukov\Downloads\tx.dll%3fd=219924&amp;a=14" TargetMode="External"/><Relationship Id="rId299" Type="http://schemas.openxmlformats.org/officeDocument/2006/relationships/hyperlink" Target="file:///C:\Users\vasukov\Downloads\tx.dll%3fd=183759&amp;a=16" TargetMode="External"/><Relationship Id="rId303" Type="http://schemas.openxmlformats.org/officeDocument/2006/relationships/hyperlink" Target="file:///C:\Users\vasukov\Downloads\tx.dll%3fd=219924&amp;a=14" TargetMode="External"/><Relationship Id="rId21" Type="http://schemas.openxmlformats.org/officeDocument/2006/relationships/hyperlink" Target="file:///C:\Users\vasukov\Downloads\tx.dll%3fd=24465&amp;a=46" TargetMode="External"/><Relationship Id="rId42" Type="http://schemas.openxmlformats.org/officeDocument/2006/relationships/hyperlink" Target="file:///C:\Users\vasukov\Downloads\tx.dll%3fd=91534&amp;a=5" TargetMode="External"/><Relationship Id="rId63" Type="http://schemas.openxmlformats.org/officeDocument/2006/relationships/hyperlink" Target="file:///C:\Users\vasukov\Downloads\tx.dll%3fd=183759&amp;a=16" TargetMode="External"/><Relationship Id="rId84" Type="http://schemas.openxmlformats.org/officeDocument/2006/relationships/hyperlink" Target="file:///C:\Users\vasukov\Downloads\tx.dll%3fd=162902&amp;a=5" TargetMode="External"/><Relationship Id="rId138" Type="http://schemas.openxmlformats.org/officeDocument/2006/relationships/hyperlink" Target="file:///C:\Users\vasukov\Downloads\tx.dll%3fd=183759&amp;a=53" TargetMode="External"/><Relationship Id="rId159" Type="http://schemas.openxmlformats.org/officeDocument/2006/relationships/hyperlink" Target="file:///C:\Users\vasukov\Downloads\tx.dll%3fd=183759&amp;a=52" TargetMode="External"/><Relationship Id="rId324" Type="http://schemas.openxmlformats.org/officeDocument/2006/relationships/hyperlink" Target="file:///C:\Users\vasukov\Downloads\tx.dll%3fd=110542&amp;a=5" TargetMode="External"/><Relationship Id="rId345" Type="http://schemas.openxmlformats.org/officeDocument/2006/relationships/hyperlink" Target="file:///C:\Users\vasukov\Downloads\tx.dll%3fd=408088&amp;a=5" TargetMode="External"/><Relationship Id="rId366" Type="http://schemas.openxmlformats.org/officeDocument/2006/relationships/hyperlink" Target="file:///C:\Users\vasukov\Downloads\tx.dll%3fd=655600&amp;a=4" TargetMode="External"/><Relationship Id="rId170" Type="http://schemas.openxmlformats.org/officeDocument/2006/relationships/hyperlink" Target="file:///C:\Users\vasukov\Downloads\tx.dll%3fd=183759&amp;a=16" TargetMode="External"/><Relationship Id="rId191" Type="http://schemas.openxmlformats.org/officeDocument/2006/relationships/hyperlink" Target="file:///C:\Users\vasukov\Downloads\tx.dll%3fd=20264&amp;a=3" TargetMode="External"/><Relationship Id="rId205" Type="http://schemas.openxmlformats.org/officeDocument/2006/relationships/hyperlink" Target="file:///C:\Users\vasukov\Downloads\tx.dll%3fd=183760&amp;a=10" TargetMode="External"/><Relationship Id="rId226" Type="http://schemas.openxmlformats.org/officeDocument/2006/relationships/hyperlink" Target="file:///C:\Users\vasukov\Downloads\tx.dll%3fd=183759&amp;a=16" TargetMode="External"/><Relationship Id="rId247" Type="http://schemas.openxmlformats.org/officeDocument/2006/relationships/hyperlink" Target="file:///C:\Users\vasukov\Downloads\tx.dll%3fd=204095&amp;a=1694" TargetMode="External"/><Relationship Id="rId107" Type="http://schemas.openxmlformats.org/officeDocument/2006/relationships/hyperlink" Target="file:///C:\Users\vasukov\Downloads\tx.dll%3fd=334576&amp;a=25" TargetMode="External"/><Relationship Id="rId268" Type="http://schemas.openxmlformats.org/officeDocument/2006/relationships/hyperlink" Target="file:///C:\Users\vasukov\Downloads\tx.dll%3fd=310422&amp;a=11" TargetMode="External"/><Relationship Id="rId289" Type="http://schemas.openxmlformats.org/officeDocument/2006/relationships/hyperlink" Target="file:///C:\Users\vasukov\Downloads\tx.dll%3fd=310422&amp;a=11" TargetMode="External"/><Relationship Id="rId11" Type="http://schemas.openxmlformats.org/officeDocument/2006/relationships/hyperlink" Target="file:///C:\Users\vasukov\Downloads\tx.dll%3fd=403420&amp;a=2" TargetMode="External"/><Relationship Id="rId32" Type="http://schemas.openxmlformats.org/officeDocument/2006/relationships/hyperlink" Target="file:///C:\Users\vasukov\Downloads\tx.dll%3fd=288698&amp;a=30" TargetMode="External"/><Relationship Id="rId53" Type="http://schemas.openxmlformats.org/officeDocument/2006/relationships/hyperlink" Target="file:///C:\Users\vasukov\Downloads\tx.dll%3fd=219924&amp;a=411" TargetMode="External"/><Relationship Id="rId74" Type="http://schemas.openxmlformats.org/officeDocument/2006/relationships/hyperlink" Target="file:///C:\Users\vasukov\Downloads\tx.dll%3fd=300217&amp;a=1" TargetMode="External"/><Relationship Id="rId128" Type="http://schemas.openxmlformats.org/officeDocument/2006/relationships/hyperlink" Target="file:///C:\Users\vasukov\Downloads\tx.dll%3fd=394438&amp;a=2" TargetMode="External"/><Relationship Id="rId149" Type="http://schemas.openxmlformats.org/officeDocument/2006/relationships/hyperlink" Target="file:///C:\Users\vasukov\Downloads\tx.dll%3fd=183759&amp;a=53" TargetMode="External"/><Relationship Id="rId314" Type="http://schemas.openxmlformats.org/officeDocument/2006/relationships/hyperlink" Target="file:///C:\Users\vasukov\Downloads\tx.dll%3fd=190958&amp;a=27" TargetMode="External"/><Relationship Id="rId335" Type="http://schemas.openxmlformats.org/officeDocument/2006/relationships/hyperlink" Target="file:///C:\Users\vasukov\Downloads\tx.dll%3fd=183759&amp;a=16" TargetMode="External"/><Relationship Id="rId356" Type="http://schemas.openxmlformats.org/officeDocument/2006/relationships/hyperlink" Target="file:///C:\Users\vasukov\Downloads\tx.dll%3fd=89983&amp;a=112" TargetMode="External"/><Relationship Id="rId5" Type="http://schemas.openxmlformats.org/officeDocument/2006/relationships/hyperlink" Target="file:///C:\Users\vasukov\Downloads\tx.dll%3fd=61999&amp;a=1246" TargetMode="External"/><Relationship Id="rId95" Type="http://schemas.openxmlformats.org/officeDocument/2006/relationships/hyperlink" Target="file:///C:\Users\vasukov\Downloads\tx.dll%3fd=285971&amp;a=1" TargetMode="External"/><Relationship Id="rId160" Type="http://schemas.openxmlformats.org/officeDocument/2006/relationships/hyperlink" Target="file:///C:\Users\vasukov\Downloads\tx.dll%3fd=183759&amp;a=16" TargetMode="External"/><Relationship Id="rId181" Type="http://schemas.openxmlformats.org/officeDocument/2006/relationships/hyperlink" Target="file:///C:\Users\vasukov\Downloads\tx.dll%3fd=72983&amp;a=33" TargetMode="External"/><Relationship Id="rId216" Type="http://schemas.openxmlformats.org/officeDocument/2006/relationships/hyperlink" Target="file:///C:\Users\vasukov\Downloads\tx.dll%3fd=183759&amp;a=53" TargetMode="External"/><Relationship Id="rId237" Type="http://schemas.openxmlformats.org/officeDocument/2006/relationships/hyperlink" Target="file:///C:\Users\vasukov\Downloads\tx.dll%3fd=183759&amp;a=16" TargetMode="External"/><Relationship Id="rId258" Type="http://schemas.openxmlformats.org/officeDocument/2006/relationships/hyperlink" Target="file:///C:\Users\vasukov\Downloads\tx.dll%3fd=351255&amp;a=2" TargetMode="External"/><Relationship Id="rId279" Type="http://schemas.openxmlformats.org/officeDocument/2006/relationships/hyperlink" Target="file:///C:\Users\vasukov\Downloads\tx.dll%3fd=191480&amp;a=2" TargetMode="External"/><Relationship Id="rId22" Type="http://schemas.openxmlformats.org/officeDocument/2006/relationships/hyperlink" Target="file:///C:\Users\vasukov\Downloads\tx.dll%3fd=24465&amp;a=46" TargetMode="External"/><Relationship Id="rId43" Type="http://schemas.openxmlformats.org/officeDocument/2006/relationships/hyperlink" Target="file:///C:\Users\vasukov\Downloads\tx.dll%3fd=91534&amp;a=45" TargetMode="External"/><Relationship Id="rId64" Type="http://schemas.openxmlformats.org/officeDocument/2006/relationships/hyperlink" Target="file:///C:\Users\vasukov\Downloads\tx.dll%3fd=183759&amp;a=52" TargetMode="External"/><Relationship Id="rId118" Type="http://schemas.openxmlformats.org/officeDocument/2006/relationships/hyperlink" Target="file:///C:\Users\vasukov\Downloads\tx.dll%3fd=89983&amp;a=114" TargetMode="External"/><Relationship Id="rId139" Type="http://schemas.openxmlformats.org/officeDocument/2006/relationships/hyperlink" Target="file:///C:\Users\vasukov\Downloads\tx.dll%3fd=60791&amp;a=5" TargetMode="External"/><Relationship Id="rId290" Type="http://schemas.openxmlformats.org/officeDocument/2006/relationships/hyperlink" Target="file:///C:\Users\vasukov\Downloads\tx.dll%3fd=461607&amp;a=51" TargetMode="External"/><Relationship Id="rId304" Type="http://schemas.openxmlformats.org/officeDocument/2006/relationships/hyperlink" Target="file:///C:\Users\vasukov\Downloads\tx.dll%3fd=39559&amp;a=25" TargetMode="External"/><Relationship Id="rId325" Type="http://schemas.openxmlformats.org/officeDocument/2006/relationships/hyperlink" Target="file:///C:\Users\vasukov\Downloads\tx.dll%3fd=183759&amp;a=16" TargetMode="External"/><Relationship Id="rId346" Type="http://schemas.openxmlformats.org/officeDocument/2006/relationships/hyperlink" Target="file:///C:\Users\vasukov\Downloads\tx.dll%3fd=408088&amp;a=1" TargetMode="External"/><Relationship Id="rId367" Type="http://schemas.openxmlformats.org/officeDocument/2006/relationships/hyperlink" Target="file:///C:\Users\vasukov\Downloads\tx.dll%3fd=190830&amp;a=3" TargetMode="External"/><Relationship Id="rId85" Type="http://schemas.openxmlformats.org/officeDocument/2006/relationships/hyperlink" Target="file:///C:\Users\vasukov\Downloads\tx.dll%3fd=91534&amp;a=1" TargetMode="External"/><Relationship Id="rId150" Type="http://schemas.openxmlformats.org/officeDocument/2006/relationships/hyperlink" Target="file:///C:\Users\vasukov\Downloads\tx.dll%3fd=183759&amp;a=53" TargetMode="External"/><Relationship Id="rId171" Type="http://schemas.openxmlformats.org/officeDocument/2006/relationships/hyperlink" Target="file:///C:\Users\vasukov\Downloads\tx.dll%3fd=183759&amp;a=53" TargetMode="External"/><Relationship Id="rId192" Type="http://schemas.openxmlformats.org/officeDocument/2006/relationships/hyperlink" Target="file:///C:\Users\vasukov\Downloads\tx.dll%3fd=20264&amp;a=3" TargetMode="External"/><Relationship Id="rId206" Type="http://schemas.openxmlformats.org/officeDocument/2006/relationships/hyperlink" Target="file:///C:\Users\vasukov\Downloads\tx.dll%3fd=398749&amp;a=5" TargetMode="External"/><Relationship Id="rId227" Type="http://schemas.openxmlformats.org/officeDocument/2006/relationships/hyperlink" Target="file:///C:\Users\vasukov\Downloads\tx.dll%3fd=183759&amp;a=16" TargetMode="External"/><Relationship Id="rId248" Type="http://schemas.openxmlformats.org/officeDocument/2006/relationships/hyperlink" Target="file:///C:\Users\vasukov\Downloads\tx.dll%3fd=624449&amp;a=26" TargetMode="External"/><Relationship Id="rId269" Type="http://schemas.openxmlformats.org/officeDocument/2006/relationships/hyperlink" Target="file:///C:\Users\vasukov\Downloads\tx.dll%3fd=461607&amp;a=51" TargetMode="External"/><Relationship Id="rId12" Type="http://schemas.openxmlformats.org/officeDocument/2006/relationships/hyperlink" Target="file:///C:\Users\vasukov\Downloads\tx.dll%3fd=183759&amp;a=16" TargetMode="External"/><Relationship Id="rId33" Type="http://schemas.openxmlformats.org/officeDocument/2006/relationships/hyperlink" Target="file:///C:\Users\vasukov\Downloads\tx.dll%3fd=59813&amp;a=3" TargetMode="External"/><Relationship Id="rId108" Type="http://schemas.openxmlformats.org/officeDocument/2006/relationships/hyperlink" Target="file:///C:\Users\vasukov\Downloads\tx.dll%3fd=334576&amp;a=26" TargetMode="External"/><Relationship Id="rId129" Type="http://schemas.openxmlformats.org/officeDocument/2006/relationships/hyperlink" Target="file:///C:\Users\vasukov\Downloads\tx.dll%3fd=60791&amp;a=5" TargetMode="External"/><Relationship Id="rId280" Type="http://schemas.openxmlformats.org/officeDocument/2006/relationships/hyperlink" Target="file:///C:\Users\vasukov\Downloads\tx.dll%3fd=39559&amp;a=25" TargetMode="External"/><Relationship Id="rId315" Type="http://schemas.openxmlformats.org/officeDocument/2006/relationships/hyperlink" Target="file:///C:\Users\vasukov\Downloads\tx.dll%3fd=98878&amp;a=11" TargetMode="External"/><Relationship Id="rId336" Type="http://schemas.openxmlformats.org/officeDocument/2006/relationships/hyperlink" Target="file:///C:\Users\vasukov\Downloads\tx.dll%3fd=183759&amp;a=16" TargetMode="External"/><Relationship Id="rId357" Type="http://schemas.openxmlformats.org/officeDocument/2006/relationships/hyperlink" Target="file:///C:\Users\vasukov\Downloads\tx.dll%3fd=89983&amp;a=72" TargetMode="External"/><Relationship Id="rId54" Type="http://schemas.openxmlformats.org/officeDocument/2006/relationships/hyperlink" Target="file:///C:\Users\vasukov\Downloads\tx.dll%3fd=24465&amp;a=46" TargetMode="External"/><Relationship Id="rId75" Type="http://schemas.openxmlformats.org/officeDocument/2006/relationships/hyperlink" Target="file:///C:\Users\vasukov\Downloads\tx.dll%3fd=92715&amp;a=10" TargetMode="External"/><Relationship Id="rId96" Type="http://schemas.openxmlformats.org/officeDocument/2006/relationships/hyperlink" Target="file:///C:\Users\vasukov\Downloads\tx.dll%3fd=285971&amp;a=14" TargetMode="External"/><Relationship Id="rId140" Type="http://schemas.openxmlformats.org/officeDocument/2006/relationships/hyperlink" Target="file:///C:\Users\vasukov\Downloads\tx.dll%3fd=252754&amp;a=177" TargetMode="External"/><Relationship Id="rId161" Type="http://schemas.openxmlformats.org/officeDocument/2006/relationships/hyperlink" Target="file:///C:\Users\vasukov\Downloads\tx.dll%3fd=183759&amp;a=53" TargetMode="External"/><Relationship Id="rId182" Type="http://schemas.openxmlformats.org/officeDocument/2006/relationships/hyperlink" Target="file:///C:\Users\vasukov\Downloads\tx.dll%3fd=20264&amp;a=3" TargetMode="External"/><Relationship Id="rId217" Type="http://schemas.openxmlformats.org/officeDocument/2006/relationships/hyperlink" Target="file:///C:\Users\vasukov\Downloads\tx.dll%3fd=24465&amp;a=46" TargetMode="External"/><Relationship Id="rId6" Type="http://schemas.openxmlformats.org/officeDocument/2006/relationships/hyperlink" Target="file:///C:\Users\vasukov\Downloads\tx.dll%3fd=92740&amp;a=412" TargetMode="External"/><Relationship Id="rId238" Type="http://schemas.openxmlformats.org/officeDocument/2006/relationships/hyperlink" Target="file:///C:\Users\vasukov\Downloads\tx.dll%3fd=183759&amp;a=16" TargetMode="External"/><Relationship Id="rId259" Type="http://schemas.openxmlformats.org/officeDocument/2006/relationships/hyperlink" Target="file:///C:\Users\vasukov\Downloads\tx.dll%3fd=408511&amp;a=3" TargetMode="External"/><Relationship Id="rId23" Type="http://schemas.openxmlformats.org/officeDocument/2006/relationships/hyperlink" Target="file:///C:\Users\vasukov\Downloads\tx.dll%3fd=24465&amp;a=46" TargetMode="External"/><Relationship Id="rId119" Type="http://schemas.openxmlformats.org/officeDocument/2006/relationships/hyperlink" Target="file:///C:\Users\vasukov\Downloads\tx.dll%3fd=99743&amp;a=37" TargetMode="External"/><Relationship Id="rId270" Type="http://schemas.openxmlformats.org/officeDocument/2006/relationships/hyperlink" Target="file:///C:\Users\vasukov\Downloads\tx.dll%3fd=191480&amp;a=2" TargetMode="External"/><Relationship Id="rId291" Type="http://schemas.openxmlformats.org/officeDocument/2006/relationships/hyperlink" Target="file:///C:\Users\vasukov\Downloads\tx.dll%3fd=89983&amp;a=46" TargetMode="External"/><Relationship Id="rId305" Type="http://schemas.openxmlformats.org/officeDocument/2006/relationships/hyperlink" Target="file:///C:\Users\vasukov\Downloads\tx.dll%3fd=252754&amp;a=75" TargetMode="External"/><Relationship Id="rId326" Type="http://schemas.openxmlformats.org/officeDocument/2006/relationships/hyperlink" Target="file:///C:\Users\vasukov\Downloads\tx.dll%3fd=89983&amp;a=46" TargetMode="External"/><Relationship Id="rId347" Type="http://schemas.openxmlformats.org/officeDocument/2006/relationships/hyperlink" Target="file:///C:\Users\vasukov\Downloads\tx.dll%3fd=408088&amp;a=2" TargetMode="External"/><Relationship Id="rId44" Type="http://schemas.openxmlformats.org/officeDocument/2006/relationships/hyperlink" Target="file:///C:\Users\vasukov\Downloads\tx.dll%3fd=330683&amp;a=2" TargetMode="External"/><Relationship Id="rId65" Type="http://schemas.openxmlformats.org/officeDocument/2006/relationships/hyperlink" Target="file:///C:\Users\vasukov\Downloads\tx.dll%3fd=183759&amp;a=53" TargetMode="External"/><Relationship Id="rId86" Type="http://schemas.openxmlformats.org/officeDocument/2006/relationships/hyperlink" Target="file:///C:\Users\vasukov\Downloads\tx.dll%3fd=283950&amp;a=2" TargetMode="External"/><Relationship Id="rId130" Type="http://schemas.openxmlformats.org/officeDocument/2006/relationships/hyperlink" Target="file:///C:\Users\vasukov\Downloads\tx.dll%3fd=183759&amp;a=52" TargetMode="External"/><Relationship Id="rId151" Type="http://schemas.openxmlformats.org/officeDocument/2006/relationships/hyperlink" Target="file:///C:\Users\vasukov\Downloads\tx.dll%3fd=183759&amp;a=52" TargetMode="External"/><Relationship Id="rId368" Type="http://schemas.openxmlformats.org/officeDocument/2006/relationships/hyperlink" Target="file:///C:\Users\vasukov\Downloads\tx.dll%3fd=159033&amp;a=10" TargetMode="External"/><Relationship Id="rId172" Type="http://schemas.openxmlformats.org/officeDocument/2006/relationships/hyperlink" Target="file:///C:\Users\vasukov\Downloads\tx.dll%3fd=190958&amp;a=27" TargetMode="External"/><Relationship Id="rId193" Type="http://schemas.openxmlformats.org/officeDocument/2006/relationships/hyperlink" Target="file:///C:\Users\vasukov\Downloads\tx.dll%3fd=160316&amp;a=1" TargetMode="External"/><Relationship Id="rId207" Type="http://schemas.openxmlformats.org/officeDocument/2006/relationships/hyperlink" Target="file:///C:\Users\vasukov\Downloads\tx.dll%3fd=398749&amp;a=5" TargetMode="External"/><Relationship Id="rId228" Type="http://schemas.openxmlformats.org/officeDocument/2006/relationships/hyperlink" Target="file:///C:\Users\vasukov\Downloads\tx.dll%3fd=183759&amp;a=16" TargetMode="External"/><Relationship Id="rId249" Type="http://schemas.openxmlformats.org/officeDocument/2006/relationships/hyperlink" Target="file:///C:\Users\vasukov\Downloads\tx.dll%3fd=252754&amp;a=177" TargetMode="External"/><Relationship Id="rId13" Type="http://schemas.openxmlformats.org/officeDocument/2006/relationships/hyperlink" Target="file:///C:\Users\vasukov\Downloads\tx.dll%3fd=183759&amp;a=52" TargetMode="External"/><Relationship Id="rId109" Type="http://schemas.openxmlformats.org/officeDocument/2006/relationships/hyperlink" Target="file:///C:\Users\vasukov\Downloads\tx.dll%3fd=334576&amp;a=3" TargetMode="External"/><Relationship Id="rId260" Type="http://schemas.openxmlformats.org/officeDocument/2006/relationships/hyperlink" Target="file:///C:\Users\vasukov\Downloads\tx.dll%3fd=622349&amp;a=4" TargetMode="External"/><Relationship Id="rId281" Type="http://schemas.openxmlformats.org/officeDocument/2006/relationships/hyperlink" Target="file:///C:\Users\vasukov\Downloads\tx.dll%3fd=202835&amp;a=25" TargetMode="External"/><Relationship Id="rId316" Type="http://schemas.openxmlformats.org/officeDocument/2006/relationships/hyperlink" Target="file:///C:\Users\vasukov\Downloads\tx.dll%3fd=113001&amp;a=4" TargetMode="External"/><Relationship Id="rId337" Type="http://schemas.openxmlformats.org/officeDocument/2006/relationships/hyperlink" Target="file:///C:\Users\vasukov\Downloads\tx.dll%3fd=284118&amp;a=13" TargetMode="External"/><Relationship Id="rId34" Type="http://schemas.openxmlformats.org/officeDocument/2006/relationships/hyperlink" Target="file:///C:\Users\vasukov\Downloads\tx.dll%3fd=284712&amp;a=5" TargetMode="External"/><Relationship Id="rId55" Type="http://schemas.openxmlformats.org/officeDocument/2006/relationships/hyperlink" Target="file:///C:\Users\vasukov\Downloads\tx.dll%3fd=287343&amp;a=3" TargetMode="External"/><Relationship Id="rId76" Type="http://schemas.openxmlformats.org/officeDocument/2006/relationships/hyperlink" Target="file:///C:\Users\vasukov\Downloads\tx.dll%3fd=98676&amp;a=2" TargetMode="External"/><Relationship Id="rId97" Type="http://schemas.openxmlformats.org/officeDocument/2006/relationships/hyperlink" Target="file:///C:\Users\vasukov\Downloads\tx.dll%3fd=98676&amp;a=30" TargetMode="External"/><Relationship Id="rId120" Type="http://schemas.openxmlformats.org/officeDocument/2006/relationships/hyperlink" Target="file:///C:\Users\vasukov\Downloads\tx.dll%3fd=99743&amp;a=37" TargetMode="External"/><Relationship Id="rId141" Type="http://schemas.openxmlformats.org/officeDocument/2006/relationships/hyperlink" Target="file:///C:\Users\vasukov\Downloads\tx.dll%3fd=60791&amp;a=5" TargetMode="External"/><Relationship Id="rId358" Type="http://schemas.openxmlformats.org/officeDocument/2006/relationships/hyperlink" Target="file:///C:\Users\vasukov\Downloads\tx.dll%3fd=183759&amp;a=52" TargetMode="External"/><Relationship Id="rId7" Type="http://schemas.openxmlformats.org/officeDocument/2006/relationships/hyperlink" Target="file:///C:\Users\vasukov\Downloads\tx.dll%3fd=32170&amp;a=1" TargetMode="External"/><Relationship Id="rId162" Type="http://schemas.openxmlformats.org/officeDocument/2006/relationships/hyperlink" Target="file:///C:\Users\vasukov\Downloads\tx.dll%3fd=183759&amp;a=52" TargetMode="External"/><Relationship Id="rId183" Type="http://schemas.openxmlformats.org/officeDocument/2006/relationships/hyperlink" Target="file:///C:\Users\vasukov\Downloads\tx.dll%3fd=20264&amp;a=3" TargetMode="External"/><Relationship Id="rId218" Type="http://schemas.openxmlformats.org/officeDocument/2006/relationships/hyperlink" Target="file:///C:\Users\vasukov\Downloads\tx.dll%3fd=183759&amp;a=16" TargetMode="External"/><Relationship Id="rId239" Type="http://schemas.openxmlformats.org/officeDocument/2006/relationships/hyperlink" Target="file:///C:\Users\vasukov\Downloads\tx.dll%3fd=183759&amp;a=16" TargetMode="External"/><Relationship Id="rId250" Type="http://schemas.openxmlformats.org/officeDocument/2006/relationships/hyperlink" Target="file:///C:\Users\vasukov\Downloads\tx.dll%3fd=252754&amp;a=177" TargetMode="External"/><Relationship Id="rId271" Type="http://schemas.openxmlformats.org/officeDocument/2006/relationships/hyperlink" Target="file:///C:\Users\vasukov\Downloads\tx.dll%3fd=191480&amp;a=2" TargetMode="External"/><Relationship Id="rId292" Type="http://schemas.openxmlformats.org/officeDocument/2006/relationships/hyperlink" Target="file:///C:\Users\vasukov\Downloads\tx.dll%3fd=152808&amp;a=2" TargetMode="External"/><Relationship Id="rId306" Type="http://schemas.openxmlformats.org/officeDocument/2006/relationships/hyperlink" Target="file:///C:\Users\vasukov\Downloads\tx.dll%3fd=90332&amp;a=18" TargetMode="External"/><Relationship Id="rId24" Type="http://schemas.openxmlformats.org/officeDocument/2006/relationships/hyperlink" Target="file:///C:\Users\vasukov\Downloads\tx.dll%3fd=162902&amp;a=7" TargetMode="External"/><Relationship Id="rId45" Type="http://schemas.openxmlformats.org/officeDocument/2006/relationships/hyperlink" Target="file:///C:\Users\vasukov\Downloads\tx.dll%3fd=91534&amp;a=36" TargetMode="External"/><Relationship Id="rId66" Type="http://schemas.openxmlformats.org/officeDocument/2006/relationships/hyperlink" Target="file:///C:\Users\vasukov\Downloads\tx.dll%3fd=183759&amp;a=16" TargetMode="External"/><Relationship Id="rId87" Type="http://schemas.openxmlformats.org/officeDocument/2006/relationships/hyperlink" Target="file:///C:\Users\vasukov\Downloads\tx.dll%3fd=283950&amp;a=2" TargetMode="External"/><Relationship Id="rId110" Type="http://schemas.openxmlformats.org/officeDocument/2006/relationships/hyperlink" Target="file:///C:\Users\vasukov\Downloads\tx.dll%3fd=334576&amp;a=3" TargetMode="External"/><Relationship Id="rId131" Type="http://schemas.openxmlformats.org/officeDocument/2006/relationships/hyperlink" Target="file:///C:\Users\vasukov\Downloads\tx.dll%3fd=183759&amp;a=16" TargetMode="External"/><Relationship Id="rId327" Type="http://schemas.openxmlformats.org/officeDocument/2006/relationships/hyperlink" Target="file:///C:\Users\vasukov\Downloads\tx.dll%3fd=152808&amp;a=2" TargetMode="External"/><Relationship Id="rId348" Type="http://schemas.openxmlformats.org/officeDocument/2006/relationships/hyperlink" Target="file:///C:\Users\vasukov\Downloads\tx.dll%3fd=252754&amp;a=177" TargetMode="External"/><Relationship Id="rId369" Type="http://schemas.openxmlformats.org/officeDocument/2006/relationships/hyperlink" Target="file:///C:\Users\vasukov\Downloads\tx.dll%3fd=461000&amp;a=2" TargetMode="External"/><Relationship Id="rId152" Type="http://schemas.openxmlformats.org/officeDocument/2006/relationships/hyperlink" Target="file:///C:\Users\vasukov\Downloads\tx.dll%3fd=183759&amp;a=53" TargetMode="External"/><Relationship Id="rId173" Type="http://schemas.openxmlformats.org/officeDocument/2006/relationships/hyperlink" Target="file:///C:\Users\vasukov\Downloads\tx.dll%3fd=406951&amp;a=61" TargetMode="External"/><Relationship Id="rId194" Type="http://schemas.openxmlformats.org/officeDocument/2006/relationships/hyperlink" Target="file:///C:\Users\vasukov\Downloads\tx.dll%3fd=74463&amp;a=156" TargetMode="External"/><Relationship Id="rId208" Type="http://schemas.openxmlformats.org/officeDocument/2006/relationships/hyperlink" Target="file:///C:\Users\vasukov\Downloads\tx.dll%3fd=282083&amp;a=2" TargetMode="External"/><Relationship Id="rId229" Type="http://schemas.openxmlformats.org/officeDocument/2006/relationships/hyperlink" Target="file:///C:\Users\vasukov\Downloads\tx.dll%3fd=183759&amp;a=16" TargetMode="External"/><Relationship Id="rId240" Type="http://schemas.openxmlformats.org/officeDocument/2006/relationships/hyperlink" Target="file:///C:\Users\vasukov\Downloads\tx.dll%3fd=183759&amp;a=16" TargetMode="External"/><Relationship Id="rId261" Type="http://schemas.openxmlformats.org/officeDocument/2006/relationships/hyperlink" Target="file:///C:\Users\vasukov\Downloads\tx.dll%3fd=461607&amp;a=51" TargetMode="External"/><Relationship Id="rId14" Type="http://schemas.openxmlformats.org/officeDocument/2006/relationships/hyperlink" Target="file:///C:\Users\vasukov\Downloads\tx.dll%3fd=183759&amp;a=53" TargetMode="External"/><Relationship Id="rId35" Type="http://schemas.openxmlformats.org/officeDocument/2006/relationships/hyperlink" Target="file:///C:\Users\vasukov\Downloads\tx.dll%3fd=417710&amp;a=14" TargetMode="External"/><Relationship Id="rId56" Type="http://schemas.openxmlformats.org/officeDocument/2006/relationships/hyperlink" Target="file:///C:\Users\vasukov\Downloads\tx.dll%3fd=183759&amp;a=16" TargetMode="External"/><Relationship Id="rId77" Type="http://schemas.openxmlformats.org/officeDocument/2006/relationships/hyperlink" Target="file:///C:\Users\vasukov\Downloads\tx.dll%3fd=179702&amp;a=77" TargetMode="External"/><Relationship Id="rId100" Type="http://schemas.openxmlformats.org/officeDocument/2006/relationships/hyperlink" Target="file:///C:\Users\vasukov\Downloads\tx.dll%3fd=219924&amp;a=14" TargetMode="External"/><Relationship Id="rId282" Type="http://schemas.openxmlformats.org/officeDocument/2006/relationships/hyperlink" Target="file:///C:\Users\vasukov\Downloads\tx.dll%3fd=419043&amp;a=24" TargetMode="External"/><Relationship Id="rId317" Type="http://schemas.openxmlformats.org/officeDocument/2006/relationships/hyperlink" Target="file:///C:\Users\vasukov\Downloads\tx.dll%3fd=190958&amp;a=27" TargetMode="External"/><Relationship Id="rId338" Type="http://schemas.openxmlformats.org/officeDocument/2006/relationships/hyperlink" Target="file:///C:\Users\vasukov\Downloads\tx.dll%3fd=152808&amp;a=2" TargetMode="External"/><Relationship Id="rId359" Type="http://schemas.openxmlformats.org/officeDocument/2006/relationships/hyperlink" Target="file:///C:\Users\vasukov\Downloads\tx.dll%3fd=183759&amp;a=52" TargetMode="External"/><Relationship Id="rId8" Type="http://schemas.openxmlformats.org/officeDocument/2006/relationships/hyperlink" Target="file:///C:\Users\vasukov\Downloads\tx.dll%3fd=33080&amp;a=1830" TargetMode="External"/><Relationship Id="rId98" Type="http://schemas.openxmlformats.org/officeDocument/2006/relationships/hyperlink" Target="file:///C:\Users\vasukov\Downloads\tx.dll%3fd=283950&amp;a=2" TargetMode="External"/><Relationship Id="rId121" Type="http://schemas.openxmlformats.org/officeDocument/2006/relationships/hyperlink" Target="file:///C:\Users\vasukov\Downloads\tx.dll%3fd=200199&amp;a=75" TargetMode="External"/><Relationship Id="rId142" Type="http://schemas.openxmlformats.org/officeDocument/2006/relationships/hyperlink" Target="file:///C:\Users\vasukov\Downloads\tx.dll%3fd=211803&amp;a=1" TargetMode="External"/><Relationship Id="rId163" Type="http://schemas.openxmlformats.org/officeDocument/2006/relationships/hyperlink" Target="file:///C:\Users\vasukov\Downloads\tx.dll%3fd=183759&amp;a=52" TargetMode="External"/><Relationship Id="rId184" Type="http://schemas.openxmlformats.org/officeDocument/2006/relationships/hyperlink" Target="file:///C:\Users\vasukov\Downloads\tx.dll%3fd=191480&amp;a=2" TargetMode="External"/><Relationship Id="rId219" Type="http://schemas.openxmlformats.org/officeDocument/2006/relationships/hyperlink" Target="file:///C:\Users\vasukov\Downloads\tx.dll%3fd=33427&amp;a=4377" TargetMode="External"/><Relationship Id="rId370" Type="http://schemas.openxmlformats.org/officeDocument/2006/relationships/hyperlink" Target="file:///C:\Users\vasukov\Downloads\tx.dll%3fd=253391&amp;a=2" TargetMode="External"/><Relationship Id="rId230" Type="http://schemas.openxmlformats.org/officeDocument/2006/relationships/hyperlink" Target="file:///C:\Users\vasukov\Downloads\tx.dll%3fd=57667&amp;a=2" TargetMode="External"/><Relationship Id="rId251" Type="http://schemas.openxmlformats.org/officeDocument/2006/relationships/hyperlink" Target="file:///C:\Users\vasukov\Downloads\tx.dll%3fd=67995&amp;a=430" TargetMode="External"/><Relationship Id="rId25" Type="http://schemas.openxmlformats.org/officeDocument/2006/relationships/hyperlink" Target="file:///C:\Users\vasukov\Downloads\tx.dll%3fd=162902&amp;a=5" TargetMode="External"/><Relationship Id="rId46" Type="http://schemas.openxmlformats.org/officeDocument/2006/relationships/hyperlink" Target="file:///C:\Users\vasukov\Downloads\tx.dll%3fd=290706&amp;a=2" TargetMode="External"/><Relationship Id="rId67" Type="http://schemas.openxmlformats.org/officeDocument/2006/relationships/hyperlink" Target="file:///C:\Users\vasukov\Downloads\tx.dll%3fd=183759&amp;a=52" TargetMode="External"/><Relationship Id="rId272" Type="http://schemas.openxmlformats.org/officeDocument/2006/relationships/hyperlink" Target="file:///C:\Users\vasukov\Downloads\tx.dll%3fd=461607&amp;a=51" TargetMode="External"/><Relationship Id="rId293" Type="http://schemas.openxmlformats.org/officeDocument/2006/relationships/hyperlink" Target="file:///C:\Users\vasukov\Downloads\tx.dll%3fd=183759&amp;a=16" TargetMode="External"/><Relationship Id="rId307" Type="http://schemas.openxmlformats.org/officeDocument/2006/relationships/hyperlink" Target="file:///C:\Users\vasukov\Downloads\tx.dll%3fd=665819&amp;a=1" TargetMode="External"/><Relationship Id="rId328" Type="http://schemas.openxmlformats.org/officeDocument/2006/relationships/hyperlink" Target="file:///C:\Users\vasukov\Downloads\tx.dll%3fd=644079&amp;a=29" TargetMode="External"/><Relationship Id="rId349" Type="http://schemas.openxmlformats.org/officeDocument/2006/relationships/hyperlink" Target="file:///C:\Users\vasukov\Downloads\tx.dll%3fd=461607&amp;a=51" TargetMode="External"/><Relationship Id="rId88" Type="http://schemas.openxmlformats.org/officeDocument/2006/relationships/hyperlink" Target="file:///C:\Users\vasukov\Downloads\tx.dll%3fd=286776&amp;a=2" TargetMode="External"/><Relationship Id="rId111" Type="http://schemas.openxmlformats.org/officeDocument/2006/relationships/hyperlink" Target="file:///C:\Users\vasukov\Downloads\tx.dll%3fd=334576&amp;a=2" TargetMode="External"/><Relationship Id="rId132" Type="http://schemas.openxmlformats.org/officeDocument/2006/relationships/hyperlink" Target="file:///C:\Users\vasukov\Downloads\tx.dll%3fd=183759&amp;a=53" TargetMode="External"/><Relationship Id="rId153" Type="http://schemas.openxmlformats.org/officeDocument/2006/relationships/hyperlink" Target="file:///C:\Users\vasukov\Downloads\tx.dll%3fd=183759&amp;a=52" TargetMode="External"/><Relationship Id="rId174" Type="http://schemas.openxmlformats.org/officeDocument/2006/relationships/hyperlink" Target="file:///C:\Users\vasukov\Downloads\tx.dll%3fd=190958&amp;a=27" TargetMode="External"/><Relationship Id="rId195" Type="http://schemas.openxmlformats.org/officeDocument/2006/relationships/hyperlink" Target="file:///C:\Users\vasukov\Downloads\tx.dll%3fd=405720&amp;a=4" TargetMode="External"/><Relationship Id="rId209" Type="http://schemas.openxmlformats.org/officeDocument/2006/relationships/hyperlink" Target="file:///C:\Users\vasukov\Downloads\tx.dll%3fd=398749&amp;a=5" TargetMode="External"/><Relationship Id="rId360" Type="http://schemas.openxmlformats.org/officeDocument/2006/relationships/hyperlink" Target="file:///C:\Users\vasukov\Downloads\tx.dll%3fd=183759&amp;a=52" TargetMode="External"/><Relationship Id="rId220" Type="http://schemas.openxmlformats.org/officeDocument/2006/relationships/hyperlink" Target="file:///C:\Users\vasukov\Downloads\tx.dll%3fd=183759&amp;a=16" TargetMode="External"/><Relationship Id="rId241" Type="http://schemas.openxmlformats.org/officeDocument/2006/relationships/hyperlink" Target="file:///C:\Users\vasukov\Downloads\tx.dll%3fd=183759&amp;a=16" TargetMode="External"/><Relationship Id="rId15" Type="http://schemas.openxmlformats.org/officeDocument/2006/relationships/hyperlink" Target="file:///C:\Users\vasukov\Downloads\tx.dll%3fd=288698&amp;a=2" TargetMode="External"/><Relationship Id="rId36" Type="http://schemas.openxmlformats.org/officeDocument/2006/relationships/hyperlink" Target="file:///C:\Users\vasukov\Downloads\tx.dll%3fd=417710&amp;a=4" TargetMode="External"/><Relationship Id="rId57" Type="http://schemas.openxmlformats.org/officeDocument/2006/relationships/hyperlink" Target="file:///C:\Users\vasukov\Downloads\tx.dll%3fd=183759&amp;a=52" TargetMode="External"/><Relationship Id="rId262" Type="http://schemas.openxmlformats.org/officeDocument/2006/relationships/hyperlink" Target="file:///C:\Users\vasukov\Downloads\tx.dll%3fd=191480&amp;a=2" TargetMode="External"/><Relationship Id="rId283" Type="http://schemas.openxmlformats.org/officeDocument/2006/relationships/hyperlink" Target="file:///C:\Users\vasukov\Downloads\tx.dll%3fd=84094&amp;a=14" TargetMode="External"/><Relationship Id="rId318" Type="http://schemas.openxmlformats.org/officeDocument/2006/relationships/hyperlink" Target="file:///C:\Users\vasukov\Downloads\tx.dll%3fd=133149&amp;a=11" TargetMode="External"/><Relationship Id="rId339" Type="http://schemas.openxmlformats.org/officeDocument/2006/relationships/hyperlink" Target="file:///C:\Users\vasukov\Downloads\tx.dll%3fd=326632&amp;a=38" TargetMode="External"/><Relationship Id="rId10" Type="http://schemas.openxmlformats.org/officeDocument/2006/relationships/hyperlink" Target="file:///C:\Users\vasukov\Downloads\tx.dll%3fd=288698&amp;a=30" TargetMode="External"/><Relationship Id="rId31" Type="http://schemas.openxmlformats.org/officeDocument/2006/relationships/hyperlink" Target="file:///C:\Users\vasukov\Downloads\tx.dll%3fd=286151&amp;a=22" TargetMode="External"/><Relationship Id="rId52" Type="http://schemas.openxmlformats.org/officeDocument/2006/relationships/hyperlink" Target="file:///C:\Users\vasukov\Downloads\tx.dll%3fd=283591&amp;a=1" TargetMode="External"/><Relationship Id="rId73" Type="http://schemas.openxmlformats.org/officeDocument/2006/relationships/hyperlink" Target="file:///C:\Users\vasukov\Downloads\tx.dll%3fd=112943&amp;a=44" TargetMode="External"/><Relationship Id="rId78" Type="http://schemas.openxmlformats.org/officeDocument/2006/relationships/hyperlink" Target="file:///C:\Users\vasukov\Downloads\tx.dll%3fd=179702&amp;a=186" TargetMode="External"/><Relationship Id="rId94" Type="http://schemas.openxmlformats.org/officeDocument/2006/relationships/hyperlink" Target="file:///C:\Users\vasukov\Downloads\tx.dll%3fd=286776&amp;a=2" TargetMode="External"/><Relationship Id="rId99" Type="http://schemas.openxmlformats.org/officeDocument/2006/relationships/hyperlink" Target="file:///C:\Users\vasukov\Downloads\tx.dll%3fd=219924&amp;a=14" TargetMode="External"/><Relationship Id="rId101" Type="http://schemas.openxmlformats.org/officeDocument/2006/relationships/hyperlink" Target="file:///C:\Users\vasukov\Downloads\tx.dll%3fd=219924&amp;a=14" TargetMode="External"/><Relationship Id="rId122" Type="http://schemas.openxmlformats.org/officeDocument/2006/relationships/hyperlink" Target="file:///C:\Users\vasukov\Downloads\tx.dll%3fd=200199&amp;a=105" TargetMode="External"/><Relationship Id="rId143" Type="http://schemas.openxmlformats.org/officeDocument/2006/relationships/hyperlink" Target="file:///C:\Users\vasukov\Downloads\tx.dll%3fd=211803&amp;a=1" TargetMode="External"/><Relationship Id="rId148" Type="http://schemas.openxmlformats.org/officeDocument/2006/relationships/hyperlink" Target="file:///C:\Users\vasukov\Downloads\tx.dll%3fd=183759&amp;a=53" TargetMode="External"/><Relationship Id="rId164" Type="http://schemas.openxmlformats.org/officeDocument/2006/relationships/hyperlink" Target="file:///C:\Users\vasukov\Downloads\tx.dll%3fd=183759&amp;a=16" TargetMode="External"/><Relationship Id="rId169" Type="http://schemas.openxmlformats.org/officeDocument/2006/relationships/hyperlink" Target="file:///C:\Users\vasukov\Downloads\tx.dll%3fd=183759&amp;a=52" TargetMode="External"/><Relationship Id="rId185" Type="http://schemas.openxmlformats.org/officeDocument/2006/relationships/hyperlink" Target="file:///C:\Users\vasukov\Downloads\tx.dll%3fd=461607&amp;a=51" TargetMode="External"/><Relationship Id="rId334" Type="http://schemas.openxmlformats.org/officeDocument/2006/relationships/hyperlink" Target="file:///C:\Users\vasukov\Downloads\tx.dll%3fd=406951&amp;a=61" TargetMode="External"/><Relationship Id="rId350" Type="http://schemas.openxmlformats.org/officeDocument/2006/relationships/hyperlink" Target="file:///C:\Users\vasukov\Downloads\tx.dll%3fd=39559&amp;a=25" TargetMode="External"/><Relationship Id="rId355" Type="http://schemas.openxmlformats.org/officeDocument/2006/relationships/hyperlink" Target="file:///C:\Users\vasukov\Downloads\tx.dll%3fd=284118&amp;a=18" TargetMode="External"/><Relationship Id="rId371" Type="http://schemas.openxmlformats.org/officeDocument/2006/relationships/fontTable" Target="fontTable.xml"/><Relationship Id="rId4" Type="http://schemas.openxmlformats.org/officeDocument/2006/relationships/hyperlink" Target="file:///C:\Users\vasukov\Downloads\tx.dll%3fd=84136&amp;a=177" TargetMode="External"/><Relationship Id="rId9" Type="http://schemas.openxmlformats.org/officeDocument/2006/relationships/hyperlink" Target="file:///C:\Users\vasukov\Downloads\tx.dll%3fd=288698&amp;a=11" TargetMode="External"/><Relationship Id="rId180" Type="http://schemas.openxmlformats.org/officeDocument/2006/relationships/hyperlink" Target="file:///C:\Users\vasukov\Downloads\tx.dll%3fd=72983&amp;a=33" TargetMode="External"/><Relationship Id="rId210" Type="http://schemas.openxmlformats.org/officeDocument/2006/relationships/hyperlink" Target="file:///C:\Users\vasukov\Downloads\tx.dll%3fd=398749&amp;a=5" TargetMode="External"/><Relationship Id="rId215" Type="http://schemas.openxmlformats.org/officeDocument/2006/relationships/hyperlink" Target="file:///C:\Users\vasukov\Downloads\tx.dll%3fd=20264&amp;a=3" TargetMode="External"/><Relationship Id="rId236" Type="http://schemas.openxmlformats.org/officeDocument/2006/relationships/hyperlink" Target="file:///C:\Users\vasukov\Downloads\tx.dll%3fd=183759&amp;a=16" TargetMode="External"/><Relationship Id="rId257" Type="http://schemas.openxmlformats.org/officeDocument/2006/relationships/hyperlink" Target="file:///C:\Users\vasukov\Downloads\tx.dll%3fd=65365&amp;a=125" TargetMode="External"/><Relationship Id="rId278" Type="http://schemas.openxmlformats.org/officeDocument/2006/relationships/hyperlink" Target="file:///C:\Users\vasukov\Downloads\tx.dll%3fd=461607&amp;a=51" TargetMode="External"/><Relationship Id="rId26" Type="http://schemas.openxmlformats.org/officeDocument/2006/relationships/hyperlink" Target="file:///C:\Users\vasukov\Downloads\tx.dll%3fd=92715&amp;a=10" TargetMode="External"/><Relationship Id="rId231" Type="http://schemas.openxmlformats.org/officeDocument/2006/relationships/hyperlink" Target="file:///C:\Users\vasukov\Downloads\tx.dll%3fd=91534&amp;a=62" TargetMode="External"/><Relationship Id="rId252" Type="http://schemas.openxmlformats.org/officeDocument/2006/relationships/hyperlink" Target="file:///C:\Users\vasukov\Downloads\tx.dll%3fd=284051&amp;a=2" TargetMode="External"/><Relationship Id="rId273" Type="http://schemas.openxmlformats.org/officeDocument/2006/relationships/hyperlink" Target="file:///C:\Users\vasukov\Downloads\tx.dll%3fd=89983&amp;a=86" TargetMode="External"/><Relationship Id="rId294" Type="http://schemas.openxmlformats.org/officeDocument/2006/relationships/hyperlink" Target="file:///C:\Users\vasukov\Downloads\tx.dll%3fd=90332&amp;a=25" TargetMode="External"/><Relationship Id="rId308" Type="http://schemas.openxmlformats.org/officeDocument/2006/relationships/hyperlink" Target="file:///C:\Users\vasukov\Downloads\tx.dll%3fd=665819&amp;a=1" TargetMode="External"/><Relationship Id="rId329" Type="http://schemas.openxmlformats.org/officeDocument/2006/relationships/hyperlink" Target="file:///C:\Users\vasukov\Downloads\tx.dll%3fd=183759&amp;a=16" TargetMode="External"/><Relationship Id="rId47" Type="http://schemas.openxmlformats.org/officeDocument/2006/relationships/hyperlink" Target="file:///C:\Users\vasukov\Downloads\tx.dll%3fd=330683&amp;a=2" TargetMode="External"/><Relationship Id="rId68" Type="http://schemas.openxmlformats.org/officeDocument/2006/relationships/hyperlink" Target="file:///C:\Users\vasukov\Downloads\tx.dll%3fd=183759&amp;a=53" TargetMode="External"/><Relationship Id="rId89" Type="http://schemas.openxmlformats.org/officeDocument/2006/relationships/hyperlink" Target="file:///C:\Users\vasukov\Downloads\tx.dll%3fd=283950&amp;a=2" TargetMode="External"/><Relationship Id="rId112" Type="http://schemas.openxmlformats.org/officeDocument/2006/relationships/hyperlink" Target="file:///C:\Users\vasukov\Downloads\tx.dll%3fd=334576&amp;a=27" TargetMode="External"/><Relationship Id="rId133" Type="http://schemas.openxmlformats.org/officeDocument/2006/relationships/hyperlink" Target="file:///C:\Users\vasukov\Downloads\tx.dll%3fd=183759&amp;a=52" TargetMode="External"/><Relationship Id="rId154" Type="http://schemas.openxmlformats.org/officeDocument/2006/relationships/hyperlink" Target="file:///C:\Users\vasukov\Downloads\tx.dll%3fd=183759&amp;a=16" TargetMode="External"/><Relationship Id="rId175" Type="http://schemas.openxmlformats.org/officeDocument/2006/relationships/hyperlink" Target="file:///C:\Users\vasukov\Downloads\tx.dll%3fd=20264&amp;a=3" TargetMode="External"/><Relationship Id="rId340" Type="http://schemas.openxmlformats.org/officeDocument/2006/relationships/hyperlink" Target="file:///C:\Users\vasukov\Downloads\tx.dll%3fd=194156&amp;a=1156" TargetMode="External"/><Relationship Id="rId361" Type="http://schemas.openxmlformats.org/officeDocument/2006/relationships/hyperlink" Target="file:///C:\Users\vasukov\Downloads\tx.dll%3fd=461607&amp;a=51" TargetMode="External"/><Relationship Id="rId196" Type="http://schemas.openxmlformats.org/officeDocument/2006/relationships/hyperlink" Target="file:///C:\Users\vasukov\Downloads\tx.dll%3fd=183759&amp;a=52" TargetMode="External"/><Relationship Id="rId200" Type="http://schemas.openxmlformats.org/officeDocument/2006/relationships/hyperlink" Target="file:///C:\Users\vasukov\Downloads\tx.dll%3fd=183760&amp;a=10" TargetMode="External"/><Relationship Id="rId16" Type="http://schemas.openxmlformats.org/officeDocument/2006/relationships/hyperlink" Target="file:///C:\Users\vasukov\Downloads\tx.dll%3fd=183759&amp;a=16" TargetMode="External"/><Relationship Id="rId221" Type="http://schemas.openxmlformats.org/officeDocument/2006/relationships/hyperlink" Target="file:///C:\Users\vasukov\Downloads\tx.dll%3fd=33427&amp;a=4377" TargetMode="External"/><Relationship Id="rId242" Type="http://schemas.openxmlformats.org/officeDocument/2006/relationships/hyperlink" Target="file:///C:\Users\vasukov\Downloads\tx.dll%3fd=183759&amp;a=16" TargetMode="External"/><Relationship Id="rId263" Type="http://schemas.openxmlformats.org/officeDocument/2006/relationships/hyperlink" Target="file:///C:\Users\vasukov\Downloads\tx.dll%3fd=204095&amp;a=1694" TargetMode="External"/><Relationship Id="rId284" Type="http://schemas.openxmlformats.org/officeDocument/2006/relationships/hyperlink" Target="file:///C:\Users\vasukov\Downloads\tx.dll%3fd=244456&amp;a=21" TargetMode="External"/><Relationship Id="rId319" Type="http://schemas.openxmlformats.org/officeDocument/2006/relationships/hyperlink" Target="file:///C:\Users\vasukov\Downloads\tx.dll%3fd=98878&amp;a=10" TargetMode="External"/><Relationship Id="rId37" Type="http://schemas.openxmlformats.org/officeDocument/2006/relationships/hyperlink" Target="file:///C:\Users\vasukov\Downloads\tx.dll%3fd=284516&amp;a=2" TargetMode="External"/><Relationship Id="rId58" Type="http://schemas.openxmlformats.org/officeDocument/2006/relationships/hyperlink" Target="file:///C:\Users\vasukov\Downloads\tx.dll%3fd=183759&amp;a=53" TargetMode="External"/><Relationship Id="rId79" Type="http://schemas.openxmlformats.org/officeDocument/2006/relationships/hyperlink" Target="file:///C:\Users\vasukov\Downloads\tx.dll%3fd=181510&amp;a=1" TargetMode="External"/><Relationship Id="rId102" Type="http://schemas.openxmlformats.org/officeDocument/2006/relationships/hyperlink" Target="file:///C:\Users\vasukov\Downloads\tx.dll%3fd=219924&amp;a=14" TargetMode="External"/><Relationship Id="rId123" Type="http://schemas.openxmlformats.org/officeDocument/2006/relationships/hyperlink" Target="file:///C:\Users\vasukov\Downloads\tx.dll%3fd=419043&amp;a=24" TargetMode="External"/><Relationship Id="rId144" Type="http://schemas.openxmlformats.org/officeDocument/2006/relationships/hyperlink" Target="file:///C:\Users\vasukov\Downloads\tx.dll%3fd=89983&amp;a=20" TargetMode="External"/><Relationship Id="rId330" Type="http://schemas.openxmlformats.org/officeDocument/2006/relationships/hyperlink" Target="file:///C:\Users\vasukov\Downloads\tx.dll%3fd=284118&amp;a=11" TargetMode="External"/><Relationship Id="rId90" Type="http://schemas.openxmlformats.org/officeDocument/2006/relationships/hyperlink" Target="file:///C:\Users\vasukov\Downloads\tx.dll%3fd=194156&amp;a=1148" TargetMode="External"/><Relationship Id="rId165" Type="http://schemas.openxmlformats.org/officeDocument/2006/relationships/hyperlink" Target="file:///C:\Users\vasukov\Downloads\tx.dll%3fd=183759&amp;a=53" TargetMode="External"/><Relationship Id="rId186" Type="http://schemas.openxmlformats.org/officeDocument/2006/relationships/hyperlink" Target="file:///C:\Users\vasukov\Downloads\tx.dll%3fd=183759&amp;a=53" TargetMode="External"/><Relationship Id="rId351" Type="http://schemas.openxmlformats.org/officeDocument/2006/relationships/hyperlink" Target="file:///C:\Users\vasukov\Downloads\tx.dll%3fd=252754&amp;a=75" TargetMode="External"/><Relationship Id="rId372" Type="http://schemas.openxmlformats.org/officeDocument/2006/relationships/theme" Target="theme/theme1.xml"/><Relationship Id="rId211" Type="http://schemas.openxmlformats.org/officeDocument/2006/relationships/hyperlink" Target="file:///C:\Users\vasukov\Downloads\tx.dll%3fd=282083&amp;a=2" TargetMode="External"/><Relationship Id="rId232" Type="http://schemas.openxmlformats.org/officeDocument/2006/relationships/hyperlink" Target="file:///C:\Users\vasukov\Downloads\tx.dll%3fd=183759&amp;a=16" TargetMode="External"/><Relationship Id="rId253" Type="http://schemas.openxmlformats.org/officeDocument/2006/relationships/hyperlink" Target="file:///C:\Users\vasukov\Downloads\tx.dll%3fd=65371&amp;a=13" TargetMode="External"/><Relationship Id="rId274" Type="http://schemas.openxmlformats.org/officeDocument/2006/relationships/hyperlink" Target="file:///C:\Users\vasukov\Downloads\tx.dll%3fd=65366&amp;a=2" TargetMode="External"/><Relationship Id="rId295" Type="http://schemas.openxmlformats.org/officeDocument/2006/relationships/hyperlink" Target="file:///C:\Users\vasukov\Downloads\tx.dll%3fd=90332&amp;a=26" TargetMode="External"/><Relationship Id="rId309" Type="http://schemas.openxmlformats.org/officeDocument/2006/relationships/hyperlink" Target="file:///C:\Users\vasukov\Downloads\tx.dll%3fd=624113&amp;a=2" TargetMode="External"/><Relationship Id="rId27" Type="http://schemas.openxmlformats.org/officeDocument/2006/relationships/hyperlink" Target="file:///C:\Users\vasukov\Downloads\tx.dll%3fd=89983&amp;a=12" TargetMode="External"/><Relationship Id="rId48" Type="http://schemas.openxmlformats.org/officeDocument/2006/relationships/hyperlink" Target="file:///C:\Users\vasukov\Downloads\tx.dll%3fd=329635&amp;a=2" TargetMode="External"/><Relationship Id="rId69" Type="http://schemas.openxmlformats.org/officeDocument/2006/relationships/hyperlink" Target="file:///C:\Users\vasukov\Downloads\tx.dll%3fd=284712&amp;a=5" TargetMode="External"/><Relationship Id="rId113" Type="http://schemas.openxmlformats.org/officeDocument/2006/relationships/hyperlink" Target="file:///C:\Users\vasukov\Downloads\tx.dll%3fd=334576&amp;a=3" TargetMode="External"/><Relationship Id="rId134" Type="http://schemas.openxmlformats.org/officeDocument/2006/relationships/hyperlink" Target="file:///C:\Users\vasukov\Downloads\tx.dll%3fd=183759&amp;a=16" TargetMode="External"/><Relationship Id="rId320" Type="http://schemas.openxmlformats.org/officeDocument/2006/relationships/hyperlink" Target="file:///C:\Users\vasukov\Downloads\tx.dll%3fd=313624&amp;a=1" TargetMode="External"/><Relationship Id="rId80" Type="http://schemas.openxmlformats.org/officeDocument/2006/relationships/hyperlink" Target="file:///C:\Users\vasukov\Downloads\tx.dll%3fd=181511&amp;a=1" TargetMode="External"/><Relationship Id="rId155" Type="http://schemas.openxmlformats.org/officeDocument/2006/relationships/hyperlink" Target="file:///C:\Users\vasukov\Downloads\tx.dll%3fd=183759&amp;a=53" TargetMode="External"/><Relationship Id="rId176" Type="http://schemas.openxmlformats.org/officeDocument/2006/relationships/hyperlink" Target="file:///C:\Users\vasukov\Downloads\tx.dll%3fd=20264&amp;a=3" TargetMode="External"/><Relationship Id="rId197" Type="http://schemas.openxmlformats.org/officeDocument/2006/relationships/hyperlink" Target="file:///C:\Users\vasukov\Downloads\tx.dll%3fd=183759&amp;a=16" TargetMode="External"/><Relationship Id="rId341" Type="http://schemas.openxmlformats.org/officeDocument/2006/relationships/hyperlink" Target="file:///C:\Users\vasukov\Downloads\tx.dll%3fd=194156&amp;a=1364" TargetMode="External"/><Relationship Id="rId362" Type="http://schemas.openxmlformats.org/officeDocument/2006/relationships/hyperlink" Target="file:///C:\Users\vasukov\Downloads\tx.dll%3fd=39559&amp;a=25" TargetMode="External"/><Relationship Id="rId201" Type="http://schemas.openxmlformats.org/officeDocument/2006/relationships/hyperlink" Target="file:///C:\Users\vasukov\Downloads\tx.dll%3fd=183760&amp;a=10" TargetMode="External"/><Relationship Id="rId222" Type="http://schemas.openxmlformats.org/officeDocument/2006/relationships/hyperlink" Target="file:///C:\Users\vasukov\Downloads\tx.dll%3fd=82914&amp;a=57" TargetMode="External"/><Relationship Id="rId243" Type="http://schemas.openxmlformats.org/officeDocument/2006/relationships/hyperlink" Target="file:///C:\Users\vasukov\Downloads\tx.dll%3fd=183759&amp;a=16" TargetMode="External"/><Relationship Id="rId264" Type="http://schemas.openxmlformats.org/officeDocument/2006/relationships/hyperlink" Target="file:///C:\Users\vasukov\Downloads\tx.dll%3fd=280549&amp;a=71" TargetMode="External"/><Relationship Id="rId285" Type="http://schemas.openxmlformats.org/officeDocument/2006/relationships/hyperlink" Target="file:///C:\Users\vasukov\Downloads\tx.dll%3fd=140464&amp;a=1" TargetMode="External"/><Relationship Id="rId17" Type="http://schemas.openxmlformats.org/officeDocument/2006/relationships/hyperlink" Target="file:///C:\Users\vasukov\Downloads\tx.dll%3fd=183759&amp;a=52" TargetMode="External"/><Relationship Id="rId38" Type="http://schemas.openxmlformats.org/officeDocument/2006/relationships/hyperlink" Target="file:///C:\Users\vasukov\Downloads\tx.dll%3fd=330683&amp;a=2" TargetMode="External"/><Relationship Id="rId59" Type="http://schemas.openxmlformats.org/officeDocument/2006/relationships/hyperlink" Target="file:///C:\Users\vasukov\Downloads\tx.dll%3fd=183759&amp;a=16" TargetMode="External"/><Relationship Id="rId103" Type="http://schemas.openxmlformats.org/officeDocument/2006/relationships/hyperlink" Target="file:///C:\Users\vasukov\Downloads\tx.dll%3fd=219924&amp;a=14" TargetMode="External"/><Relationship Id="rId124" Type="http://schemas.openxmlformats.org/officeDocument/2006/relationships/hyperlink" Target="file:///C:\Users\vasukov\Downloads\tx.dll%3fd=84094&amp;a=14" TargetMode="External"/><Relationship Id="rId310" Type="http://schemas.openxmlformats.org/officeDocument/2006/relationships/hyperlink" Target="file:///C:\Users\vasukov\Downloads\tx.dll%3fd=110541&amp;a=5" TargetMode="External"/><Relationship Id="rId70" Type="http://schemas.openxmlformats.org/officeDocument/2006/relationships/hyperlink" Target="file:///C:\Users\vasukov\Downloads\tx.dll%3fd=287343&amp;a=3" TargetMode="External"/><Relationship Id="rId91" Type="http://schemas.openxmlformats.org/officeDocument/2006/relationships/hyperlink" Target="file:///C:\Users\vasukov\Downloads\tx.dll%3fd=284515&amp;a=2" TargetMode="External"/><Relationship Id="rId145" Type="http://schemas.openxmlformats.org/officeDocument/2006/relationships/hyperlink" Target="file:///C:\Users\vasukov\Downloads\tx.dll%3fd=60791&amp;a=5" TargetMode="External"/><Relationship Id="rId166" Type="http://schemas.openxmlformats.org/officeDocument/2006/relationships/hyperlink" Target="file:///C:\Users\vasukov\Downloads\tx.dll%3fd=183759&amp;a=16" TargetMode="External"/><Relationship Id="rId187" Type="http://schemas.openxmlformats.org/officeDocument/2006/relationships/hyperlink" Target="file:///C:\Users\vasukov\Downloads\tx.dll%3fd=20264&amp;a=3" TargetMode="External"/><Relationship Id="rId331" Type="http://schemas.openxmlformats.org/officeDocument/2006/relationships/hyperlink" Target="file:///C:\Users\vasukov\Downloads\tx.dll%3fd=284118&amp;a=12" TargetMode="External"/><Relationship Id="rId352" Type="http://schemas.openxmlformats.org/officeDocument/2006/relationships/hyperlink" Target="file:///C:\Users\vasukov\Downloads\tx.dll%3fd=24465&amp;a=46" TargetMode="External"/><Relationship Id="rId1" Type="http://schemas.openxmlformats.org/officeDocument/2006/relationships/styles" Target="styles.xml"/><Relationship Id="rId212" Type="http://schemas.openxmlformats.org/officeDocument/2006/relationships/hyperlink" Target="file:///C:\Users\vasukov\Downloads\tx.dll%3fd=20264&amp;a=3" TargetMode="External"/><Relationship Id="rId233" Type="http://schemas.openxmlformats.org/officeDocument/2006/relationships/hyperlink" Target="file:///C:\Users\vasukov\Downloads\tx.dll%3fd=183759&amp;a=16" TargetMode="External"/><Relationship Id="rId254" Type="http://schemas.openxmlformats.org/officeDocument/2006/relationships/hyperlink" Target="file:///C:\Users\vasukov\Downloads\tx.dll%3fd=65366&amp;a=2" TargetMode="External"/><Relationship Id="rId28" Type="http://schemas.openxmlformats.org/officeDocument/2006/relationships/hyperlink" Target="file:///C:\Users\vasukov\Downloads\tx.dll%3fd=92715&amp;a=10" TargetMode="External"/><Relationship Id="rId49" Type="http://schemas.openxmlformats.org/officeDocument/2006/relationships/hyperlink" Target="file:///C:\Users\vasukov\Downloads\tx.dll%3fd=24465&amp;a=46" TargetMode="External"/><Relationship Id="rId114" Type="http://schemas.openxmlformats.org/officeDocument/2006/relationships/hyperlink" Target="file:///C:\Users\vasukov\Downloads\tx.dll%3fd=334576&amp;a=3" TargetMode="External"/><Relationship Id="rId275" Type="http://schemas.openxmlformats.org/officeDocument/2006/relationships/hyperlink" Target="file:///C:\Users\vasukov\Downloads\tx.dll%3fd=287407&amp;a=17" TargetMode="External"/><Relationship Id="rId296" Type="http://schemas.openxmlformats.org/officeDocument/2006/relationships/hyperlink" Target="file:///C:\Users\vasukov\Downloads\tx.dll%3fd=406951&amp;a=61" TargetMode="External"/><Relationship Id="rId300" Type="http://schemas.openxmlformats.org/officeDocument/2006/relationships/hyperlink" Target="file:///C:\Users\vasukov\Downloads\tx.dll%3fd=183759&amp;a=16" TargetMode="External"/><Relationship Id="rId60" Type="http://schemas.openxmlformats.org/officeDocument/2006/relationships/hyperlink" Target="file:///C:\Users\vasukov\Downloads\tx.dll%3fd=183759&amp;a=52" TargetMode="External"/><Relationship Id="rId81" Type="http://schemas.openxmlformats.org/officeDocument/2006/relationships/hyperlink" Target="file:///C:\Users\vasukov\Downloads\tx.dll%3fd=284712&amp;a=9" TargetMode="External"/><Relationship Id="rId135" Type="http://schemas.openxmlformats.org/officeDocument/2006/relationships/hyperlink" Target="file:///C:\Users\vasukov\Downloads\tx.dll%3fd=183759&amp;a=53" TargetMode="External"/><Relationship Id="rId156" Type="http://schemas.openxmlformats.org/officeDocument/2006/relationships/hyperlink" Target="file:///C:\Users\vasukov\Downloads\tx.dll%3fd=183759&amp;a=52" TargetMode="External"/><Relationship Id="rId177" Type="http://schemas.openxmlformats.org/officeDocument/2006/relationships/hyperlink" Target="file:///C:\Users\vasukov\Downloads\tx.dll%3fd=20264&amp;a=3" TargetMode="External"/><Relationship Id="rId198" Type="http://schemas.openxmlformats.org/officeDocument/2006/relationships/hyperlink" Target="file:///C:\Users\vasukov\Downloads\tx.dll%3fd=183759&amp;a=53" TargetMode="External"/><Relationship Id="rId321" Type="http://schemas.openxmlformats.org/officeDocument/2006/relationships/hyperlink" Target="file:///C:\Users\vasukov\Downloads\tx.dll%3fd=286940&amp;a=2" TargetMode="External"/><Relationship Id="rId342" Type="http://schemas.openxmlformats.org/officeDocument/2006/relationships/hyperlink" Target="file:///C:\Users\vasukov\Downloads\tx.dll%3fd=326632&amp;a=36" TargetMode="External"/><Relationship Id="rId363" Type="http://schemas.openxmlformats.org/officeDocument/2006/relationships/hyperlink" Target="file:///C:\Users\vasukov\Downloads\tx.dll%3fd=252754&amp;a=75" TargetMode="External"/><Relationship Id="rId202" Type="http://schemas.openxmlformats.org/officeDocument/2006/relationships/hyperlink" Target="file:///C:\Users\vasukov\Downloads\tx.dll%3fd=183760&amp;a=10" TargetMode="External"/><Relationship Id="rId223" Type="http://schemas.openxmlformats.org/officeDocument/2006/relationships/hyperlink" Target="file:///C:\Users\vasukov\Downloads\tx.dll%3fd=461607&amp;a=51" TargetMode="External"/><Relationship Id="rId244" Type="http://schemas.openxmlformats.org/officeDocument/2006/relationships/hyperlink" Target="file:///C:\Users\vasukov\Downloads\tx.dll%3fd=183759&amp;a=16" TargetMode="External"/><Relationship Id="rId18" Type="http://schemas.openxmlformats.org/officeDocument/2006/relationships/hyperlink" Target="file:///C:\Users\vasukov\Downloads\tx.dll%3fd=183759&amp;a=53" TargetMode="External"/><Relationship Id="rId39" Type="http://schemas.openxmlformats.org/officeDocument/2006/relationships/hyperlink" Target="file:///C:\Users\vasukov\Downloads\tx.dll%3fd=150925&amp;a=209" TargetMode="External"/><Relationship Id="rId265" Type="http://schemas.openxmlformats.org/officeDocument/2006/relationships/hyperlink" Target="file:///C:\Users\vasukov\Downloads\tx.dll%3fd=461607&amp;a=51" TargetMode="External"/><Relationship Id="rId286" Type="http://schemas.openxmlformats.org/officeDocument/2006/relationships/hyperlink" Target="file:///C:\Users\vasukov\Downloads\tx.dll%3fd=461607&amp;a=51" TargetMode="External"/><Relationship Id="rId50" Type="http://schemas.openxmlformats.org/officeDocument/2006/relationships/hyperlink" Target="file:///C:\Users\vasukov\Downloads\tx.dll%3fd=219924&amp;a=411" TargetMode="External"/><Relationship Id="rId104" Type="http://schemas.openxmlformats.org/officeDocument/2006/relationships/hyperlink" Target="file:///C:\Users\vasukov\Downloads\tx.dll%3fd=219924&amp;a=14" TargetMode="External"/><Relationship Id="rId125" Type="http://schemas.openxmlformats.org/officeDocument/2006/relationships/hyperlink" Target="file:///C:\Users\vasukov\Downloads\tx.dll%3fd=252754&amp;a=75" TargetMode="External"/><Relationship Id="rId146" Type="http://schemas.openxmlformats.org/officeDocument/2006/relationships/hyperlink" Target="file:///C:\Users\vasukov\Downloads\tx.dll%3fd=89983&amp;a=113" TargetMode="External"/><Relationship Id="rId167" Type="http://schemas.openxmlformats.org/officeDocument/2006/relationships/hyperlink" Target="file:///C:\Users\vasukov\Downloads\tx.dll%3fd=183759&amp;a=52" TargetMode="External"/><Relationship Id="rId188" Type="http://schemas.openxmlformats.org/officeDocument/2006/relationships/hyperlink" Target="file:///C:\Users\vasukov\Downloads\tx.dll%3fd=188670&amp;a=6" TargetMode="External"/><Relationship Id="rId311" Type="http://schemas.openxmlformats.org/officeDocument/2006/relationships/hyperlink" Target="file:///C:\Users\vasukov\Downloads\tx.dll%3fd=665819&amp;a=1" TargetMode="External"/><Relationship Id="rId332" Type="http://schemas.openxmlformats.org/officeDocument/2006/relationships/hyperlink" Target="file:///C:\Users\vasukov\Downloads\tx.dll%3fd=406951&amp;a=61" TargetMode="External"/><Relationship Id="rId353" Type="http://schemas.openxmlformats.org/officeDocument/2006/relationships/hyperlink" Target="file:///C:\Users\vasukov\Downloads\tx.dll%3fd=152808&amp;a=2" TargetMode="External"/><Relationship Id="rId71" Type="http://schemas.openxmlformats.org/officeDocument/2006/relationships/hyperlink" Target="file:///C:\Users\vasukov\Downloads\tx.dll%3fd=150925&amp;a=209" TargetMode="External"/><Relationship Id="rId92" Type="http://schemas.openxmlformats.org/officeDocument/2006/relationships/hyperlink" Target="file:///C:\Users\vasukov\Downloads\tx.dll%3fd=283950&amp;a=2" TargetMode="External"/><Relationship Id="rId213" Type="http://schemas.openxmlformats.org/officeDocument/2006/relationships/hyperlink" Target="file:///C:\Users\vasukov\Downloads\tx.dll%3fd=183760&amp;a=10" TargetMode="External"/><Relationship Id="rId234" Type="http://schemas.openxmlformats.org/officeDocument/2006/relationships/hyperlink" Target="file:///C:\Users\vasukov\Downloads\tx.dll%3fd=183759&amp;a=16" TargetMode="External"/><Relationship Id="rId2" Type="http://schemas.openxmlformats.org/officeDocument/2006/relationships/settings" Target="settings.xml"/><Relationship Id="rId29" Type="http://schemas.openxmlformats.org/officeDocument/2006/relationships/hyperlink" Target="file:///C:\Users\vasukov\Downloads\tx.dll%3fd=288698&amp;a=3" TargetMode="External"/><Relationship Id="rId255" Type="http://schemas.openxmlformats.org/officeDocument/2006/relationships/hyperlink" Target="file:///C:\Users\vasukov\Downloads\tx.dll%3fd=65370&amp;a=6" TargetMode="External"/><Relationship Id="rId276" Type="http://schemas.openxmlformats.org/officeDocument/2006/relationships/hyperlink" Target="file:///C:\Users\vasukov\Downloads\tx.dll%3fd=310422&amp;a=8" TargetMode="External"/><Relationship Id="rId297" Type="http://schemas.openxmlformats.org/officeDocument/2006/relationships/hyperlink" Target="file:///C:\Users\vasukov\Downloads\tx.dll%3fd=183759&amp;a=16" TargetMode="External"/><Relationship Id="rId40" Type="http://schemas.openxmlformats.org/officeDocument/2006/relationships/hyperlink" Target="file:///C:\Users\vasukov\Downloads\tx.dll%3fd=44411&amp;a=35" TargetMode="External"/><Relationship Id="rId115" Type="http://schemas.openxmlformats.org/officeDocument/2006/relationships/hyperlink" Target="file:///C:\Users\vasukov\Downloads\tx.dll%3fd=334576&amp;a=28" TargetMode="External"/><Relationship Id="rId136" Type="http://schemas.openxmlformats.org/officeDocument/2006/relationships/hyperlink" Target="file:///C:\Users\vasukov\Downloads\tx.dll%3fd=183759&amp;a=52" TargetMode="External"/><Relationship Id="rId157" Type="http://schemas.openxmlformats.org/officeDocument/2006/relationships/hyperlink" Target="file:///C:\Users\vasukov\Downloads\tx.dll%3fd=183759&amp;a=16" TargetMode="External"/><Relationship Id="rId178" Type="http://schemas.openxmlformats.org/officeDocument/2006/relationships/hyperlink" Target="file:///C:\Users\vasukov\Downloads\tx.dll%3fd=183759&amp;a=53" TargetMode="External"/><Relationship Id="rId301" Type="http://schemas.openxmlformats.org/officeDocument/2006/relationships/hyperlink" Target="file:///C:\Users\vasukov\Downloads\tx.dll%3fd=183759&amp;a=16" TargetMode="External"/><Relationship Id="rId322" Type="http://schemas.openxmlformats.org/officeDocument/2006/relationships/hyperlink" Target="file:///C:\Users\vasukov\Downloads\tx.dll%3fd=665819&amp;a=5" TargetMode="External"/><Relationship Id="rId343" Type="http://schemas.openxmlformats.org/officeDocument/2006/relationships/hyperlink" Target="file:///C:\Users\vasukov\Downloads\tx.dll%3fd=284118&amp;a=27" TargetMode="External"/><Relationship Id="rId364" Type="http://schemas.openxmlformats.org/officeDocument/2006/relationships/hyperlink" Target="file:///C:\Users\vasukov\Downloads\tx.dll%3fd=314214&amp;a=2" TargetMode="External"/><Relationship Id="rId61" Type="http://schemas.openxmlformats.org/officeDocument/2006/relationships/hyperlink" Target="file:///C:\Users\vasukov\Downloads\tx.dll%3fd=183759&amp;a=53" TargetMode="External"/><Relationship Id="rId82" Type="http://schemas.openxmlformats.org/officeDocument/2006/relationships/hyperlink" Target="file:///C:\Users\vasukov\Downloads\tx.dll%3fd=62807&amp;a=2" TargetMode="External"/><Relationship Id="rId199" Type="http://schemas.openxmlformats.org/officeDocument/2006/relationships/hyperlink" Target="file:///C:\Users\vasukov\Downloads\tx.dll%3fd=82914&amp;a=57" TargetMode="External"/><Relationship Id="rId203" Type="http://schemas.openxmlformats.org/officeDocument/2006/relationships/hyperlink" Target="file:///C:\Users\vasukov\Downloads\tx.dll%3fd=183760&amp;a=6" TargetMode="External"/><Relationship Id="rId19" Type="http://schemas.openxmlformats.org/officeDocument/2006/relationships/hyperlink" Target="file:///C:\Users\vasukov\Downloads\tx.dll%3fd=24465&amp;a=46" TargetMode="External"/><Relationship Id="rId224" Type="http://schemas.openxmlformats.org/officeDocument/2006/relationships/hyperlink" Target="file:///C:\Users\vasukov\Downloads\tx.dll%3fd=39559&amp;a=25" TargetMode="External"/><Relationship Id="rId245" Type="http://schemas.openxmlformats.org/officeDocument/2006/relationships/hyperlink" Target="file:///C:\Users\vasukov\Downloads\tx.dll%3fd=24465&amp;a=46" TargetMode="External"/><Relationship Id="rId266" Type="http://schemas.openxmlformats.org/officeDocument/2006/relationships/hyperlink" Target="file:///C:\Users\vasukov\Downloads\tx.dll%3fd=65365&amp;a=193" TargetMode="External"/><Relationship Id="rId287" Type="http://schemas.openxmlformats.org/officeDocument/2006/relationships/hyperlink" Target="file:///C:\Users\vasukov\Downloads\tx.dll%3fd=284118&amp;a=14" TargetMode="External"/><Relationship Id="rId30" Type="http://schemas.openxmlformats.org/officeDocument/2006/relationships/hyperlink" Target="file:///C:\Users\vasukov\Downloads\tx.dll%3fd=286151&amp;a=9" TargetMode="External"/><Relationship Id="rId105" Type="http://schemas.openxmlformats.org/officeDocument/2006/relationships/hyperlink" Target="file:///C:\Users\vasukov\Downloads\tx.dll%3fd=334576&amp;a=23" TargetMode="External"/><Relationship Id="rId126" Type="http://schemas.openxmlformats.org/officeDocument/2006/relationships/hyperlink" Target="file:///C:\Users\vasukov\Downloads\tx.dll%3fd=252754&amp;a=75" TargetMode="External"/><Relationship Id="rId147" Type="http://schemas.openxmlformats.org/officeDocument/2006/relationships/hyperlink" Target="file:///C:\Users\vasukov\Downloads\tx.dll%3fd=406951&amp;a=63" TargetMode="External"/><Relationship Id="rId168" Type="http://schemas.openxmlformats.org/officeDocument/2006/relationships/hyperlink" Target="file:///C:\Users\vasukov\Downloads\tx.dll%3fd=183759&amp;a=53" TargetMode="External"/><Relationship Id="rId312" Type="http://schemas.openxmlformats.org/officeDocument/2006/relationships/hyperlink" Target="file:///C:\Users\vasukov\Downloads\tx.dll%3fd=98878&amp;a=6" TargetMode="External"/><Relationship Id="rId333" Type="http://schemas.openxmlformats.org/officeDocument/2006/relationships/hyperlink" Target="file:///C:\Users\vasukov\Downloads\tx.dll%3fd=183759&amp;a=16" TargetMode="External"/><Relationship Id="rId354" Type="http://schemas.openxmlformats.org/officeDocument/2006/relationships/hyperlink" Target="file:///C:\Users\vasukov\Downloads\tx.dll%3fd=284118&amp;a=20" TargetMode="External"/><Relationship Id="rId51" Type="http://schemas.openxmlformats.org/officeDocument/2006/relationships/hyperlink" Target="file:///C:\Users\vasukov\Downloads\tx.dll%3fd=219924&amp;a=411" TargetMode="External"/><Relationship Id="rId72" Type="http://schemas.openxmlformats.org/officeDocument/2006/relationships/hyperlink" Target="file:///C:\Users\vasukov\Downloads\tx.dll%3fd=150925&amp;a=87" TargetMode="External"/><Relationship Id="rId93" Type="http://schemas.openxmlformats.org/officeDocument/2006/relationships/hyperlink" Target="file:///C:\Users\vasukov\Downloads\tx.dll%3fd=283950&amp;a=2" TargetMode="External"/><Relationship Id="rId189" Type="http://schemas.openxmlformats.org/officeDocument/2006/relationships/hyperlink" Target="file:///C:\Users\vasukov\Downloads\tx.dll%3fd=183759&amp;a=53" TargetMode="External"/><Relationship Id="rId3" Type="http://schemas.openxmlformats.org/officeDocument/2006/relationships/webSettings" Target="webSettings.xml"/><Relationship Id="rId214" Type="http://schemas.openxmlformats.org/officeDocument/2006/relationships/hyperlink" Target="file:///C:\Users\vasukov\Downloads\tx.dll%3fd=398749&amp;a=5" TargetMode="External"/><Relationship Id="rId235" Type="http://schemas.openxmlformats.org/officeDocument/2006/relationships/hyperlink" Target="file:///C:\Users\vasukov\Downloads\tx.dll%3fd=183759&amp;a=16" TargetMode="External"/><Relationship Id="rId256" Type="http://schemas.openxmlformats.org/officeDocument/2006/relationships/hyperlink" Target="file:///C:\Users\vasukov\Downloads\tx.dll%3fd=408511&amp;a=2" TargetMode="External"/><Relationship Id="rId277" Type="http://schemas.openxmlformats.org/officeDocument/2006/relationships/hyperlink" Target="file:///C:\Users\vasukov\Downloads\tx.dll%3fd=310422&amp;a=11" TargetMode="External"/><Relationship Id="rId298" Type="http://schemas.openxmlformats.org/officeDocument/2006/relationships/hyperlink" Target="file:///C:\Users\vasukov\Downloads\tx.dll%3fd=406951&amp;a=61" TargetMode="External"/><Relationship Id="rId116" Type="http://schemas.openxmlformats.org/officeDocument/2006/relationships/hyperlink" Target="file:///C:\Users\vasukov\Downloads\tx.dll%3fd=334576&amp;a=3" TargetMode="External"/><Relationship Id="rId137" Type="http://schemas.openxmlformats.org/officeDocument/2006/relationships/hyperlink" Target="file:///C:\Users\vasukov\Downloads\tx.dll%3fd=183759&amp;a=16" TargetMode="External"/><Relationship Id="rId158" Type="http://schemas.openxmlformats.org/officeDocument/2006/relationships/hyperlink" Target="file:///C:\Users\vasukov\Downloads\tx.dll%3fd=183759&amp;a=53" TargetMode="External"/><Relationship Id="rId302" Type="http://schemas.openxmlformats.org/officeDocument/2006/relationships/hyperlink" Target="file:///C:\Users\vasukov\Downloads\tx.dll%3fd=152808&amp;a=2" TargetMode="External"/><Relationship Id="rId323" Type="http://schemas.openxmlformats.org/officeDocument/2006/relationships/hyperlink" Target="file:///C:\Users\vasukov\Downloads\tx.dll%3fd=110542&amp;a=5" TargetMode="External"/><Relationship Id="rId344" Type="http://schemas.openxmlformats.org/officeDocument/2006/relationships/hyperlink" Target="file:///C:\Users\vasukov\Downloads\tx.dll%3fd=284118&amp;a=16" TargetMode="External"/><Relationship Id="rId20" Type="http://schemas.openxmlformats.org/officeDocument/2006/relationships/hyperlink" Target="file:///C:\Users\vasukov\Downloads\tx.dll%3fd=24465&amp;a=46" TargetMode="External"/><Relationship Id="rId41" Type="http://schemas.openxmlformats.org/officeDocument/2006/relationships/hyperlink" Target="file:///C:\Users\vasukov\Downloads\tx.dll%3fd=90284&amp;a=1" TargetMode="External"/><Relationship Id="rId62" Type="http://schemas.openxmlformats.org/officeDocument/2006/relationships/hyperlink" Target="file:///C:\Users\vasukov\Downloads\tx.dll%3fd=287343&amp;a=3" TargetMode="External"/><Relationship Id="rId83" Type="http://schemas.openxmlformats.org/officeDocument/2006/relationships/hyperlink" Target="file:///C:\Users\vasukov\Downloads\tx.dll%3fd=162902&amp;a=7" TargetMode="External"/><Relationship Id="rId179" Type="http://schemas.openxmlformats.org/officeDocument/2006/relationships/hyperlink" Target="file:///C:\Users\vasukov\Downloads\tx.dll%3fd=20264&amp;a=3" TargetMode="External"/><Relationship Id="rId365" Type="http://schemas.openxmlformats.org/officeDocument/2006/relationships/hyperlink" Target="file:///C:\Users\vasukov\Downloads\tx.dll%3fd=204095&amp;a=1" TargetMode="External"/><Relationship Id="rId190" Type="http://schemas.openxmlformats.org/officeDocument/2006/relationships/hyperlink" Target="file:///C:\Users\vasukov\Downloads\tx.dll%3fd=20264&amp;a=3" TargetMode="External"/><Relationship Id="rId204" Type="http://schemas.openxmlformats.org/officeDocument/2006/relationships/hyperlink" Target="file:///C:\Users\vasukov\Downloads\tx.dll%3fd=183760&amp;a=10" TargetMode="External"/><Relationship Id="rId225" Type="http://schemas.openxmlformats.org/officeDocument/2006/relationships/hyperlink" Target="file:///C:\Users\vasukov\Downloads\tx.dll%3fd=252754&amp;a=75" TargetMode="External"/><Relationship Id="rId246" Type="http://schemas.openxmlformats.org/officeDocument/2006/relationships/hyperlink" Target="file:///C:\Users\vasukov\Downloads\tx.dll%3fd=24465&amp;a=46" TargetMode="External"/><Relationship Id="rId267" Type="http://schemas.openxmlformats.org/officeDocument/2006/relationships/hyperlink" Target="file:///C:\Users\vasukov\Downloads\tx.dll%3fd=310422&amp;a=8" TargetMode="External"/><Relationship Id="rId288" Type="http://schemas.openxmlformats.org/officeDocument/2006/relationships/hyperlink" Target="file:///C:\Users\vasukov\Downloads\tx.dll%3fd=310422&amp;a=8" TargetMode="External"/><Relationship Id="rId106" Type="http://schemas.openxmlformats.org/officeDocument/2006/relationships/hyperlink" Target="file:///C:\Users\vasukov\Downloads\tx.dll%3fd=334576&amp;a=24" TargetMode="External"/><Relationship Id="rId127" Type="http://schemas.openxmlformats.org/officeDocument/2006/relationships/hyperlink" Target="file:///C:\Users\vasukov\Downloads\tx.dll%3fd=60791&amp;a=5" TargetMode="External"/><Relationship Id="rId313" Type="http://schemas.openxmlformats.org/officeDocument/2006/relationships/hyperlink" Target="file:///C:\Users\vasukov\Downloads\tx.dll%3fd=98878&amp;a=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79158</Words>
  <Characters>451206</Characters>
  <Application>Microsoft Office Word</Application>
  <DocSecurity>0</DocSecurity>
  <Lines>3760</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Васюков</dc:creator>
  <cp:lastModifiedBy>vasukov</cp:lastModifiedBy>
  <cp:revision>4</cp:revision>
  <dcterms:created xsi:type="dcterms:W3CDTF">2024-04-29T07:38:00Z</dcterms:created>
  <dcterms:modified xsi:type="dcterms:W3CDTF">2024-04-29T07:55:00Z</dcterms:modified>
</cp:coreProperties>
</file>